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9E723" w14:textId="45468257" w:rsidR="006272F1" w:rsidRPr="005E4CC5" w:rsidRDefault="006272F1" w:rsidP="006272F1">
      <w:pPr>
        <w:pStyle w:val="3GPPHeader"/>
        <w:spacing w:after="60"/>
        <w:rPr>
          <w:sz w:val="32"/>
          <w:szCs w:val="32"/>
        </w:rPr>
      </w:pPr>
      <w:r>
        <w:t>3GPP TSG-RAN WG1 Meeting #95</w:t>
      </w:r>
      <w:r>
        <w:tab/>
      </w:r>
      <w:r>
        <w:rPr>
          <w:sz w:val="32"/>
          <w:szCs w:val="32"/>
        </w:rPr>
        <w:t xml:space="preserve"> </w:t>
      </w:r>
      <w:r w:rsidRPr="005E4CC5">
        <w:rPr>
          <w:sz w:val="32"/>
          <w:szCs w:val="32"/>
        </w:rPr>
        <w:t>R1-</w:t>
      </w:r>
      <w:r w:rsidR="00ED4EE8" w:rsidRPr="005E4CC5">
        <w:rPr>
          <w:sz w:val="32"/>
          <w:szCs w:val="32"/>
        </w:rPr>
        <w:t>1813454</w:t>
      </w:r>
    </w:p>
    <w:p w14:paraId="40B4F17F" w14:textId="77777777" w:rsidR="006272F1" w:rsidRDefault="006272F1" w:rsidP="006272F1">
      <w:pPr>
        <w:pStyle w:val="3GPPHeader"/>
      </w:pPr>
      <w:r>
        <w:t>Spokane, USA, November 12th – 16th, 2018</w:t>
      </w:r>
    </w:p>
    <w:p w14:paraId="3B9B1A5C" w14:textId="7400ED16" w:rsidR="007A45B1" w:rsidRPr="006272F1" w:rsidRDefault="007A45B1" w:rsidP="007A45B1">
      <w:pPr>
        <w:pStyle w:val="3GPPHeader"/>
      </w:pPr>
    </w:p>
    <w:p w14:paraId="1E404D10" w14:textId="77777777" w:rsidR="00453EA1" w:rsidRPr="006272F1" w:rsidRDefault="00453EA1" w:rsidP="00453EA1">
      <w:pPr>
        <w:pStyle w:val="3GPPHeader"/>
      </w:pPr>
    </w:p>
    <w:p w14:paraId="23D92A44" w14:textId="02F7A6F8" w:rsidR="00453EA1" w:rsidRPr="006272F1" w:rsidRDefault="00453EA1" w:rsidP="00453EA1">
      <w:pPr>
        <w:pStyle w:val="3GPPHeader"/>
        <w:rPr>
          <w:sz w:val="22"/>
        </w:rPr>
      </w:pPr>
      <w:r w:rsidRPr="006272F1">
        <w:rPr>
          <w:sz w:val="22"/>
        </w:rPr>
        <w:t>Agenda Item:</w:t>
      </w:r>
      <w:r w:rsidRPr="006272F1">
        <w:rPr>
          <w:sz w:val="22"/>
        </w:rPr>
        <w:tab/>
        <w:t>7.</w:t>
      </w:r>
      <w:r w:rsidR="00C413C8" w:rsidRPr="006272F1">
        <w:rPr>
          <w:sz w:val="22"/>
        </w:rPr>
        <w:t>2.2.</w:t>
      </w:r>
      <w:r w:rsidR="001528EE" w:rsidRPr="006272F1">
        <w:rPr>
          <w:sz w:val="22"/>
        </w:rPr>
        <w:t>1, Evaluation Results for NR-U operations</w:t>
      </w:r>
    </w:p>
    <w:p w14:paraId="5D37492B" w14:textId="77777777" w:rsidR="00453EA1" w:rsidRPr="006272F1" w:rsidRDefault="00453EA1" w:rsidP="00453EA1">
      <w:pPr>
        <w:pStyle w:val="3GPPHeader"/>
        <w:rPr>
          <w:sz w:val="22"/>
        </w:rPr>
      </w:pPr>
      <w:r w:rsidRPr="006272F1">
        <w:rPr>
          <w:sz w:val="22"/>
        </w:rPr>
        <w:t>Source:</w:t>
      </w:r>
      <w:r w:rsidRPr="006272F1">
        <w:rPr>
          <w:sz w:val="22"/>
        </w:rPr>
        <w:tab/>
        <w:t>Ericsson</w:t>
      </w:r>
    </w:p>
    <w:p w14:paraId="2CFEE7FD" w14:textId="78F89A4C" w:rsidR="00453EA1" w:rsidRPr="006272F1" w:rsidRDefault="00453EA1" w:rsidP="00453EA1">
      <w:pPr>
        <w:pStyle w:val="3GPPHeader"/>
        <w:rPr>
          <w:sz w:val="22"/>
        </w:rPr>
      </w:pPr>
      <w:r w:rsidRPr="006272F1">
        <w:rPr>
          <w:sz w:val="22"/>
        </w:rPr>
        <w:t>Title:</w:t>
      </w:r>
      <w:r w:rsidRPr="006272F1">
        <w:rPr>
          <w:sz w:val="22"/>
        </w:rPr>
        <w:tab/>
      </w:r>
      <w:r w:rsidR="007A5440" w:rsidRPr="006272F1">
        <w:rPr>
          <w:sz w:val="22"/>
        </w:rPr>
        <w:t>C</w:t>
      </w:r>
      <w:r w:rsidR="00C413C8" w:rsidRPr="006272F1">
        <w:rPr>
          <w:sz w:val="22"/>
        </w:rPr>
        <w:t>oexistence evaluation results for NR-U and Wi</w:t>
      </w:r>
      <w:r w:rsidR="00663C66" w:rsidRPr="006272F1">
        <w:rPr>
          <w:sz w:val="22"/>
        </w:rPr>
        <w:t>-</w:t>
      </w:r>
      <w:r w:rsidR="00C413C8" w:rsidRPr="006272F1">
        <w:rPr>
          <w:sz w:val="22"/>
        </w:rPr>
        <w:t>Fi</w:t>
      </w:r>
    </w:p>
    <w:p w14:paraId="4A16A7EE" w14:textId="77777777" w:rsidR="00453EA1" w:rsidRPr="00C6151B" w:rsidRDefault="00453EA1" w:rsidP="00453EA1">
      <w:pPr>
        <w:pStyle w:val="3GPPHeader"/>
        <w:rPr>
          <w:sz w:val="22"/>
        </w:rPr>
      </w:pPr>
      <w:r w:rsidRPr="00C6151B">
        <w:rPr>
          <w:sz w:val="22"/>
        </w:rPr>
        <w:t>Document for:</w:t>
      </w:r>
      <w:r w:rsidRPr="00C6151B">
        <w:rPr>
          <w:sz w:val="22"/>
        </w:rPr>
        <w:tab/>
        <w:t>Discussion, Decision</w:t>
      </w:r>
    </w:p>
    <w:p w14:paraId="2418017F" w14:textId="77777777" w:rsidR="00E90E49" w:rsidRPr="00C6151B" w:rsidRDefault="00E90E49" w:rsidP="00E90E49"/>
    <w:p w14:paraId="47FE1ED5" w14:textId="77777777" w:rsidR="00E90E49" w:rsidRPr="00CE0424" w:rsidRDefault="00230D18" w:rsidP="00CE0424">
      <w:pPr>
        <w:pStyle w:val="Heading1"/>
      </w:pPr>
      <w:r>
        <w:t>1</w:t>
      </w:r>
      <w:r>
        <w:tab/>
      </w:r>
      <w:r w:rsidR="00E90E49" w:rsidRPr="00CE0424">
        <w:t>Introduction</w:t>
      </w:r>
    </w:p>
    <w:p w14:paraId="30D63611" w14:textId="143A625F" w:rsidR="00C3225A" w:rsidRPr="006272F1" w:rsidRDefault="00C3225A" w:rsidP="005E46AC">
      <w:pPr>
        <w:pStyle w:val="BodyText"/>
      </w:pPr>
      <w:r w:rsidRPr="006272F1">
        <w:t>In RAN1#9</w:t>
      </w:r>
      <w:r w:rsidR="00D47518" w:rsidRPr="006272F1">
        <w:t xml:space="preserve">2 </w:t>
      </w:r>
      <w:r w:rsidR="00116A35">
        <w:fldChar w:fldCharType="begin"/>
      </w:r>
      <w:r w:rsidR="00116A35" w:rsidRPr="006272F1">
        <w:instrText xml:space="preserve"> REF _Ref174151459 \n \h </w:instrText>
      </w:r>
      <w:r w:rsidR="00116A35">
        <w:fldChar w:fldCharType="separate"/>
      </w:r>
      <w:r w:rsidR="00116A35" w:rsidRPr="006272F1">
        <w:t>[1]</w:t>
      </w:r>
      <w:r w:rsidR="00116A35">
        <w:fldChar w:fldCharType="end"/>
      </w:r>
      <w:r w:rsidRPr="006272F1">
        <w:t xml:space="preserve">, the following agreements regarding to </w:t>
      </w:r>
      <w:r w:rsidR="001C6CF8" w:rsidRPr="006272F1">
        <w:t>NR-U coexistence with other networks</w:t>
      </w:r>
      <w:r w:rsidRPr="006272F1">
        <w:t xml:space="preserve"> have been reached </w:t>
      </w:r>
    </w:p>
    <w:p w14:paraId="3C2DD439" w14:textId="77777777" w:rsidR="001C6CF8" w:rsidRPr="001C6CF8" w:rsidRDefault="001C6CF8" w:rsidP="001C6CF8">
      <w:pPr>
        <w:widowControl w:val="0"/>
        <w:jc w:val="both"/>
        <w:rPr>
          <w:rFonts w:ascii="Arial" w:eastAsia="Batang" w:hAnsi="Arial" w:cs="Arial"/>
          <w:szCs w:val="24"/>
        </w:rPr>
      </w:pPr>
      <w:r w:rsidRPr="001C6CF8">
        <w:rPr>
          <w:rFonts w:ascii="Arial" w:hAnsi="Arial" w:cs="Arial"/>
          <w:highlight w:val="green"/>
        </w:rPr>
        <w:t>Agreement:</w:t>
      </w:r>
    </w:p>
    <w:p w14:paraId="6B1F99C6" w14:textId="77777777" w:rsidR="001C6CF8" w:rsidRPr="006272F1" w:rsidRDefault="001C6CF8" w:rsidP="001977A0">
      <w:pPr>
        <w:widowControl w:val="0"/>
        <w:numPr>
          <w:ilvl w:val="0"/>
          <w:numId w:val="14"/>
        </w:numPr>
        <w:jc w:val="both"/>
        <w:rPr>
          <w:rFonts w:ascii="Arial" w:hAnsi="Arial" w:cs="Arial"/>
          <w:i/>
        </w:rPr>
      </w:pPr>
      <w:r w:rsidRPr="006272F1">
        <w:rPr>
          <w:rFonts w:ascii="Arial" w:hAnsi="Arial" w:cs="Arial"/>
          <w:i/>
        </w:rPr>
        <w:t xml:space="preserve">Coexistence with other networks (e.g. </w:t>
      </w:r>
      <w:proofErr w:type="spellStart"/>
      <w:r w:rsidRPr="006272F1">
        <w:rPr>
          <w:rFonts w:ascii="Arial" w:hAnsi="Arial" w:cs="Arial"/>
          <w:i/>
        </w:rPr>
        <w:t>WiFi</w:t>
      </w:r>
      <w:proofErr w:type="spellEnd"/>
      <w:r w:rsidRPr="006272F1">
        <w:rPr>
          <w:rFonts w:ascii="Arial" w:hAnsi="Arial" w:cs="Arial"/>
          <w:i/>
        </w:rPr>
        <w:t>, LAA LTE, NR-U)</w:t>
      </w:r>
    </w:p>
    <w:p w14:paraId="365B39A4" w14:textId="77777777" w:rsidR="001C6CF8" w:rsidRPr="006272F1" w:rsidRDefault="001C6CF8" w:rsidP="001977A0">
      <w:pPr>
        <w:widowControl w:val="0"/>
        <w:numPr>
          <w:ilvl w:val="1"/>
          <w:numId w:val="14"/>
        </w:numPr>
        <w:jc w:val="both"/>
        <w:rPr>
          <w:rFonts w:ascii="Arial" w:hAnsi="Arial" w:cs="Arial"/>
          <w:i/>
        </w:rPr>
      </w:pPr>
      <w:r w:rsidRPr="006272F1">
        <w:rPr>
          <w:rFonts w:ascii="Arial" w:hAnsi="Arial" w:cs="Arial"/>
          <w:i/>
        </w:rPr>
        <w:t xml:space="preserve">When coexistence with </w:t>
      </w:r>
      <w:proofErr w:type="spellStart"/>
      <w:r w:rsidRPr="006272F1">
        <w:rPr>
          <w:rFonts w:ascii="Arial" w:hAnsi="Arial" w:cs="Arial"/>
          <w:i/>
        </w:rPr>
        <w:t>WiFi</w:t>
      </w:r>
      <w:proofErr w:type="spellEnd"/>
      <w:r w:rsidRPr="006272F1">
        <w:rPr>
          <w:rFonts w:ascii="Arial" w:hAnsi="Arial" w:cs="Arial"/>
          <w:i/>
        </w:rPr>
        <w:t xml:space="preserve"> is evaluated, only consider deployed </w:t>
      </w:r>
      <w:proofErr w:type="spellStart"/>
      <w:r w:rsidRPr="006272F1">
        <w:rPr>
          <w:rFonts w:ascii="Arial" w:hAnsi="Arial" w:cs="Arial"/>
          <w:i/>
        </w:rPr>
        <w:t>WiFi</w:t>
      </w:r>
      <w:proofErr w:type="spellEnd"/>
      <w:r w:rsidRPr="006272F1">
        <w:rPr>
          <w:rFonts w:ascii="Arial" w:hAnsi="Arial" w:cs="Arial"/>
          <w:i/>
        </w:rPr>
        <w:t xml:space="preserve"> systems (e.g. 11ac for 5 GHz)</w:t>
      </w:r>
    </w:p>
    <w:p w14:paraId="64BF1407" w14:textId="77777777" w:rsidR="001C6CF8" w:rsidRPr="006272F1" w:rsidRDefault="001C6CF8" w:rsidP="001977A0">
      <w:pPr>
        <w:widowControl w:val="0"/>
        <w:numPr>
          <w:ilvl w:val="2"/>
          <w:numId w:val="14"/>
        </w:numPr>
        <w:jc w:val="both"/>
        <w:rPr>
          <w:rFonts w:ascii="Arial" w:hAnsi="Arial" w:cs="Arial"/>
          <w:i/>
        </w:rPr>
      </w:pPr>
      <w:r w:rsidRPr="006272F1">
        <w:rPr>
          <w:rFonts w:ascii="Arial" w:hAnsi="Arial" w:cs="Arial"/>
          <w:i/>
        </w:rPr>
        <w:t>Fairness criterion for coexistence with 11ax can be further discussed at plenary level</w:t>
      </w:r>
    </w:p>
    <w:p w14:paraId="11704D60" w14:textId="77777777" w:rsidR="001C6CF8" w:rsidRPr="006272F1" w:rsidRDefault="001C6CF8" w:rsidP="001977A0">
      <w:pPr>
        <w:widowControl w:val="0"/>
        <w:numPr>
          <w:ilvl w:val="2"/>
          <w:numId w:val="14"/>
        </w:numPr>
        <w:jc w:val="both"/>
        <w:rPr>
          <w:rFonts w:ascii="Arial" w:hAnsi="Arial" w:cs="Arial"/>
          <w:i/>
        </w:rPr>
      </w:pPr>
      <w:r w:rsidRPr="006272F1">
        <w:rPr>
          <w:rFonts w:ascii="Arial" w:hAnsi="Arial" w:cs="Arial"/>
          <w:i/>
        </w:rPr>
        <w:t>The coexistence evaluation applies to 5GHz band (11ac) and 60GHz (11ad)</w:t>
      </w:r>
    </w:p>
    <w:p w14:paraId="1C5526E1" w14:textId="77777777" w:rsidR="001C6CF8" w:rsidRPr="006272F1" w:rsidRDefault="001C6CF8" w:rsidP="001977A0">
      <w:pPr>
        <w:widowControl w:val="0"/>
        <w:numPr>
          <w:ilvl w:val="2"/>
          <w:numId w:val="14"/>
        </w:numPr>
        <w:jc w:val="both"/>
        <w:rPr>
          <w:rFonts w:ascii="Arial" w:hAnsi="Arial" w:cs="Arial"/>
          <w:i/>
        </w:rPr>
      </w:pPr>
      <w:r w:rsidRPr="006272F1">
        <w:rPr>
          <w:rFonts w:ascii="Arial" w:hAnsi="Arial" w:cs="Arial"/>
          <w:i/>
        </w:rPr>
        <w:t xml:space="preserve">From SID: </w:t>
      </w:r>
      <w:r w:rsidRPr="006272F1">
        <w:rPr>
          <w:rFonts w:ascii="Arial" w:hAnsi="Arial" w:cs="Arial"/>
          <w:bCs/>
          <w:i/>
        </w:rPr>
        <w:t>NR-based operation in unlicensed spectrum should not impact deployed Wi-Fi services (data, video and voice services) more than an additional Wi-Fi network on the same carrier</w:t>
      </w:r>
    </w:p>
    <w:p w14:paraId="09C158C3" w14:textId="77777777" w:rsidR="001C6CF8" w:rsidRPr="006272F1" w:rsidRDefault="001C6CF8" w:rsidP="001977A0">
      <w:pPr>
        <w:widowControl w:val="0"/>
        <w:numPr>
          <w:ilvl w:val="1"/>
          <w:numId w:val="14"/>
        </w:numPr>
        <w:jc w:val="both"/>
        <w:rPr>
          <w:rFonts w:ascii="Arial" w:hAnsi="Arial" w:cs="Arial"/>
          <w:i/>
        </w:rPr>
      </w:pPr>
      <w:r w:rsidRPr="006272F1">
        <w:rPr>
          <w:rFonts w:ascii="Arial" w:hAnsi="Arial" w:cs="Arial"/>
          <w:i/>
        </w:rPr>
        <w:t>For sub-7 GHz bands, coexistence simulations will be performed using technology neutral assumptions (</w:t>
      </w:r>
      <w:proofErr w:type="spellStart"/>
      <w:r w:rsidRPr="006272F1">
        <w:rPr>
          <w:rFonts w:ascii="Arial" w:hAnsi="Arial" w:cs="Arial"/>
          <w:i/>
        </w:rPr>
        <w:t>eg.</w:t>
      </w:r>
      <w:proofErr w:type="spellEnd"/>
      <w:r w:rsidRPr="006272F1">
        <w:rPr>
          <w:rFonts w:ascii="Arial" w:hAnsi="Arial" w:cs="Arial"/>
          <w:i/>
        </w:rPr>
        <w:t xml:space="preserve"> channel access mechanism) at an arbitrary carrier frequency in 5GHz band for application to bands other than 5GHz which may become available subject to regulations</w:t>
      </w:r>
    </w:p>
    <w:p w14:paraId="5976EE34" w14:textId="1D95345F" w:rsidR="001C6CF8" w:rsidRPr="006272F1" w:rsidRDefault="001C6CF8" w:rsidP="001977A0">
      <w:pPr>
        <w:widowControl w:val="0"/>
        <w:numPr>
          <w:ilvl w:val="2"/>
          <w:numId w:val="14"/>
        </w:numPr>
        <w:jc w:val="both"/>
        <w:rPr>
          <w:rFonts w:ascii="Arial" w:hAnsi="Arial" w:cs="Arial"/>
          <w:i/>
        </w:rPr>
      </w:pPr>
      <w:r w:rsidRPr="006272F1">
        <w:rPr>
          <w:rFonts w:ascii="Arial" w:hAnsi="Arial" w:cs="Arial"/>
          <w:i/>
        </w:rPr>
        <w:t>Note: The study assumes regulation will provide the framework concerning the protection for the technologies not using unlicensed access in those bands</w:t>
      </w:r>
    </w:p>
    <w:p w14:paraId="27B21315" w14:textId="77777777" w:rsidR="005E46AC" w:rsidRPr="006272F1" w:rsidRDefault="005E46AC" w:rsidP="003C228A">
      <w:pPr>
        <w:pStyle w:val="BodyText"/>
        <w:spacing w:after="0"/>
      </w:pPr>
    </w:p>
    <w:p w14:paraId="7AF1A5F8" w14:textId="68925F87" w:rsidR="00477768" w:rsidRPr="006272F1" w:rsidRDefault="00A961FF" w:rsidP="00CE0424">
      <w:pPr>
        <w:pStyle w:val="BodyText"/>
      </w:pPr>
      <w:r w:rsidRPr="006272F1">
        <w:t xml:space="preserve">In this contribution, we </w:t>
      </w:r>
      <w:r w:rsidR="00760F50" w:rsidRPr="006272F1">
        <w:t xml:space="preserve">provide the coexistence evaluation results for NR-U and </w:t>
      </w:r>
      <w:r w:rsidR="00663C66" w:rsidRPr="006272F1">
        <w:t>Wi-Fi</w:t>
      </w:r>
      <w:r w:rsidR="00763D03" w:rsidRPr="006272F1">
        <w:t xml:space="preserve"> in</w:t>
      </w:r>
      <w:r w:rsidR="0028267F" w:rsidRPr="006272F1">
        <w:t xml:space="preserve"> all the simulation scenarios agreed in RAN1</w:t>
      </w:r>
      <w:r w:rsidR="006422FC" w:rsidRPr="006272F1">
        <w:t xml:space="preserve"> </w:t>
      </w:r>
      <w:r w:rsidR="0028267F" w:rsidRPr="006272F1">
        <w:t>for NR-U operations, including</w:t>
      </w:r>
      <w:r w:rsidR="00763D03" w:rsidRPr="006272F1">
        <w:t xml:space="preserve"> indoor</w:t>
      </w:r>
      <w:r w:rsidR="0028267F" w:rsidRPr="006272F1">
        <w:t xml:space="preserve"> scenario, outdoor scenario 1</w:t>
      </w:r>
      <w:r w:rsidR="00763D03" w:rsidRPr="006272F1">
        <w:t xml:space="preserve"> and outdoor </w:t>
      </w:r>
      <w:r w:rsidR="0028267F" w:rsidRPr="006272F1">
        <w:t>scenario 2</w:t>
      </w:r>
      <w:r w:rsidR="00BA3C28" w:rsidRPr="006272F1">
        <w:t xml:space="preserve"> </w:t>
      </w:r>
      <w:r w:rsidR="00BA3C28">
        <w:fldChar w:fldCharType="begin"/>
      </w:r>
      <w:r w:rsidR="00BA3C28" w:rsidRPr="006272F1">
        <w:instrText xml:space="preserve"> REF _Ref525919106 \n \h </w:instrText>
      </w:r>
      <w:r w:rsidR="00BA3C28">
        <w:fldChar w:fldCharType="separate"/>
      </w:r>
      <w:r w:rsidR="00BA3C28" w:rsidRPr="006272F1">
        <w:t>[2]</w:t>
      </w:r>
      <w:r w:rsidR="00BA3C28">
        <w:fldChar w:fldCharType="end"/>
      </w:r>
      <w:r w:rsidR="00BA3C28" w:rsidRPr="006272F1">
        <w:t xml:space="preserve"> </w:t>
      </w:r>
      <w:r w:rsidRPr="006272F1">
        <w:t>.</w:t>
      </w:r>
    </w:p>
    <w:p w14:paraId="23791E12" w14:textId="25238533" w:rsidR="004000E8" w:rsidRPr="00CE0424" w:rsidRDefault="00230D18" w:rsidP="00CE0424">
      <w:pPr>
        <w:pStyle w:val="Heading1"/>
      </w:pPr>
      <w:bookmarkStart w:id="0" w:name="_Ref178064866"/>
      <w:r>
        <w:t>2</w:t>
      </w:r>
      <w:r>
        <w:tab/>
      </w:r>
      <w:bookmarkEnd w:id="0"/>
      <w:r w:rsidR="00C021B9">
        <w:t>Coexistence Evaluation</w:t>
      </w:r>
      <w:r w:rsidR="00A51431">
        <w:t>s</w:t>
      </w:r>
    </w:p>
    <w:p w14:paraId="78835F7E" w14:textId="7B7FA61C" w:rsidR="00F63950" w:rsidRDefault="00230D18" w:rsidP="00F63950">
      <w:pPr>
        <w:pStyle w:val="Heading2"/>
      </w:pPr>
      <w:r>
        <w:t>2.1</w:t>
      </w:r>
      <w:r>
        <w:tab/>
      </w:r>
      <w:r w:rsidR="00C021B9">
        <w:t>Coexistence evaluation assumptions</w:t>
      </w:r>
    </w:p>
    <w:p w14:paraId="6EF8280F" w14:textId="434E3AC6" w:rsidR="00266FDC" w:rsidRPr="006272F1" w:rsidRDefault="00322409" w:rsidP="008D090E">
      <w:pPr>
        <w:pStyle w:val="BodyText"/>
      </w:pPr>
      <w:r w:rsidRPr="006272F1">
        <w:t>Similar to LTE-based LAA, coexistence evaluation methodology is as follow:</w:t>
      </w:r>
    </w:p>
    <w:p w14:paraId="130CD97F" w14:textId="396DDD74" w:rsidR="00322409" w:rsidRPr="006272F1" w:rsidRDefault="00322409" w:rsidP="001977A0">
      <w:pPr>
        <w:numPr>
          <w:ilvl w:val="0"/>
          <w:numId w:val="15"/>
        </w:numPr>
        <w:rPr>
          <w:rFonts w:ascii="Arial" w:eastAsia="MS Mincho" w:hAnsi="Arial" w:cs="Arial"/>
          <w:lang w:eastAsia="ja-JP"/>
        </w:rPr>
      </w:pPr>
      <w:r w:rsidRPr="006272F1">
        <w:rPr>
          <w:rFonts w:ascii="Arial" w:eastAsia="MS Mincho" w:hAnsi="Arial" w:cs="Arial"/>
          <w:lang w:eastAsia="ja-JP"/>
        </w:rPr>
        <w:t>Wi</w:t>
      </w:r>
      <w:r w:rsidR="007F7D75" w:rsidRPr="006272F1">
        <w:rPr>
          <w:rFonts w:ascii="Arial" w:eastAsia="MS Mincho" w:hAnsi="Arial" w:cs="Arial"/>
          <w:lang w:eastAsia="ja-JP"/>
        </w:rPr>
        <w:t>-</w:t>
      </w:r>
      <w:r w:rsidRPr="006272F1">
        <w:rPr>
          <w:rFonts w:ascii="Arial" w:eastAsia="MS Mincho" w:hAnsi="Arial" w:cs="Arial"/>
          <w:lang w:eastAsia="ja-JP"/>
        </w:rPr>
        <w:t>Fi and NR-U coexistence</w:t>
      </w:r>
    </w:p>
    <w:p w14:paraId="6F008E23" w14:textId="77777777" w:rsidR="00322409" w:rsidRPr="006272F1" w:rsidRDefault="00322409" w:rsidP="001977A0">
      <w:pPr>
        <w:numPr>
          <w:ilvl w:val="1"/>
          <w:numId w:val="15"/>
        </w:numPr>
        <w:rPr>
          <w:rFonts w:ascii="Arial" w:eastAsia="MS Mincho" w:hAnsi="Arial" w:cs="Arial"/>
          <w:lang w:eastAsia="ja-JP"/>
        </w:rPr>
      </w:pPr>
      <w:r w:rsidRPr="006272F1">
        <w:rPr>
          <w:rFonts w:ascii="Arial" w:eastAsia="MS Mincho" w:hAnsi="Arial" w:cs="Arial"/>
          <w:lang w:eastAsia="ja-JP"/>
        </w:rPr>
        <w:t>For each UE and eNB/AP drop</w:t>
      </w:r>
    </w:p>
    <w:p w14:paraId="0359CCFB" w14:textId="1E47EA6C" w:rsidR="00322409" w:rsidRPr="006272F1" w:rsidRDefault="00322409" w:rsidP="001977A0">
      <w:pPr>
        <w:numPr>
          <w:ilvl w:val="2"/>
          <w:numId w:val="15"/>
        </w:numPr>
        <w:rPr>
          <w:rFonts w:ascii="Arial" w:eastAsia="MS Mincho" w:hAnsi="Arial" w:cs="Arial"/>
          <w:lang w:eastAsia="ja-JP"/>
        </w:rPr>
      </w:pPr>
      <w:r w:rsidRPr="006272F1">
        <w:rPr>
          <w:rFonts w:ascii="Arial" w:eastAsia="MS Mincho" w:hAnsi="Arial" w:cs="Arial"/>
          <w:lang w:eastAsia="ja-JP"/>
        </w:rPr>
        <w:t>Step 1: Performance metrics for two Wi</w:t>
      </w:r>
      <w:r w:rsidR="008A359E" w:rsidRPr="006272F1">
        <w:rPr>
          <w:rFonts w:ascii="Arial" w:eastAsia="MS Mincho" w:hAnsi="Arial" w:cs="Arial"/>
          <w:lang w:eastAsia="ja-JP"/>
        </w:rPr>
        <w:t>-</w:t>
      </w:r>
      <w:r w:rsidRPr="006272F1">
        <w:rPr>
          <w:rFonts w:ascii="Arial" w:eastAsia="MS Mincho" w:hAnsi="Arial" w:cs="Arial"/>
          <w:lang w:eastAsia="ja-JP"/>
        </w:rPr>
        <w:t>Fi networks coexisting in a given evaluation scenario are evaluated and recorded.</w:t>
      </w:r>
    </w:p>
    <w:p w14:paraId="27195AD4" w14:textId="663FA54E" w:rsidR="00322409" w:rsidRPr="006272F1" w:rsidRDefault="00322409" w:rsidP="001977A0">
      <w:pPr>
        <w:numPr>
          <w:ilvl w:val="2"/>
          <w:numId w:val="15"/>
        </w:numPr>
        <w:rPr>
          <w:rFonts w:ascii="Arial" w:eastAsia="MS Mincho" w:hAnsi="Arial" w:cs="Arial"/>
          <w:lang w:eastAsia="ja-JP"/>
        </w:rPr>
      </w:pPr>
      <w:r w:rsidRPr="006272F1">
        <w:rPr>
          <w:rFonts w:ascii="Arial" w:eastAsia="MS Mincho" w:hAnsi="Arial" w:cs="Arial"/>
          <w:lang w:eastAsia="ja-JP"/>
        </w:rPr>
        <w:t>Step 2: Wi</w:t>
      </w:r>
      <w:r w:rsidR="008A359E" w:rsidRPr="006272F1">
        <w:rPr>
          <w:rFonts w:ascii="Arial" w:eastAsia="MS Mincho" w:hAnsi="Arial" w:cs="Arial"/>
          <w:lang w:eastAsia="ja-JP"/>
        </w:rPr>
        <w:t>-</w:t>
      </w:r>
      <w:r w:rsidRPr="006272F1">
        <w:rPr>
          <w:rFonts w:ascii="Arial" w:eastAsia="MS Mincho" w:hAnsi="Arial" w:cs="Arial"/>
          <w:lang w:eastAsia="ja-JP"/>
        </w:rPr>
        <w:t xml:space="preserve">Fi is replaced with NR-U for the group of </w:t>
      </w:r>
      <w:proofErr w:type="spellStart"/>
      <w:r w:rsidRPr="006272F1">
        <w:rPr>
          <w:rFonts w:ascii="Arial" w:eastAsia="MS Mincho" w:hAnsi="Arial" w:cs="Arial"/>
          <w:lang w:eastAsia="ja-JP"/>
        </w:rPr>
        <w:t>gNBs</w:t>
      </w:r>
      <w:proofErr w:type="spellEnd"/>
      <w:r w:rsidRPr="006272F1">
        <w:rPr>
          <w:rFonts w:ascii="Arial" w:eastAsia="MS Mincho" w:hAnsi="Arial" w:cs="Arial"/>
          <w:lang w:eastAsia="ja-JP"/>
        </w:rPr>
        <w:t xml:space="preserve"> and UEs served by one of the Wi</w:t>
      </w:r>
      <w:r w:rsidR="008A359E" w:rsidRPr="006272F1">
        <w:rPr>
          <w:rFonts w:ascii="Arial" w:eastAsia="MS Mincho" w:hAnsi="Arial" w:cs="Arial"/>
          <w:lang w:eastAsia="ja-JP"/>
        </w:rPr>
        <w:t>-</w:t>
      </w:r>
      <w:r w:rsidRPr="006272F1">
        <w:rPr>
          <w:rFonts w:ascii="Arial" w:eastAsia="MS Mincho" w:hAnsi="Arial" w:cs="Arial"/>
          <w:lang w:eastAsia="ja-JP"/>
        </w:rPr>
        <w:t>Fi operators. Performance metrics of the Wi</w:t>
      </w:r>
      <w:r w:rsidR="008A359E" w:rsidRPr="006272F1">
        <w:rPr>
          <w:rFonts w:ascii="Arial" w:eastAsia="MS Mincho" w:hAnsi="Arial" w:cs="Arial"/>
          <w:lang w:eastAsia="ja-JP"/>
        </w:rPr>
        <w:t>-</w:t>
      </w:r>
      <w:r w:rsidRPr="006272F1">
        <w:rPr>
          <w:rFonts w:ascii="Arial" w:eastAsia="MS Mincho" w:hAnsi="Arial" w:cs="Arial"/>
          <w:lang w:eastAsia="ja-JP"/>
        </w:rPr>
        <w:t>Fi network coexisting with the NR-U network are evaluated and recorded.</w:t>
      </w:r>
    </w:p>
    <w:p w14:paraId="12BE3FD9" w14:textId="32B59A45" w:rsidR="00322409" w:rsidRPr="006272F1" w:rsidRDefault="00322409" w:rsidP="001977A0">
      <w:pPr>
        <w:numPr>
          <w:ilvl w:val="1"/>
          <w:numId w:val="15"/>
        </w:numPr>
        <w:rPr>
          <w:rFonts w:ascii="Arial" w:eastAsia="MS Mincho" w:hAnsi="Arial" w:cs="Arial"/>
          <w:lang w:eastAsia="ja-JP"/>
        </w:rPr>
      </w:pPr>
      <w:r w:rsidRPr="006272F1">
        <w:rPr>
          <w:rFonts w:ascii="Arial" w:eastAsia="MS Mincho" w:hAnsi="Arial" w:cs="Arial"/>
          <w:lang w:eastAsia="ja-JP"/>
        </w:rPr>
        <w:t>Performance metrics for the Wi</w:t>
      </w:r>
      <w:r w:rsidR="008A359E" w:rsidRPr="006272F1">
        <w:rPr>
          <w:rFonts w:ascii="Arial" w:eastAsia="MS Mincho" w:hAnsi="Arial" w:cs="Arial"/>
          <w:lang w:eastAsia="ja-JP"/>
        </w:rPr>
        <w:t>-</w:t>
      </w:r>
      <w:r w:rsidRPr="006272F1">
        <w:rPr>
          <w:rFonts w:ascii="Arial" w:eastAsia="MS Mincho" w:hAnsi="Arial" w:cs="Arial"/>
          <w:lang w:eastAsia="ja-JP"/>
        </w:rPr>
        <w:t>Fi operator common to the two steps are compared.</w:t>
      </w:r>
    </w:p>
    <w:p w14:paraId="27A43097" w14:textId="698B6FE3" w:rsidR="00322409" w:rsidRPr="006272F1" w:rsidRDefault="00322409" w:rsidP="001977A0">
      <w:pPr>
        <w:numPr>
          <w:ilvl w:val="0"/>
          <w:numId w:val="15"/>
        </w:numPr>
        <w:rPr>
          <w:rFonts w:ascii="Arial" w:eastAsia="MS Mincho" w:hAnsi="Arial" w:cs="Arial"/>
          <w:lang w:eastAsia="ja-JP"/>
        </w:rPr>
      </w:pPr>
      <w:r w:rsidRPr="006272F1">
        <w:rPr>
          <w:rFonts w:ascii="Arial" w:eastAsia="MS Mincho" w:hAnsi="Arial" w:cs="Arial"/>
          <w:lang w:eastAsia="ja-JP"/>
        </w:rPr>
        <w:t>NR-U and NR-U coexistence</w:t>
      </w:r>
    </w:p>
    <w:p w14:paraId="60E8D2A4" w14:textId="78248059" w:rsidR="00322409" w:rsidRPr="006272F1" w:rsidRDefault="00322409" w:rsidP="001977A0">
      <w:pPr>
        <w:numPr>
          <w:ilvl w:val="1"/>
          <w:numId w:val="15"/>
        </w:numPr>
        <w:rPr>
          <w:rFonts w:ascii="Arial" w:eastAsia="MS Mincho" w:hAnsi="Arial" w:cs="Arial"/>
          <w:lang w:eastAsia="ja-JP"/>
        </w:rPr>
      </w:pPr>
      <w:r w:rsidRPr="006272F1">
        <w:rPr>
          <w:rFonts w:ascii="Arial" w:eastAsia="MS Mincho" w:hAnsi="Arial" w:cs="Arial"/>
          <w:lang w:eastAsia="ja-JP"/>
        </w:rPr>
        <w:lastRenderedPageBreak/>
        <w:t>Performance metrics for two NR-U operators coexisting in a given evaluation scenario are evaluated and recorded.</w:t>
      </w:r>
    </w:p>
    <w:p w14:paraId="5EE5C9D9" w14:textId="2759665D" w:rsidR="00322409" w:rsidRPr="006272F1" w:rsidRDefault="00322409" w:rsidP="001977A0">
      <w:pPr>
        <w:numPr>
          <w:ilvl w:val="1"/>
          <w:numId w:val="15"/>
        </w:numPr>
        <w:rPr>
          <w:rFonts w:ascii="Arial" w:eastAsia="MS Mincho" w:hAnsi="Arial" w:cs="Arial"/>
          <w:lang w:eastAsia="ja-JP"/>
        </w:rPr>
      </w:pPr>
      <w:r w:rsidRPr="006272F1">
        <w:rPr>
          <w:rFonts w:ascii="Arial" w:eastAsia="MS Mincho" w:hAnsi="Arial" w:cs="Arial"/>
          <w:lang w:eastAsia="ja-JP"/>
        </w:rPr>
        <w:t>Performance metrics for the two NR-U operators are compared.</w:t>
      </w:r>
    </w:p>
    <w:p w14:paraId="1D67DC93" w14:textId="77777777" w:rsidR="00C2643E" w:rsidRPr="006272F1" w:rsidRDefault="00C2643E" w:rsidP="00C2643E">
      <w:pPr>
        <w:pStyle w:val="BodyText"/>
      </w:pPr>
    </w:p>
    <w:p w14:paraId="56E4FD20" w14:textId="142975EE" w:rsidR="00C2643E" w:rsidRPr="006272F1" w:rsidRDefault="00C2643E" w:rsidP="00C2643E">
      <w:pPr>
        <w:pStyle w:val="BodyText"/>
      </w:pPr>
      <w:r w:rsidRPr="006272F1">
        <w:t>In our evaluation, we consider two operators named Operator A and Operator B. In the Wi-Fi and NR-U coexistence scenario, in the first step Operator A and B both use Wi</w:t>
      </w:r>
      <w:r w:rsidR="008A359E" w:rsidRPr="006272F1">
        <w:t>-</w:t>
      </w:r>
      <w:r w:rsidRPr="006272F1">
        <w:t xml:space="preserve">Fi. In the second step, operator A and its corresponding UEs are replaced by an NR-U operator and </w:t>
      </w:r>
      <w:r w:rsidR="009D3D15" w:rsidRPr="006272F1">
        <w:t xml:space="preserve">NR-U </w:t>
      </w:r>
      <w:r w:rsidRPr="006272F1">
        <w:t>UEs while operator B and its UEs remain unchanged. In the NR-U and NR-U coexistence scenario both operators that coexist with each other are NR-U networks.</w:t>
      </w:r>
    </w:p>
    <w:p w14:paraId="60BF275F" w14:textId="1F99AF12" w:rsidR="00E04E84" w:rsidRPr="006272F1" w:rsidRDefault="00322409" w:rsidP="00322409">
      <w:pPr>
        <w:pStyle w:val="BodyText"/>
      </w:pPr>
      <w:r w:rsidRPr="006272F1">
        <w:t>The simulation assumptions are based on the agreed coexistence assumptions in RAN1</w:t>
      </w:r>
      <w:r w:rsidR="00464253" w:rsidRPr="006272F1">
        <w:t xml:space="preserve">, in which some main parameters are defined in Table </w:t>
      </w:r>
      <w:r w:rsidR="007C0441">
        <w:t>3</w:t>
      </w:r>
      <w:r w:rsidR="007C0441" w:rsidRPr="006272F1">
        <w:t xml:space="preserve"> </w:t>
      </w:r>
      <w:r w:rsidR="00DA6258" w:rsidRPr="006272F1">
        <w:t xml:space="preserve">and Table </w:t>
      </w:r>
      <w:r w:rsidR="007C0441">
        <w:t>4</w:t>
      </w:r>
      <w:r w:rsidR="007C0441" w:rsidRPr="006272F1">
        <w:t xml:space="preserve"> </w:t>
      </w:r>
      <w:r w:rsidR="00464253" w:rsidRPr="006272F1">
        <w:t xml:space="preserve">in the </w:t>
      </w:r>
      <w:r w:rsidR="00F27AA8" w:rsidRPr="006272F1">
        <w:t>a</w:t>
      </w:r>
      <w:r w:rsidR="00464253" w:rsidRPr="006272F1">
        <w:t>ppendix</w:t>
      </w:r>
      <w:r w:rsidRPr="006272F1">
        <w:t xml:space="preserve">. </w:t>
      </w:r>
    </w:p>
    <w:p w14:paraId="4907D3F0" w14:textId="2C2B100A" w:rsidR="00CA54E4" w:rsidRPr="006272F1" w:rsidRDefault="00322409" w:rsidP="00322409">
      <w:pPr>
        <w:pStyle w:val="BodyText"/>
      </w:pPr>
      <w:r w:rsidRPr="006272F1">
        <w:t>In all the coexistence evaluations, the transmit power of the base station is assumed to be 20 dBm.</w:t>
      </w:r>
      <w:r w:rsidR="00345ED5" w:rsidRPr="006272F1">
        <w:t xml:space="preserve"> </w:t>
      </w:r>
      <w:r w:rsidR="00C964D6" w:rsidRPr="006272F1">
        <w:t>The average received power CDFs</w:t>
      </w:r>
      <w:r w:rsidR="00B36CE1" w:rsidRPr="006272F1">
        <w:t xml:space="preserve"> for indoor </w:t>
      </w:r>
      <w:r w:rsidR="0037624C" w:rsidRPr="006272F1">
        <w:t xml:space="preserve">and outdoor </w:t>
      </w:r>
      <w:r w:rsidR="00B36CE1" w:rsidRPr="006272F1">
        <w:t>scenario</w:t>
      </w:r>
      <w:r w:rsidR="0037624C" w:rsidRPr="006272F1">
        <w:t>s</w:t>
      </w:r>
      <w:r w:rsidR="00C964D6" w:rsidRPr="006272F1">
        <w:t xml:space="preserve"> are given in the appendix. </w:t>
      </w:r>
      <w:r w:rsidR="00345ED5" w:rsidRPr="006272F1">
        <w:t>We also assume the mixed traffic scenarios in which the traffic ratio between DL and UL is 50:50.</w:t>
      </w:r>
      <w:r w:rsidR="00E04E84" w:rsidRPr="006272F1">
        <w:t xml:space="preserve"> </w:t>
      </w:r>
      <w:r w:rsidR="00D11B32" w:rsidRPr="006272F1">
        <w:t>Channel access</w:t>
      </w:r>
      <w:r w:rsidR="00B0447D" w:rsidRPr="006272F1">
        <w:t xml:space="preserve"> mechanisms</w:t>
      </w:r>
      <w:r w:rsidR="00D11B32" w:rsidRPr="006272F1">
        <w:t xml:space="preserve"> follow the same principles defined for LAA</w:t>
      </w:r>
      <w:r w:rsidR="00707D36" w:rsidRPr="006272F1">
        <w:t xml:space="preserve"> for both DL and UL</w:t>
      </w:r>
      <w:r w:rsidR="00D11B32" w:rsidRPr="006272F1">
        <w:t xml:space="preserve">. The used LBT parameters are listed in the appendix. </w:t>
      </w:r>
    </w:p>
    <w:p w14:paraId="1AB17EFD" w14:textId="2F20B9A3" w:rsidR="00E645C7" w:rsidRPr="006272F1" w:rsidRDefault="00A139BB" w:rsidP="00322409">
      <w:pPr>
        <w:pStyle w:val="BodyText"/>
      </w:pPr>
      <w:r w:rsidRPr="006272F1">
        <w:t>NR-U uses self-scheduling for UL transmissions</w:t>
      </w:r>
      <w:r w:rsidR="00D11B32" w:rsidRPr="006272F1">
        <w:t>, i.e. the grant is sent on the same unlicensed carrier as the data transmission</w:t>
      </w:r>
      <w:r w:rsidRPr="006272F1">
        <w:t>.</w:t>
      </w:r>
      <w:r w:rsidR="00707D36" w:rsidRPr="006272F1">
        <w:t xml:space="preserve"> </w:t>
      </w:r>
      <w:r w:rsidR="00CA54E4" w:rsidRPr="006272F1">
        <w:t>Additionally, n</w:t>
      </w:r>
      <w:r w:rsidR="00707D36" w:rsidRPr="006272F1">
        <w:t>o licensed carrier is being considered</w:t>
      </w:r>
      <w:r w:rsidR="00CA54E4" w:rsidRPr="006272F1">
        <w:t xml:space="preserve"> and t</w:t>
      </w:r>
      <w:r w:rsidR="003A0056" w:rsidRPr="006272F1">
        <w:t xml:space="preserve">he Processing delays are modelled according to UE Capability #1. </w:t>
      </w:r>
    </w:p>
    <w:p w14:paraId="101A0ED4" w14:textId="3F4B3808" w:rsidR="00322409" w:rsidRPr="006272F1" w:rsidRDefault="00E645C7" w:rsidP="00322409">
      <w:pPr>
        <w:pStyle w:val="BodyText"/>
      </w:pPr>
      <w:r w:rsidRPr="006272F1">
        <w:t>For Wi</w:t>
      </w:r>
      <w:r w:rsidR="008A359E" w:rsidRPr="006272F1">
        <w:t>-</w:t>
      </w:r>
      <w:r w:rsidRPr="006272F1">
        <w:t xml:space="preserve">Fi networks, we evaluate with 802.11ac system assumptions. </w:t>
      </w:r>
      <w:r w:rsidR="00A139BB" w:rsidRPr="006272F1">
        <w:t>Finally</w:t>
      </w:r>
      <w:r w:rsidR="00322409" w:rsidRPr="006272F1">
        <w:t xml:space="preserve">, </w:t>
      </w:r>
      <w:r w:rsidR="00322409" w:rsidRPr="003375D5">
        <w:fldChar w:fldCharType="begin"/>
      </w:r>
      <w:r w:rsidR="00322409" w:rsidRPr="006272F1">
        <w:instrText xml:space="preserve"> REF _Ref410295853 \h  \* MERGEFORMAT </w:instrText>
      </w:r>
      <w:r w:rsidR="00322409" w:rsidRPr="003375D5">
        <w:fldChar w:fldCharType="separate"/>
      </w:r>
      <w:r w:rsidR="00322409" w:rsidRPr="006272F1">
        <w:t xml:space="preserve">Table </w:t>
      </w:r>
      <w:r w:rsidR="00322409" w:rsidRPr="006272F1">
        <w:rPr>
          <w:noProof/>
        </w:rPr>
        <w:t>1</w:t>
      </w:r>
      <w:r w:rsidR="00322409" w:rsidRPr="003375D5">
        <w:fldChar w:fldCharType="end"/>
      </w:r>
      <w:r w:rsidR="00322409" w:rsidRPr="006272F1">
        <w:t xml:space="preserve"> and </w:t>
      </w:r>
      <w:r w:rsidR="00322409" w:rsidRPr="003375D5">
        <w:fldChar w:fldCharType="begin"/>
      </w:r>
      <w:r w:rsidR="00322409" w:rsidRPr="006272F1">
        <w:instrText xml:space="preserve"> REF _Ref410295860 \h  \* MERGEFORMAT </w:instrText>
      </w:r>
      <w:r w:rsidR="00322409" w:rsidRPr="003375D5">
        <w:fldChar w:fldCharType="separate"/>
      </w:r>
      <w:r w:rsidR="00322409" w:rsidRPr="006272F1">
        <w:t xml:space="preserve">Table </w:t>
      </w:r>
      <w:r w:rsidR="00322409" w:rsidRPr="006272F1">
        <w:rPr>
          <w:noProof/>
        </w:rPr>
        <w:t>2</w:t>
      </w:r>
      <w:r w:rsidR="00322409" w:rsidRPr="003375D5">
        <w:fldChar w:fldCharType="end"/>
      </w:r>
      <w:r w:rsidR="00322409" w:rsidRPr="006272F1">
        <w:t xml:space="preserve"> capture our assumptions for Wi</w:t>
      </w:r>
      <w:r w:rsidR="008A359E" w:rsidRPr="006272F1">
        <w:t>-</w:t>
      </w:r>
      <w:r w:rsidR="00322409" w:rsidRPr="006272F1">
        <w:t>Fi and</w:t>
      </w:r>
      <w:r w:rsidR="00E04E84" w:rsidRPr="006272F1">
        <w:t xml:space="preserve"> NR-U</w:t>
      </w:r>
      <w:r w:rsidR="00322409" w:rsidRPr="006272F1">
        <w:t xml:space="preserve"> systems</w:t>
      </w:r>
      <w:r w:rsidR="00DB1032" w:rsidRPr="006272F1">
        <w:t>, respectively</w:t>
      </w:r>
      <w:r w:rsidR="00322409" w:rsidRPr="006272F1">
        <w:t>.</w:t>
      </w:r>
    </w:p>
    <w:p w14:paraId="06FA7A61" w14:textId="628047E7" w:rsidR="00D80F23" w:rsidRPr="006272F1" w:rsidRDefault="00D80F23" w:rsidP="00D80F23">
      <w:pPr>
        <w:pStyle w:val="Caption"/>
        <w:keepNext/>
        <w:jc w:val="center"/>
        <w:rPr>
          <w:rFonts w:ascii="Arial" w:hAnsi="Arial" w:cs="Arial"/>
        </w:rPr>
      </w:pPr>
      <w:bookmarkStart w:id="1" w:name="_Ref410295853"/>
      <w:r w:rsidRPr="006272F1">
        <w:rPr>
          <w:rFonts w:ascii="Arial" w:hAnsi="Arial" w:cs="Arial"/>
        </w:rPr>
        <w:lastRenderedPageBreak/>
        <w:t xml:space="preserve">Table </w:t>
      </w:r>
      <w:r w:rsidRPr="000274A9">
        <w:rPr>
          <w:rFonts w:ascii="Arial" w:hAnsi="Arial" w:cs="Arial"/>
          <w:noProof/>
        </w:rPr>
        <w:fldChar w:fldCharType="begin"/>
      </w:r>
      <w:r w:rsidRPr="006272F1">
        <w:rPr>
          <w:rFonts w:ascii="Arial" w:hAnsi="Arial" w:cs="Arial"/>
          <w:noProof/>
        </w:rPr>
        <w:instrText xml:space="preserve"> SEQ Table \* ARABIC </w:instrText>
      </w:r>
      <w:r w:rsidRPr="000274A9">
        <w:rPr>
          <w:rFonts w:ascii="Arial" w:hAnsi="Arial" w:cs="Arial"/>
          <w:noProof/>
        </w:rPr>
        <w:fldChar w:fldCharType="separate"/>
      </w:r>
      <w:r w:rsidRPr="006272F1">
        <w:rPr>
          <w:rFonts w:ascii="Arial" w:hAnsi="Arial" w:cs="Arial"/>
          <w:noProof/>
        </w:rPr>
        <w:t>1</w:t>
      </w:r>
      <w:r w:rsidRPr="000274A9">
        <w:rPr>
          <w:rFonts w:ascii="Arial" w:hAnsi="Arial" w:cs="Arial"/>
          <w:noProof/>
        </w:rPr>
        <w:fldChar w:fldCharType="end"/>
      </w:r>
      <w:bookmarkEnd w:id="1"/>
      <w:r w:rsidRPr="006272F1">
        <w:rPr>
          <w:rFonts w:ascii="Arial" w:hAnsi="Arial" w:cs="Arial"/>
        </w:rPr>
        <w:t xml:space="preserve"> </w:t>
      </w:r>
      <w:r w:rsidR="0034734C" w:rsidRPr="006272F1">
        <w:rPr>
          <w:rFonts w:ascii="Arial" w:hAnsi="Arial" w:cs="Arial"/>
        </w:rPr>
        <w:t xml:space="preserve">- </w:t>
      </w:r>
      <w:r w:rsidRPr="006272F1">
        <w:rPr>
          <w:rFonts w:ascii="Arial" w:hAnsi="Arial" w:cs="Arial"/>
        </w:rPr>
        <w:t>Additional Wi</w:t>
      </w:r>
      <w:r w:rsidR="00663C66" w:rsidRPr="006272F1">
        <w:rPr>
          <w:rFonts w:ascii="Arial" w:hAnsi="Arial" w:cs="Arial"/>
        </w:rPr>
        <w:t>-</w:t>
      </w:r>
      <w:r w:rsidRPr="006272F1">
        <w:rPr>
          <w:rFonts w:ascii="Arial" w:hAnsi="Arial" w:cs="Arial"/>
        </w:rPr>
        <w:t>Fi system evaluation assumptions</w:t>
      </w:r>
    </w:p>
    <w:tbl>
      <w:tblPr>
        <w:tblW w:w="8640" w:type="dxa"/>
        <w:jc w:val="center"/>
        <w:tblCellMar>
          <w:left w:w="0" w:type="dxa"/>
          <w:right w:w="0" w:type="dxa"/>
        </w:tblCellMar>
        <w:tblLook w:val="0420" w:firstRow="1" w:lastRow="0" w:firstColumn="0" w:lastColumn="0" w:noHBand="0" w:noVBand="1"/>
      </w:tblPr>
      <w:tblGrid>
        <w:gridCol w:w="1080"/>
        <w:gridCol w:w="2160"/>
        <w:gridCol w:w="5400"/>
      </w:tblGrid>
      <w:tr w:rsidR="00D80F23" w:rsidRPr="00473766" w14:paraId="2739CA86" w14:textId="77777777" w:rsidTr="00D80F23">
        <w:trPr>
          <w:trHeight w:val="26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14:paraId="52358892" w14:textId="77777777" w:rsidR="00D80F23" w:rsidRPr="00B67753" w:rsidRDefault="00D80F23" w:rsidP="008A3D09">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14:paraId="6AC51EC1" w14:textId="77777777" w:rsidR="00D80F23" w:rsidRPr="00B67753" w:rsidRDefault="00D80F23" w:rsidP="008A3D09">
            <w:pPr>
              <w:pStyle w:val="TAH"/>
            </w:pPr>
            <w:r w:rsidRPr="00B67753">
              <w:t>Value</w:t>
            </w:r>
          </w:p>
        </w:tc>
      </w:tr>
      <w:tr w:rsidR="00D80F23" w:rsidRPr="005E7D6E" w14:paraId="02A67424" w14:textId="77777777" w:rsidTr="00D80F23">
        <w:trPr>
          <w:trHeight w:val="342"/>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F1B4C9F" w14:textId="77777777" w:rsidR="00D80F23" w:rsidRPr="00B67753" w:rsidRDefault="00D80F23" w:rsidP="008A3D09">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55756B8" w14:textId="65DDFA70" w:rsidR="00D80F23" w:rsidRPr="00900AC5" w:rsidRDefault="00D80F23" w:rsidP="008A3D09">
            <w:pPr>
              <w:pStyle w:val="TAL"/>
            </w:pPr>
            <w:r w:rsidRPr="00900AC5">
              <w:t xml:space="preserve">802.11ac MCS table with 256QAM </w:t>
            </w:r>
          </w:p>
        </w:tc>
      </w:tr>
      <w:tr w:rsidR="00C64E59" w:rsidRPr="005E7D6E" w14:paraId="1880143D" w14:textId="77777777" w:rsidTr="00580A66">
        <w:trPr>
          <w:trHeight w:val="482"/>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46C22B65" w14:textId="28864EBE" w:rsidR="00C64E59" w:rsidRPr="00B67753" w:rsidRDefault="00C64E59" w:rsidP="00C64E59">
            <w:pPr>
              <w:pStyle w:val="TAL"/>
            </w:pPr>
            <w:r w:rsidRPr="00B67753">
              <w:t>Antenna configuration</w:t>
            </w:r>
            <w:r w:rsidRPr="00B67753">
              <w:tab/>
            </w:r>
            <w:r w:rsidRPr="00B67753">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43879621" w14:textId="77777777" w:rsidR="00C64E59" w:rsidRDefault="00C64E59" w:rsidP="00C64E59">
            <w:pPr>
              <w:pStyle w:val="TAL"/>
            </w:pPr>
            <w:r>
              <w:rPr>
                <w:lang w:val="en-US"/>
              </w:rPr>
              <w:t>AP: 4 antennas</w:t>
            </w:r>
            <w:r w:rsidRPr="00900AC5">
              <w:t xml:space="preserve">, </w:t>
            </w:r>
            <w:r>
              <w:rPr>
                <w:lang w:val="en-US"/>
              </w:rPr>
              <w:t>c</w:t>
            </w:r>
            <w:r w:rsidRPr="00900AC5">
              <w:t xml:space="preserve">ross-polarized </w:t>
            </w:r>
          </w:p>
          <w:p w14:paraId="1A004C69" w14:textId="4397584A" w:rsidR="00C64E59" w:rsidRPr="00460B98" w:rsidRDefault="00C64E59" w:rsidP="00C64E59">
            <w:pPr>
              <w:pStyle w:val="TAL"/>
              <w:rPr>
                <w:lang w:val="en-US"/>
              </w:rPr>
            </w:pPr>
            <w:r>
              <w:rPr>
                <w:lang w:val="en-US"/>
              </w:rPr>
              <w:t xml:space="preserve">UE: 2 antennas, </w:t>
            </w:r>
            <w:r>
              <w:t>c</w:t>
            </w:r>
            <w:r w:rsidRPr="00900AC5">
              <w:t>ross-polarized</w:t>
            </w:r>
          </w:p>
        </w:tc>
      </w:tr>
      <w:tr w:rsidR="00C64E59" w:rsidRPr="005E7D6E" w14:paraId="64E30970" w14:textId="77777777" w:rsidTr="00D80F23">
        <w:trPr>
          <w:trHeight w:val="482"/>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1E3E5F54" w14:textId="2022E2BB" w:rsidR="00C64E59" w:rsidRPr="00460B98" w:rsidRDefault="00C64E59" w:rsidP="00C64E59">
            <w:pPr>
              <w:pStyle w:val="TAL"/>
              <w:rPr>
                <w:lang w:val="en-US"/>
              </w:rPr>
            </w:pPr>
            <w:r>
              <w:rPr>
                <w:lang w:val="en-US"/>
              </w:rPr>
              <w:t>MIMO scheme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7560DD39" w14:textId="77777777" w:rsidR="00C64E59" w:rsidRDefault="00C64E59" w:rsidP="00C64E59">
            <w:pPr>
              <w:pStyle w:val="TAL"/>
              <w:rPr>
                <w:lang w:val="en-US"/>
              </w:rPr>
            </w:pPr>
            <w:r w:rsidRPr="007744C3">
              <w:rPr>
                <w:lang w:val="en-US"/>
              </w:rPr>
              <w:t>-</w:t>
            </w:r>
            <w:r>
              <w:rPr>
                <w:lang w:val="en-US"/>
              </w:rPr>
              <w:t xml:space="preserve"> BF scheme: eigen-Beamforming</w:t>
            </w:r>
          </w:p>
          <w:p w14:paraId="59DBEB69" w14:textId="2013C3E1" w:rsidR="00C64E59" w:rsidRDefault="00C64E59" w:rsidP="00C64E59">
            <w:pPr>
              <w:pStyle w:val="TAL"/>
              <w:rPr>
                <w:lang w:val="en-US"/>
              </w:rPr>
            </w:pPr>
            <w:r>
              <w:rPr>
                <w:lang w:val="en-US"/>
              </w:rPr>
              <w:t>- Maximal number of layers: 2 for DL and 2 for UL</w:t>
            </w:r>
          </w:p>
        </w:tc>
      </w:tr>
      <w:tr w:rsidR="00C64E59" w:rsidRPr="00473766" w14:paraId="5D16B506" w14:textId="77777777" w:rsidTr="00D80F23">
        <w:trPr>
          <w:trHeight w:val="267"/>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4953591" w14:textId="77777777" w:rsidR="00C64E59" w:rsidRPr="00B67753" w:rsidRDefault="00C64E59" w:rsidP="00C64E59">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B34A123" w14:textId="77777777" w:rsidR="00C64E59" w:rsidRPr="00900AC5" w:rsidRDefault="00C64E59" w:rsidP="00C64E59">
            <w:pPr>
              <w:pStyle w:val="TAL"/>
            </w:pPr>
            <w:r>
              <w:t>LDPC</w:t>
            </w:r>
          </w:p>
        </w:tc>
      </w:tr>
      <w:tr w:rsidR="00C64E59" w:rsidRPr="00473766" w14:paraId="0FF9166E" w14:textId="77777777" w:rsidTr="00D80F23">
        <w:trPr>
          <w:trHeight w:val="61"/>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4B2B8404" w14:textId="77777777" w:rsidR="00C64E59" w:rsidRPr="00B67753" w:rsidRDefault="00C64E59" w:rsidP="00C64E59">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F746950" w14:textId="77777777" w:rsidR="00C64E59" w:rsidRPr="00900AC5" w:rsidRDefault="00C64E59" w:rsidP="00C64E59">
            <w:pPr>
              <w:pStyle w:val="TAL"/>
            </w:pPr>
            <w:r w:rsidRPr="00900AC5">
              <w:t>A-MPDU</w:t>
            </w:r>
          </w:p>
        </w:tc>
      </w:tr>
      <w:tr w:rsidR="00C64E59" w:rsidRPr="00473766" w14:paraId="2DC286E5" w14:textId="77777777" w:rsidTr="00D80F23">
        <w:trPr>
          <w:trHeight w:val="79"/>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61DE30CF" w14:textId="77777777" w:rsidR="00C64E59" w:rsidRPr="00B67753" w:rsidRDefault="00C64E59" w:rsidP="00C64E59">
            <w:pPr>
              <w:pStyle w:val="TAL"/>
            </w:pPr>
            <w:r w:rsidRPr="00B67753">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4034D8B" w14:textId="77777777" w:rsidR="00C64E59" w:rsidRPr="00F84F99" w:rsidRDefault="00C64E59" w:rsidP="00C64E59">
            <w:pPr>
              <w:autoSpaceDE w:val="0"/>
              <w:autoSpaceDN w:val="0"/>
              <w:rPr>
                <w:rFonts w:cs="Arial"/>
              </w:rPr>
            </w:pPr>
            <w:r w:rsidRPr="00F84F99">
              <w:rPr>
                <w:rFonts w:ascii="Arial" w:hAnsi="Arial" w:cs="Arial"/>
                <w:color w:val="000000"/>
                <w:sz w:val="18"/>
              </w:rPr>
              <w:t>1500B MSDU + 14 B header</w:t>
            </w:r>
          </w:p>
        </w:tc>
      </w:tr>
      <w:tr w:rsidR="00C64E59" w:rsidRPr="00473766" w14:paraId="01F010D3" w14:textId="77777777" w:rsidTr="00D80F23">
        <w:trPr>
          <w:trHeight w:val="79"/>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tcPr>
          <w:p w14:paraId="5AFF1520" w14:textId="5698032B" w:rsidR="00C64E59" w:rsidRPr="00AA2301" w:rsidRDefault="00C64E59" w:rsidP="00C64E59">
            <w:pPr>
              <w:pStyle w:val="TAL"/>
              <w:rPr>
                <w:lang w:val="en-US"/>
              </w:rPr>
            </w:pPr>
            <w:r>
              <w:rPr>
                <w:lang w:val="en-US"/>
              </w:rPr>
              <w:t>Guard interval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06DA5B5F" w14:textId="20BE6203" w:rsidR="00C64E59" w:rsidRPr="00F84F99" w:rsidRDefault="00C64E59" w:rsidP="00C64E59">
            <w:pPr>
              <w:autoSpaceDE w:val="0"/>
              <w:autoSpaceDN w:val="0"/>
              <w:rPr>
                <w:rFonts w:ascii="Arial" w:hAnsi="Arial" w:cs="Arial"/>
                <w:color w:val="000000"/>
                <w:sz w:val="18"/>
              </w:rPr>
            </w:pPr>
            <w:r>
              <w:rPr>
                <w:rFonts w:ascii="Arial" w:hAnsi="Arial" w:cs="Arial"/>
                <w:color w:val="000000"/>
                <w:sz w:val="18"/>
              </w:rPr>
              <w:t>0.4 micro second</w:t>
            </w:r>
          </w:p>
        </w:tc>
      </w:tr>
      <w:tr w:rsidR="00C64E59" w:rsidRPr="00A14309" w14:paraId="3D463F36" w14:textId="77777777" w:rsidTr="00D80F23">
        <w:trPr>
          <w:trHeight w:val="321"/>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1ABDB7EA" w14:textId="2B1F6B9A" w:rsidR="00C64E59" w:rsidRPr="00833FCE" w:rsidRDefault="00C64E59" w:rsidP="00C64E59">
            <w:pPr>
              <w:pStyle w:val="TAL"/>
              <w:rPr>
                <w:lang w:val="en-US"/>
              </w:rPr>
            </w:pPr>
            <w:r w:rsidRPr="00833FCE">
              <w:rPr>
                <w:lang w:val="en-US"/>
              </w:rPr>
              <w:t>MCOT</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D84087C" w14:textId="7B09FC87" w:rsidR="00C64E59" w:rsidRPr="00833FCE" w:rsidRDefault="00C64E59" w:rsidP="00C64E59">
            <w:pPr>
              <w:pStyle w:val="TAL"/>
            </w:pPr>
            <w:r w:rsidRPr="00833FCE">
              <w:rPr>
                <w:lang w:val="en-US"/>
              </w:rPr>
              <w:t>6</w:t>
            </w:r>
            <w:r w:rsidRPr="00833FCE">
              <w:t xml:space="preserve"> </w:t>
            </w:r>
            <w:proofErr w:type="spellStart"/>
            <w:r w:rsidRPr="00833FCE">
              <w:t>ms</w:t>
            </w:r>
            <w:proofErr w:type="spellEnd"/>
            <w:r w:rsidRPr="00833FCE">
              <w:t xml:space="preserve"> </w:t>
            </w:r>
          </w:p>
        </w:tc>
      </w:tr>
      <w:tr w:rsidR="00C64E59" w:rsidRPr="00A14309" w14:paraId="125882BA" w14:textId="77777777" w:rsidTr="00D80F23">
        <w:trPr>
          <w:trHeight w:val="243"/>
          <w:jc w:val="center"/>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14:paraId="4AF3BD01" w14:textId="77777777" w:rsidR="00C64E59" w:rsidRPr="00B67753" w:rsidRDefault="00C64E59" w:rsidP="00C64E59">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3A6A6A9" w14:textId="77777777" w:rsidR="00C64E59" w:rsidRPr="00B67753" w:rsidRDefault="00C64E59" w:rsidP="00C64E59">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B0CBA6B" w14:textId="55EA63FA" w:rsidR="00C64E59" w:rsidRPr="00900AC5" w:rsidRDefault="00C64E59" w:rsidP="00C64E59">
            <w:pPr>
              <w:pStyle w:val="TAL"/>
            </w:pPr>
            <w:r w:rsidRPr="00900AC5">
              <w:t>DCF</w:t>
            </w:r>
          </w:p>
        </w:tc>
      </w:tr>
      <w:tr w:rsidR="00C64E59" w:rsidRPr="00473766" w14:paraId="0ABE234A" w14:textId="77777777" w:rsidTr="00D80F23">
        <w:trPr>
          <w:trHeight w:val="26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89BC39A" w14:textId="77777777" w:rsidR="00C64E59" w:rsidRPr="00473766" w:rsidRDefault="00C64E59" w:rsidP="00C64E59">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AABE754" w14:textId="77777777" w:rsidR="00C64E59" w:rsidRPr="00473766" w:rsidRDefault="00C64E59" w:rsidP="00C64E59">
            <w:pPr>
              <w:pStyle w:val="TAL"/>
            </w:pPr>
            <w:r w:rsidRPr="00473766">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FD64912" w14:textId="77777777" w:rsidR="00C64E59" w:rsidRPr="00900AC5" w:rsidRDefault="00C64E59" w:rsidP="00C64E59">
            <w:pPr>
              <w:pStyle w:val="TAL"/>
            </w:pPr>
            <w:r w:rsidRPr="00900AC5">
              <w:t>SIFS, DIFS</w:t>
            </w:r>
          </w:p>
        </w:tc>
      </w:tr>
      <w:tr w:rsidR="00C64E59" w:rsidRPr="00473766" w14:paraId="09E0377D" w14:textId="77777777" w:rsidTr="00D80F23">
        <w:trPr>
          <w:trHeight w:val="30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5C8927" w14:textId="77777777" w:rsidR="00C64E59" w:rsidRPr="00473766" w:rsidRDefault="00C64E59" w:rsidP="00C64E59">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8066AA4" w14:textId="77777777" w:rsidR="00C64E59" w:rsidRPr="00473766" w:rsidRDefault="00C64E59" w:rsidP="00C64E59">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9360EBC" w14:textId="77777777" w:rsidR="00C64E59" w:rsidRPr="00900AC5" w:rsidRDefault="00C64E59" w:rsidP="00C64E59">
            <w:pPr>
              <w:pStyle w:val="TAL"/>
            </w:pPr>
            <w:r w:rsidRPr="00900AC5">
              <w:t>Energy detection &amp; preamble detection</w:t>
            </w:r>
          </w:p>
        </w:tc>
      </w:tr>
      <w:tr w:rsidR="00C64E59" w:rsidRPr="00473766" w14:paraId="2CD62DC6" w14:textId="77777777" w:rsidTr="00D80F23">
        <w:trPr>
          <w:trHeight w:val="26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BD6D2E" w14:textId="77777777" w:rsidR="00C64E59" w:rsidRPr="00473766" w:rsidRDefault="00C64E59" w:rsidP="00C64E59">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3127572" w14:textId="77777777" w:rsidR="00C64E59" w:rsidRPr="00473766" w:rsidRDefault="00C64E59" w:rsidP="00C64E59">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6307A72" w14:textId="77777777" w:rsidR="00C64E59" w:rsidRPr="00900AC5" w:rsidRDefault="00C64E59" w:rsidP="00C64E59">
            <w:pPr>
              <w:pStyle w:val="TAL"/>
            </w:pPr>
            <w:r w:rsidRPr="00900AC5">
              <w:t>No</w:t>
            </w:r>
          </w:p>
        </w:tc>
      </w:tr>
      <w:tr w:rsidR="00C64E59" w:rsidRPr="00A14309" w14:paraId="0AF42682" w14:textId="77777777" w:rsidTr="00D80F23">
        <w:trPr>
          <w:trHeight w:val="48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A6CDE9" w14:textId="77777777" w:rsidR="00C64E59" w:rsidRPr="00473766" w:rsidRDefault="00C64E59" w:rsidP="00C64E59">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2D363A57" w14:textId="77777777" w:rsidR="00C64E59" w:rsidRPr="00473766" w:rsidRDefault="00C64E59" w:rsidP="00C64E59">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4C5FFD4" w14:textId="5396B71B" w:rsidR="00C64E59" w:rsidRPr="00900AC5" w:rsidRDefault="00C64E59" w:rsidP="00C64E59">
            <w:pPr>
              <w:pStyle w:val="TAL"/>
            </w:pPr>
            <w:r w:rsidRPr="00900AC5">
              <w:t>Per DCF</w:t>
            </w:r>
          </w:p>
        </w:tc>
      </w:tr>
      <w:tr w:rsidR="00C64E59" w:rsidRPr="00763D03" w14:paraId="381842DE" w14:textId="77777777" w:rsidTr="00D80F23">
        <w:trPr>
          <w:trHeight w:val="412"/>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53760F6F" w14:textId="0B13292D" w:rsidR="00C64E59" w:rsidRPr="00F50879" w:rsidRDefault="00C64E59" w:rsidP="00C64E59">
            <w:pPr>
              <w:pStyle w:val="TAL"/>
              <w:rPr>
                <w:lang w:val="en-US"/>
              </w:rPr>
            </w:pPr>
            <w:r w:rsidRPr="00B67753">
              <w:t>CCA-</w:t>
            </w:r>
            <w:r>
              <w:rPr>
                <w:lang w:val="en-US"/>
              </w:rPr>
              <w:t>PD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733AF6BA" w14:textId="1E81A5A7" w:rsidR="00C64E59" w:rsidRPr="00900AC5" w:rsidRDefault="00C64E59" w:rsidP="00C64E59">
            <w:pPr>
              <w:pStyle w:val="TAL"/>
            </w:pPr>
            <w:r w:rsidRPr="00900AC5">
              <w:t>-82dBm and preamble decoding</w:t>
            </w:r>
            <w:r w:rsidRPr="00900AC5">
              <w:br/>
            </w:r>
          </w:p>
        </w:tc>
      </w:tr>
      <w:tr w:rsidR="00C64E59" w:rsidRPr="00473766" w14:paraId="5FA6D825" w14:textId="77777777" w:rsidTr="00D80F23">
        <w:trPr>
          <w:trHeight w:val="265"/>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5CA1DE3" w14:textId="77777777" w:rsidR="00C64E59" w:rsidRPr="00B67753" w:rsidRDefault="00C64E59" w:rsidP="00C64E59">
            <w:pPr>
              <w:pStyle w:val="TAL"/>
            </w:pPr>
            <w:r w:rsidRPr="00B67753">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05E93BC6" w14:textId="77777777" w:rsidR="00C64E59" w:rsidRPr="00900AC5" w:rsidRDefault="00C64E59" w:rsidP="00C64E59">
            <w:pPr>
              <w:pStyle w:val="TAL"/>
            </w:pPr>
            <w:r w:rsidRPr="00900AC5">
              <w:t>-62dBm</w:t>
            </w:r>
          </w:p>
        </w:tc>
      </w:tr>
      <w:tr w:rsidR="00C64E59" w:rsidRPr="00473766" w14:paraId="32293DFE" w14:textId="77777777" w:rsidTr="00D80F23">
        <w:trPr>
          <w:trHeight w:val="202"/>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EBEECA5" w14:textId="77777777" w:rsidR="00C64E59" w:rsidRPr="00B67753" w:rsidRDefault="00C64E59" w:rsidP="00C64E59">
            <w:pPr>
              <w:pStyle w:val="TAL"/>
            </w:pPr>
            <w:r w:rsidRPr="00B67753">
              <w:t>ACK Modeled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1D892A52" w14:textId="77777777" w:rsidR="00C64E59" w:rsidRPr="00900AC5" w:rsidRDefault="00C64E59" w:rsidP="00C64E59">
            <w:pPr>
              <w:pStyle w:val="TAL"/>
            </w:pPr>
            <w:r w:rsidRPr="00900AC5">
              <w:t>Yes</w:t>
            </w:r>
          </w:p>
        </w:tc>
      </w:tr>
      <w:tr w:rsidR="00C64E59" w:rsidRPr="00473766" w14:paraId="1728E4AC" w14:textId="77777777" w:rsidTr="000274A9">
        <w:trPr>
          <w:trHeight w:val="214"/>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3BCDDE4B" w14:textId="7F82BE28" w:rsidR="00C64E59" w:rsidRPr="00473766" w:rsidRDefault="00C64E59" w:rsidP="00C64E59">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14:paraId="63D5ABB3" w14:textId="2A513F38" w:rsidR="00C64E59" w:rsidRPr="00A72BCC" w:rsidRDefault="00C64E59" w:rsidP="00C64E59">
            <w:pPr>
              <w:pStyle w:val="BodyText"/>
              <w:rPr>
                <w:rFonts w:cs="Arial"/>
                <w:sz w:val="18"/>
                <w:szCs w:val="18"/>
              </w:rPr>
            </w:pPr>
            <w:r w:rsidRPr="00A72BCC">
              <w:rPr>
                <w:sz w:val="18"/>
                <w:szCs w:val="18"/>
              </w:rPr>
              <w:t>4 micro second</w:t>
            </w:r>
          </w:p>
        </w:tc>
      </w:tr>
      <w:tr w:rsidR="00C64E59" w:rsidRPr="00473766" w14:paraId="4BEFABEE" w14:textId="77777777" w:rsidTr="000274A9">
        <w:trPr>
          <w:trHeight w:val="214"/>
          <w:jc w:val="center"/>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32FABCE1" w14:textId="01B52B8D" w:rsidR="00C64E59" w:rsidRPr="00C50938" w:rsidRDefault="00C64E59" w:rsidP="00C64E59">
            <w:pPr>
              <w:pStyle w:val="TAL"/>
              <w:rPr>
                <w:lang w:val="en-US"/>
              </w:rPr>
            </w:pPr>
            <w:r w:rsidRPr="00C50938">
              <w:rPr>
                <w:lang w:val="en-US"/>
              </w:rPr>
              <w:t>Contention Window {min, max}</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14:paraId="7166E74D" w14:textId="0A1F0429" w:rsidR="00C64E59" w:rsidRPr="00C50938" w:rsidRDefault="00C64E59" w:rsidP="00C64E59">
            <w:pPr>
              <w:pStyle w:val="BodyText"/>
              <w:rPr>
                <w:sz w:val="18"/>
                <w:szCs w:val="18"/>
              </w:rPr>
            </w:pPr>
            <w:r w:rsidRPr="00C50938">
              <w:rPr>
                <w:sz w:val="18"/>
                <w:szCs w:val="18"/>
              </w:rPr>
              <w:t>DL:</w:t>
            </w:r>
            <w:r>
              <w:rPr>
                <w:sz w:val="18"/>
                <w:szCs w:val="18"/>
              </w:rPr>
              <w:t xml:space="preserve"> </w:t>
            </w:r>
            <w:r w:rsidRPr="00C50938">
              <w:rPr>
                <w:sz w:val="18"/>
                <w:szCs w:val="18"/>
              </w:rPr>
              <w:t>{15,63}</w:t>
            </w:r>
          </w:p>
          <w:p w14:paraId="582CDB8E" w14:textId="512702C8" w:rsidR="00C64E59" w:rsidRPr="00C50938" w:rsidRDefault="00C64E59" w:rsidP="00C64E59">
            <w:pPr>
              <w:pStyle w:val="BodyText"/>
              <w:rPr>
                <w:sz w:val="18"/>
                <w:szCs w:val="18"/>
              </w:rPr>
            </w:pPr>
            <w:r w:rsidRPr="00C50938">
              <w:rPr>
                <w:sz w:val="18"/>
                <w:szCs w:val="18"/>
              </w:rPr>
              <w:t>UL: {15,1023}</w:t>
            </w:r>
          </w:p>
        </w:tc>
      </w:tr>
    </w:tbl>
    <w:p w14:paraId="5D87FAD7" w14:textId="54C5DDAB" w:rsidR="00B86626" w:rsidRDefault="00B86626" w:rsidP="00FF4F68">
      <w:pPr>
        <w:pStyle w:val="Caption"/>
        <w:keepNext/>
        <w:jc w:val="center"/>
      </w:pPr>
      <w:bookmarkStart w:id="2" w:name="_Ref410295860"/>
    </w:p>
    <w:tbl>
      <w:tblPr>
        <w:tblpPr w:leftFromText="141" w:rightFromText="141" w:vertAnchor="text" w:horzAnchor="margin" w:tblpX="557" w:tblpY="624"/>
        <w:tblW w:w="8505" w:type="dxa"/>
        <w:tblCellMar>
          <w:left w:w="0" w:type="dxa"/>
          <w:right w:w="0" w:type="dxa"/>
        </w:tblCellMar>
        <w:tblLook w:val="04A0" w:firstRow="1" w:lastRow="0" w:firstColumn="1" w:lastColumn="0" w:noHBand="0" w:noVBand="1"/>
      </w:tblPr>
      <w:tblGrid>
        <w:gridCol w:w="3119"/>
        <w:gridCol w:w="5386"/>
      </w:tblGrid>
      <w:tr w:rsidR="00FF4F68" w:rsidRPr="005E7D6E" w14:paraId="51CE75C4" w14:textId="77777777" w:rsidTr="00C772A0">
        <w:trPr>
          <w:trHeight w:val="72"/>
        </w:trPr>
        <w:tc>
          <w:tcPr>
            <w:tcW w:w="8505" w:type="dxa"/>
            <w:gridSpan w:val="2"/>
            <w:tcBorders>
              <w:bottom w:val="single" w:sz="4" w:space="0" w:color="auto"/>
            </w:tcBorders>
            <w:shd w:val="clear" w:color="auto" w:fill="FFFFFF" w:themeFill="background1"/>
            <w:tcMar>
              <w:top w:w="15" w:type="dxa"/>
              <w:left w:w="30" w:type="dxa"/>
              <w:bottom w:w="0" w:type="dxa"/>
              <w:right w:w="30" w:type="dxa"/>
            </w:tcMar>
          </w:tcPr>
          <w:p w14:paraId="07DD59E6" w14:textId="5D898591" w:rsidR="00FF4F68" w:rsidRPr="006272F1" w:rsidRDefault="00FF4F68" w:rsidP="00FF4F68">
            <w:pPr>
              <w:pStyle w:val="Caption"/>
              <w:keepNext/>
              <w:jc w:val="center"/>
              <w:rPr>
                <w:rFonts w:ascii="Arial" w:hAnsi="Arial" w:cs="Arial"/>
              </w:rPr>
            </w:pPr>
            <w:r w:rsidRPr="006272F1">
              <w:rPr>
                <w:rFonts w:ascii="Arial" w:hAnsi="Arial" w:cs="Arial"/>
              </w:rPr>
              <w:t xml:space="preserve">Table </w:t>
            </w:r>
            <w:r w:rsidRPr="00C772A0">
              <w:rPr>
                <w:rFonts w:ascii="Arial" w:hAnsi="Arial" w:cs="Arial"/>
                <w:noProof/>
              </w:rPr>
              <w:fldChar w:fldCharType="begin"/>
            </w:r>
            <w:r w:rsidRPr="006272F1">
              <w:rPr>
                <w:rFonts w:ascii="Arial" w:hAnsi="Arial" w:cs="Arial"/>
                <w:noProof/>
              </w:rPr>
              <w:instrText xml:space="preserve"> SEQ Table \* ARABIC </w:instrText>
            </w:r>
            <w:r w:rsidRPr="00C772A0">
              <w:rPr>
                <w:rFonts w:ascii="Arial" w:hAnsi="Arial" w:cs="Arial"/>
                <w:noProof/>
              </w:rPr>
              <w:fldChar w:fldCharType="separate"/>
            </w:r>
            <w:r w:rsidRPr="006272F1">
              <w:rPr>
                <w:rFonts w:ascii="Arial" w:hAnsi="Arial" w:cs="Arial"/>
                <w:noProof/>
              </w:rPr>
              <w:t>2</w:t>
            </w:r>
            <w:r w:rsidRPr="00C772A0">
              <w:rPr>
                <w:rFonts w:ascii="Arial" w:hAnsi="Arial" w:cs="Arial"/>
                <w:noProof/>
              </w:rPr>
              <w:fldChar w:fldCharType="end"/>
            </w:r>
            <w:r w:rsidRPr="006272F1">
              <w:rPr>
                <w:rFonts w:ascii="Arial" w:hAnsi="Arial" w:cs="Arial"/>
              </w:rPr>
              <w:t xml:space="preserve"> </w:t>
            </w:r>
            <w:r w:rsidR="0034734C" w:rsidRPr="006272F1">
              <w:rPr>
                <w:rFonts w:ascii="Arial" w:hAnsi="Arial" w:cs="Arial"/>
              </w:rPr>
              <w:t xml:space="preserve">- </w:t>
            </w:r>
            <w:r w:rsidRPr="006272F1">
              <w:rPr>
                <w:rFonts w:ascii="Arial" w:hAnsi="Arial" w:cs="Arial"/>
              </w:rPr>
              <w:t>Additional NR-U system evaluations assumptions</w:t>
            </w:r>
          </w:p>
        </w:tc>
      </w:tr>
      <w:tr w:rsidR="00FF4F68" w:rsidRPr="00473766" w14:paraId="6B8FBC78" w14:textId="77777777" w:rsidTr="00FF4F68">
        <w:trPr>
          <w:trHeight w:val="240"/>
        </w:trPr>
        <w:tc>
          <w:tcPr>
            <w:tcW w:w="3119" w:type="dxa"/>
            <w:tcBorders>
              <w:top w:val="single" w:sz="4" w:space="0" w:color="auto"/>
              <w:left w:val="single" w:sz="4" w:space="0" w:color="auto"/>
              <w:bottom w:val="single" w:sz="4" w:space="0" w:color="auto"/>
              <w:right w:val="single" w:sz="4" w:space="0" w:color="auto"/>
            </w:tcBorders>
            <w:shd w:val="clear" w:color="auto" w:fill="D9D9D9"/>
            <w:tcMar>
              <w:top w:w="15" w:type="dxa"/>
              <w:left w:w="30" w:type="dxa"/>
              <w:bottom w:w="0" w:type="dxa"/>
              <w:right w:w="30" w:type="dxa"/>
            </w:tcMar>
            <w:hideMark/>
          </w:tcPr>
          <w:p w14:paraId="23AC8EE9" w14:textId="77777777" w:rsidR="00FF4F68" w:rsidRPr="00A90784" w:rsidRDefault="00FF4F68" w:rsidP="00FF4F68">
            <w:pPr>
              <w:pStyle w:val="TAH"/>
            </w:pPr>
            <w:r w:rsidRPr="00B11515">
              <w:t>Parameters</w:t>
            </w:r>
          </w:p>
        </w:tc>
        <w:tc>
          <w:tcPr>
            <w:tcW w:w="5386" w:type="dxa"/>
            <w:tcBorders>
              <w:top w:val="single" w:sz="4" w:space="0" w:color="auto"/>
              <w:left w:val="single" w:sz="4" w:space="0" w:color="auto"/>
              <w:bottom w:val="single" w:sz="4" w:space="0" w:color="auto"/>
              <w:right w:val="single" w:sz="4" w:space="0" w:color="auto"/>
            </w:tcBorders>
            <w:shd w:val="clear" w:color="auto" w:fill="D9D9D9"/>
            <w:tcMar>
              <w:top w:w="15" w:type="dxa"/>
              <w:left w:w="30" w:type="dxa"/>
              <w:bottom w:w="0" w:type="dxa"/>
              <w:right w:w="30" w:type="dxa"/>
            </w:tcMar>
            <w:hideMark/>
          </w:tcPr>
          <w:p w14:paraId="2DF35850" w14:textId="77777777" w:rsidR="00FF4F68" w:rsidRPr="00B67753" w:rsidRDefault="00FF4F68" w:rsidP="00FF4F68">
            <w:pPr>
              <w:pStyle w:val="TAH"/>
            </w:pPr>
            <w:r w:rsidRPr="00B67753">
              <w:t>Value</w:t>
            </w:r>
          </w:p>
        </w:tc>
      </w:tr>
      <w:tr w:rsidR="00FF4F68" w:rsidRPr="00473766" w14:paraId="7AB0AC3A" w14:textId="77777777" w:rsidTr="00FF4F68">
        <w:trPr>
          <w:trHeight w:val="347"/>
        </w:trPr>
        <w:tc>
          <w:tcPr>
            <w:tcW w:w="3119" w:type="dxa"/>
            <w:tcBorders>
              <w:top w:val="single" w:sz="4" w:space="0" w:color="auto"/>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043E2568" w14:textId="77777777" w:rsidR="00FF4F68" w:rsidRPr="00B67753" w:rsidRDefault="00FF4F68" w:rsidP="00FF4F68">
            <w:pPr>
              <w:pStyle w:val="TAL"/>
            </w:pPr>
            <w:r w:rsidRPr="00B67753">
              <w:t>PCI planning for each NW</w:t>
            </w:r>
          </w:p>
        </w:tc>
        <w:tc>
          <w:tcPr>
            <w:tcW w:w="5386" w:type="dxa"/>
            <w:tcBorders>
              <w:top w:val="single" w:sz="4" w:space="0" w:color="auto"/>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5F2DCA24" w14:textId="77777777" w:rsidR="00FF4F68" w:rsidRPr="00900AC5" w:rsidRDefault="00FF4F68" w:rsidP="00FF4F68">
            <w:pPr>
              <w:pStyle w:val="TAL"/>
            </w:pPr>
            <w:r w:rsidRPr="00900AC5">
              <w:t xml:space="preserve">Planned </w:t>
            </w:r>
          </w:p>
        </w:tc>
      </w:tr>
      <w:tr w:rsidR="00B24FDB" w:rsidRPr="005E7D6E" w14:paraId="26DE4C31" w14:textId="77777777" w:rsidTr="00FF4F68">
        <w:trPr>
          <w:trHeight w:val="347"/>
        </w:trPr>
        <w:tc>
          <w:tcPr>
            <w:tcW w:w="3119" w:type="dxa"/>
            <w:tcBorders>
              <w:top w:val="single" w:sz="4" w:space="0" w:color="auto"/>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66340B99" w14:textId="4C0C7D2C" w:rsidR="00B24FDB" w:rsidRPr="00B24FDB" w:rsidRDefault="00B24FDB" w:rsidP="00FF4F68">
            <w:pPr>
              <w:pStyle w:val="TAL"/>
              <w:rPr>
                <w:lang w:val="en-US"/>
              </w:rPr>
            </w:pPr>
            <w:r>
              <w:rPr>
                <w:lang w:val="en-US"/>
              </w:rPr>
              <w:t>Scheduling</w:t>
            </w:r>
          </w:p>
        </w:tc>
        <w:tc>
          <w:tcPr>
            <w:tcW w:w="5386" w:type="dxa"/>
            <w:tcBorders>
              <w:top w:val="single" w:sz="4" w:space="0" w:color="auto"/>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75ADC7FE" w14:textId="68897045" w:rsidR="00B24FDB" w:rsidRPr="00B24FDB" w:rsidRDefault="00B24FDB" w:rsidP="00FF4F68">
            <w:pPr>
              <w:pStyle w:val="TAL"/>
              <w:rPr>
                <w:lang w:val="en-US"/>
              </w:rPr>
            </w:pPr>
            <w:r>
              <w:rPr>
                <w:lang w:val="en-US"/>
              </w:rPr>
              <w:t>Self-scheduling (except mentioning otherwise)</w:t>
            </w:r>
          </w:p>
        </w:tc>
      </w:tr>
      <w:tr w:rsidR="00C64E59" w:rsidRPr="005E7D6E" w14:paraId="510F26AD" w14:textId="77777777" w:rsidTr="00580A66">
        <w:trPr>
          <w:trHeight w:val="356"/>
        </w:trPr>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66CC3583" w14:textId="3CE4575E" w:rsidR="00C64E59" w:rsidRPr="00B67753" w:rsidRDefault="00C64E59" w:rsidP="00C64E59">
            <w:pPr>
              <w:pStyle w:val="TAL"/>
            </w:pPr>
            <w:r w:rsidRPr="00B67753">
              <w:t>Antenna configuration</w:t>
            </w:r>
            <w:r w:rsidRPr="00B67753">
              <w:tab/>
            </w:r>
            <w:r w:rsidRPr="00B67753">
              <w:tab/>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1EF8922F" w14:textId="77777777" w:rsidR="00C64E59" w:rsidRDefault="00C64E59" w:rsidP="00C64E59">
            <w:pPr>
              <w:pStyle w:val="TAL"/>
            </w:pPr>
            <w:proofErr w:type="spellStart"/>
            <w:r>
              <w:rPr>
                <w:lang w:val="en-US"/>
              </w:rPr>
              <w:t>gNB</w:t>
            </w:r>
            <w:proofErr w:type="spellEnd"/>
            <w:r>
              <w:rPr>
                <w:lang w:val="en-US"/>
              </w:rPr>
              <w:t>: 4 antennas</w:t>
            </w:r>
            <w:r w:rsidRPr="00900AC5">
              <w:t xml:space="preserve">, </w:t>
            </w:r>
            <w:r>
              <w:rPr>
                <w:lang w:val="en-US"/>
              </w:rPr>
              <w:t>c</w:t>
            </w:r>
            <w:r w:rsidRPr="00900AC5">
              <w:t xml:space="preserve">ross-polarized </w:t>
            </w:r>
          </w:p>
          <w:p w14:paraId="432DD9F3" w14:textId="410CD12B" w:rsidR="00C64E59" w:rsidRPr="00900AC5" w:rsidRDefault="00C64E59" w:rsidP="00C64E59">
            <w:pPr>
              <w:pStyle w:val="TAL"/>
            </w:pPr>
            <w:r>
              <w:rPr>
                <w:lang w:val="en-US"/>
              </w:rPr>
              <w:t xml:space="preserve">UE: 2 antennas, </w:t>
            </w:r>
            <w:r>
              <w:t>c</w:t>
            </w:r>
            <w:r w:rsidRPr="00900AC5">
              <w:t>ross-polarized</w:t>
            </w:r>
          </w:p>
        </w:tc>
      </w:tr>
      <w:tr w:rsidR="00C64E59" w:rsidRPr="005E7D6E" w14:paraId="1EFA5B2D" w14:textId="77777777" w:rsidTr="00FF4F68">
        <w:trPr>
          <w:trHeight w:val="356"/>
        </w:trPr>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342736B7" w14:textId="23C12C06" w:rsidR="00C64E59" w:rsidRPr="00B67753" w:rsidRDefault="00C64E59" w:rsidP="00C64E59">
            <w:pPr>
              <w:pStyle w:val="TAL"/>
            </w:pPr>
            <w:r>
              <w:rPr>
                <w:lang w:val="en-US"/>
              </w:rPr>
              <w:t>MIMO scheme</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44C2AE02" w14:textId="77777777" w:rsidR="00C64E59" w:rsidRDefault="00C64E59" w:rsidP="00C64E59">
            <w:pPr>
              <w:pStyle w:val="TAL"/>
              <w:rPr>
                <w:lang w:val="en-US"/>
              </w:rPr>
            </w:pPr>
            <w:r w:rsidRPr="007744C3">
              <w:rPr>
                <w:lang w:val="en-US"/>
              </w:rPr>
              <w:t>-</w:t>
            </w:r>
            <w:r>
              <w:rPr>
                <w:lang w:val="en-US"/>
              </w:rPr>
              <w:t xml:space="preserve"> BF scheme: eigen-Beamforming</w:t>
            </w:r>
          </w:p>
          <w:p w14:paraId="5F6ACAFE" w14:textId="7B9A55AB" w:rsidR="00C64E59" w:rsidRPr="00A72BCC" w:rsidRDefault="00C64E59" w:rsidP="00C64E59">
            <w:pPr>
              <w:pStyle w:val="TAL"/>
              <w:rPr>
                <w:lang w:val="en-US"/>
              </w:rPr>
            </w:pPr>
            <w:r>
              <w:rPr>
                <w:lang w:val="en-US"/>
              </w:rPr>
              <w:t>- Maximal number of layers: 2 for DL and 2 for UL</w:t>
            </w:r>
          </w:p>
        </w:tc>
      </w:tr>
      <w:tr w:rsidR="00C64E59" w:rsidRPr="00A14309" w14:paraId="27C6DDE3" w14:textId="77777777" w:rsidTr="00FF4F68">
        <w:trPr>
          <w:trHeight w:val="323"/>
        </w:trPr>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4D4BAE29" w14:textId="77777777" w:rsidR="00C64E59" w:rsidRPr="00B67753" w:rsidRDefault="00C64E59" w:rsidP="00C64E59">
            <w:pPr>
              <w:pStyle w:val="TAL"/>
            </w:pPr>
            <w:r w:rsidRPr="00B67753">
              <w:t>Transmission schemes</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6B6549A3" w14:textId="77777777" w:rsidR="00C64E59" w:rsidRPr="00900AC5" w:rsidRDefault="00C64E59" w:rsidP="00C64E59">
            <w:pPr>
              <w:pStyle w:val="TAL"/>
            </w:pPr>
            <w:r w:rsidRPr="00900AC5">
              <w:t>QPSK/16QAM/64QAM/256QAM</w:t>
            </w:r>
          </w:p>
        </w:tc>
      </w:tr>
      <w:tr w:rsidR="00C64E59" w:rsidRPr="00473766" w14:paraId="433D2206" w14:textId="77777777" w:rsidTr="00FF4F68">
        <w:trPr>
          <w:trHeight w:val="280"/>
        </w:trPr>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133B280E" w14:textId="77777777" w:rsidR="00C64E59" w:rsidRPr="00B67753" w:rsidRDefault="00C64E59" w:rsidP="00C64E59">
            <w:pPr>
              <w:pStyle w:val="TAL"/>
            </w:pPr>
            <w:r w:rsidRPr="00B67753">
              <w:t>Scheduling</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5F7C6BB7" w14:textId="77777777" w:rsidR="00C64E59" w:rsidRPr="00900AC5" w:rsidRDefault="00C64E59" w:rsidP="00C64E59">
            <w:pPr>
              <w:pStyle w:val="TAL"/>
            </w:pPr>
            <w:r w:rsidRPr="00900AC5">
              <w:t>Proportional fair</w:t>
            </w:r>
          </w:p>
        </w:tc>
      </w:tr>
      <w:tr w:rsidR="00A22CED" w:rsidRPr="00473766" w14:paraId="74FF3D47" w14:textId="77777777" w:rsidTr="00A22CED">
        <w:trPr>
          <w:trHeight w:val="271"/>
        </w:trPr>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1B4F1227" w14:textId="6DB64930" w:rsidR="00A22CED" w:rsidRPr="00BD5EFC" w:rsidRDefault="00A22CED" w:rsidP="00C64E59">
            <w:pPr>
              <w:pStyle w:val="TAL"/>
              <w:rPr>
                <w:highlight w:val="yellow"/>
              </w:rPr>
            </w:pPr>
            <w:r w:rsidRPr="00473766">
              <w:t>CCA-ED</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43783111" w14:textId="0522ABA1" w:rsidR="00A22CED" w:rsidRPr="00BD5EFC" w:rsidRDefault="00A22CED" w:rsidP="00C64E59">
            <w:pPr>
              <w:pStyle w:val="TAL"/>
              <w:rPr>
                <w:highlight w:val="yellow"/>
              </w:rPr>
            </w:pPr>
            <w:r w:rsidRPr="00900AC5">
              <w:t>-</w:t>
            </w:r>
            <w:r>
              <w:rPr>
                <w:lang w:val="sv-SE"/>
              </w:rPr>
              <w:t>7</w:t>
            </w:r>
            <w:r w:rsidRPr="00900AC5">
              <w:t>2 dBm</w:t>
            </w:r>
          </w:p>
        </w:tc>
      </w:tr>
      <w:tr w:rsidR="00A22CED" w:rsidRPr="00473766" w14:paraId="7F2A2666" w14:textId="77777777" w:rsidTr="00A22CED">
        <w:trPr>
          <w:trHeight w:val="245"/>
        </w:trPr>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7EDEC067" w14:textId="1E1EF643" w:rsidR="00A22CED" w:rsidRPr="00473766" w:rsidRDefault="00A22CED" w:rsidP="00C64E59">
            <w:pPr>
              <w:pStyle w:val="TAL"/>
            </w:pPr>
            <w:r w:rsidRPr="00B67753">
              <w:t>Cyclic Prefix</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14:paraId="42883A1C" w14:textId="014BBB5A" w:rsidR="00A22CED" w:rsidRPr="00900AC5" w:rsidRDefault="00A22CED" w:rsidP="00C64E59">
            <w:pPr>
              <w:pStyle w:val="TAL"/>
            </w:pPr>
            <w:r w:rsidRPr="00900AC5">
              <w:t>Normal</w:t>
            </w:r>
          </w:p>
        </w:tc>
      </w:tr>
      <w:tr w:rsidR="00A22CED" w:rsidRPr="00473766" w14:paraId="0B54001D" w14:textId="77777777" w:rsidTr="00A22CED">
        <w:trPr>
          <w:trHeight w:val="258"/>
        </w:trPr>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0F101C48" w14:textId="515F0F96" w:rsidR="00A22CED" w:rsidRPr="00B67753" w:rsidRDefault="00A22CED" w:rsidP="00C64E59">
            <w:pPr>
              <w:pStyle w:val="TAL"/>
            </w:pPr>
            <w:r>
              <w:rPr>
                <w:lang w:val="en-US"/>
              </w:rPr>
              <w:t>Subcarrier spacing</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7819A821" w14:textId="46E5C78F" w:rsidR="00A22CED" w:rsidRPr="00900AC5" w:rsidRDefault="00A22CED" w:rsidP="00C64E59">
            <w:pPr>
              <w:pStyle w:val="TAL"/>
            </w:pPr>
            <w:r>
              <w:rPr>
                <w:lang w:val="en-US"/>
              </w:rPr>
              <w:t>30KHz</w:t>
            </w:r>
          </w:p>
        </w:tc>
      </w:tr>
      <w:tr w:rsidR="00A22CED" w:rsidRPr="00473766" w14:paraId="0DC3FA5C" w14:textId="77777777" w:rsidTr="00A22CED">
        <w:trPr>
          <w:trHeight w:val="258"/>
        </w:trPr>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30951168" w14:textId="782584A0" w:rsidR="00A22CED" w:rsidRPr="004A3C79" w:rsidRDefault="00A22CED" w:rsidP="00C64E59">
            <w:pPr>
              <w:pStyle w:val="TAL"/>
              <w:rPr>
                <w:lang w:val="en-US"/>
              </w:rPr>
            </w:pPr>
            <w:r>
              <w:rPr>
                <w:lang w:val="en-US"/>
              </w:rPr>
              <w:t>MCOT</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61C99773" w14:textId="525DD97F" w:rsidR="00A22CED" w:rsidRPr="004A3C79" w:rsidRDefault="00A22CED" w:rsidP="00C64E59">
            <w:pPr>
              <w:pStyle w:val="TAL"/>
              <w:rPr>
                <w:lang w:val="en-US"/>
              </w:rPr>
            </w:pPr>
            <w:r>
              <w:rPr>
                <w:lang w:val="en-US"/>
              </w:rPr>
              <w:t xml:space="preserve">6 </w:t>
            </w:r>
            <w:proofErr w:type="spellStart"/>
            <w:r>
              <w:rPr>
                <w:lang w:val="en-US"/>
              </w:rPr>
              <w:t>ms</w:t>
            </w:r>
            <w:proofErr w:type="spellEnd"/>
          </w:p>
        </w:tc>
      </w:tr>
      <w:tr w:rsidR="00A22CED" w:rsidRPr="00473766" w14:paraId="15F7190C" w14:textId="77777777" w:rsidTr="00A22CED">
        <w:trPr>
          <w:trHeight w:val="258"/>
        </w:trPr>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32685E42" w14:textId="756DC236" w:rsidR="00A22CED" w:rsidRDefault="00A22CED" w:rsidP="00C64E59">
            <w:pPr>
              <w:pStyle w:val="TAL"/>
              <w:rPr>
                <w:lang w:val="en-US"/>
              </w:rPr>
            </w:pPr>
            <w:r>
              <w:rPr>
                <w:lang w:val="en-US"/>
              </w:rPr>
              <w:t>UE processing capability</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68F4E4B6" w14:textId="0CD7D4C4" w:rsidR="00A22CED" w:rsidRDefault="00A22CED" w:rsidP="00C64E59">
            <w:pPr>
              <w:pStyle w:val="TAL"/>
              <w:rPr>
                <w:lang w:val="en-US"/>
              </w:rPr>
            </w:pPr>
            <w:r>
              <w:rPr>
                <w:lang w:val="en-US"/>
              </w:rPr>
              <w:t>Capability #1</w:t>
            </w:r>
          </w:p>
        </w:tc>
      </w:tr>
      <w:tr w:rsidR="00A22CED" w:rsidRPr="00473766" w14:paraId="22157BC2" w14:textId="77777777" w:rsidTr="00A22CED">
        <w:trPr>
          <w:trHeight w:val="258"/>
        </w:trPr>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4388AFA9" w14:textId="4F0A1CE6" w:rsidR="00A22CED" w:rsidRDefault="00A22CED" w:rsidP="00C64E59">
            <w:pPr>
              <w:pStyle w:val="TAL"/>
              <w:rPr>
                <w:lang w:val="en-US"/>
              </w:rPr>
            </w:pPr>
            <w:r w:rsidRPr="00917D9A">
              <w:rPr>
                <w:lang w:val="en-US"/>
              </w:rPr>
              <w:t>PDSCH/PUSCH mapping type, PDCCH monitoring configu</w:t>
            </w:r>
            <w:r>
              <w:rPr>
                <w:lang w:val="en-US"/>
              </w:rPr>
              <w:t>ration</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684BA3BF" w14:textId="77777777" w:rsidR="00A22CED" w:rsidRPr="00917D9A" w:rsidRDefault="00A22CED" w:rsidP="00917D9A">
            <w:pPr>
              <w:pStyle w:val="TAL"/>
              <w:rPr>
                <w:lang w:val="sv-SE"/>
              </w:rPr>
            </w:pPr>
            <w:r w:rsidRPr="00917D9A">
              <w:rPr>
                <w:lang w:val="sv-SE"/>
              </w:rPr>
              <w:t>PUSCH : TypeA</w:t>
            </w:r>
          </w:p>
          <w:p w14:paraId="6DC7B91D" w14:textId="52037826" w:rsidR="00A22CED" w:rsidRDefault="00A22CED" w:rsidP="00C64E59">
            <w:pPr>
              <w:pStyle w:val="TAL"/>
              <w:rPr>
                <w:lang w:val="en-US"/>
              </w:rPr>
            </w:pPr>
            <w:r w:rsidRPr="00917D9A">
              <w:rPr>
                <w:lang w:val="sv-SE"/>
              </w:rPr>
              <w:t>PDSCH: TypeB, PDCCH periodicity 1OS</w:t>
            </w:r>
          </w:p>
        </w:tc>
      </w:tr>
      <w:tr w:rsidR="00A22CED" w:rsidRPr="00917D9A" w14:paraId="00AC1DDE" w14:textId="77777777" w:rsidTr="00A22CED">
        <w:trPr>
          <w:trHeight w:val="258"/>
        </w:trPr>
        <w:tc>
          <w:tcPr>
            <w:tcW w:w="3119"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54A15AAF" w14:textId="2E3F9DD4" w:rsidR="00A22CED" w:rsidRPr="00917D9A" w:rsidRDefault="00A22CED" w:rsidP="00C64E59">
            <w:pPr>
              <w:pStyle w:val="TAL"/>
              <w:rPr>
                <w:lang w:val="en-US"/>
              </w:rPr>
            </w:pPr>
            <w:r w:rsidRPr="00C50938">
              <w:rPr>
                <w:lang w:val="en-US"/>
              </w:rPr>
              <w:t>Contention Window {min, max}</w:t>
            </w:r>
          </w:p>
        </w:tc>
        <w:tc>
          <w:tcPr>
            <w:tcW w:w="5386"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14:paraId="3DA319FB" w14:textId="77777777" w:rsidR="00A22CED" w:rsidRPr="00C50938" w:rsidRDefault="00A22CED" w:rsidP="00C64E59">
            <w:pPr>
              <w:pStyle w:val="BodyText"/>
              <w:rPr>
                <w:sz w:val="18"/>
                <w:szCs w:val="18"/>
              </w:rPr>
            </w:pPr>
            <w:r w:rsidRPr="00C50938">
              <w:rPr>
                <w:sz w:val="18"/>
                <w:szCs w:val="18"/>
              </w:rPr>
              <w:t>DL:</w:t>
            </w:r>
            <w:r>
              <w:rPr>
                <w:sz w:val="18"/>
                <w:szCs w:val="18"/>
              </w:rPr>
              <w:t xml:space="preserve"> </w:t>
            </w:r>
            <w:r w:rsidRPr="00C50938">
              <w:rPr>
                <w:sz w:val="18"/>
                <w:szCs w:val="18"/>
              </w:rPr>
              <w:t>{15,63}</w:t>
            </w:r>
          </w:p>
          <w:p w14:paraId="4D20DC31" w14:textId="6E5CEC0E" w:rsidR="00A22CED" w:rsidRPr="00917D9A" w:rsidRDefault="00A22CED" w:rsidP="00917D9A">
            <w:pPr>
              <w:pStyle w:val="TAL"/>
              <w:rPr>
                <w:lang w:val="sv-SE"/>
              </w:rPr>
            </w:pPr>
            <w:r w:rsidRPr="00C50938">
              <w:rPr>
                <w:szCs w:val="18"/>
              </w:rPr>
              <w:t>UL: {15,1023}</w:t>
            </w:r>
          </w:p>
        </w:tc>
      </w:tr>
    </w:tbl>
    <w:p w14:paraId="5157CF9C" w14:textId="77777777" w:rsidR="00FF4F68" w:rsidRDefault="00FF4F68" w:rsidP="00D80F23">
      <w:pPr>
        <w:pStyle w:val="Caption"/>
        <w:keepNext/>
        <w:jc w:val="center"/>
      </w:pPr>
    </w:p>
    <w:p w14:paraId="79CF9616" w14:textId="77777777" w:rsidR="00FF4F68" w:rsidRDefault="00FF4F68" w:rsidP="00D80F23">
      <w:pPr>
        <w:pStyle w:val="Caption"/>
        <w:keepNext/>
        <w:jc w:val="center"/>
      </w:pPr>
    </w:p>
    <w:p w14:paraId="2BE2E7D3" w14:textId="0AFDCAA9" w:rsidR="00FF4F68" w:rsidRDefault="00FF4F68" w:rsidP="00D80F23">
      <w:pPr>
        <w:pStyle w:val="Caption"/>
        <w:keepNext/>
        <w:jc w:val="center"/>
      </w:pPr>
    </w:p>
    <w:p w14:paraId="45547588" w14:textId="542DCED4" w:rsidR="00D55F1F" w:rsidRDefault="00D55F1F" w:rsidP="00D55F1F">
      <w:pPr>
        <w:rPr>
          <w:lang w:eastAsia="en-GB"/>
        </w:rPr>
      </w:pPr>
    </w:p>
    <w:p w14:paraId="7C646E7B" w14:textId="77777777" w:rsidR="00D55F1F" w:rsidRPr="00D55F1F" w:rsidRDefault="00D55F1F" w:rsidP="00D55F1F">
      <w:pPr>
        <w:rPr>
          <w:lang w:eastAsia="en-GB"/>
        </w:rPr>
      </w:pPr>
    </w:p>
    <w:bookmarkEnd w:id="2"/>
    <w:p w14:paraId="0307D83E" w14:textId="4770FB0A" w:rsidR="003A3DD4" w:rsidRPr="00BE5E7C" w:rsidRDefault="00230D18" w:rsidP="00BE5E7C">
      <w:pPr>
        <w:pStyle w:val="Heading2"/>
      </w:pPr>
      <w:r>
        <w:lastRenderedPageBreak/>
        <w:t>2.2</w:t>
      </w:r>
      <w:r>
        <w:tab/>
      </w:r>
      <w:r w:rsidR="00C021B9">
        <w:t xml:space="preserve">Coexistence </w:t>
      </w:r>
      <w:r w:rsidR="0076401F">
        <w:t>evaluation results</w:t>
      </w:r>
    </w:p>
    <w:p w14:paraId="76C17EF1" w14:textId="42ABCA51" w:rsidR="00F34168" w:rsidRPr="006272F1" w:rsidRDefault="007C3C8C" w:rsidP="00697BF8">
      <w:pPr>
        <w:pStyle w:val="BodyText"/>
        <w:rPr>
          <w:rFonts w:cs="Arial"/>
        </w:rPr>
      </w:pPr>
      <w:r w:rsidRPr="006272F1">
        <w:rPr>
          <w:rFonts w:cs="Arial"/>
        </w:rPr>
        <w:t>Based on the simulation assumption that specified in Table 1 and Table2 we set up three evaluation scenarios to study coexistence of Wi</w:t>
      </w:r>
      <w:r w:rsidR="008A359E" w:rsidRPr="006272F1">
        <w:rPr>
          <w:rFonts w:cs="Arial"/>
        </w:rPr>
        <w:t>-</w:t>
      </w:r>
      <w:r w:rsidRPr="006272F1">
        <w:rPr>
          <w:rFonts w:cs="Arial"/>
        </w:rPr>
        <w:t>Fi network with Wi</w:t>
      </w:r>
      <w:r w:rsidR="008A359E" w:rsidRPr="006272F1">
        <w:rPr>
          <w:rFonts w:cs="Arial"/>
        </w:rPr>
        <w:t>-</w:t>
      </w:r>
      <w:r w:rsidRPr="006272F1">
        <w:rPr>
          <w:rFonts w:cs="Arial"/>
        </w:rPr>
        <w:t>Fi, Wi</w:t>
      </w:r>
      <w:r w:rsidR="008A359E" w:rsidRPr="006272F1">
        <w:rPr>
          <w:rFonts w:cs="Arial"/>
        </w:rPr>
        <w:t>-</w:t>
      </w:r>
      <w:r w:rsidRPr="006272F1">
        <w:rPr>
          <w:rFonts w:cs="Arial"/>
        </w:rPr>
        <w:t>Fi with NR-U and finally NR-U with NR-U to see coexistence of two NR-U operators.</w:t>
      </w:r>
    </w:p>
    <w:p w14:paraId="5F07E308" w14:textId="28297DEB" w:rsidR="00F34168" w:rsidRPr="006272F1" w:rsidRDefault="00F34168" w:rsidP="00697BF8">
      <w:pPr>
        <w:pStyle w:val="BodyText"/>
        <w:rPr>
          <w:rFonts w:cs="Arial"/>
        </w:rPr>
      </w:pPr>
      <w:r w:rsidRPr="006272F1">
        <w:rPr>
          <w:rFonts w:cs="Arial"/>
        </w:rPr>
        <w:t xml:space="preserve">The arrival intensities are selected such that the mean buffer occupancy (BO) of the reference </w:t>
      </w:r>
      <w:proofErr w:type="spellStart"/>
      <w:r w:rsidRPr="006272F1">
        <w:rPr>
          <w:rFonts w:cs="Arial"/>
        </w:rPr>
        <w:t>WiFi-WiFi</w:t>
      </w:r>
      <w:proofErr w:type="spellEnd"/>
      <w:r w:rsidRPr="006272F1">
        <w:rPr>
          <w:rFonts w:cs="Arial"/>
        </w:rPr>
        <w:t xml:space="preserve"> scenario are 10%, 35%, and </w:t>
      </w:r>
      <w:r w:rsidR="00C6151B">
        <w:rPr>
          <w:rFonts w:cs="Arial"/>
        </w:rPr>
        <w:t>60</w:t>
      </w:r>
      <w:r w:rsidRPr="006272F1">
        <w:rPr>
          <w:rFonts w:cs="Arial"/>
        </w:rPr>
        <w:t>%, corresponding to the cases of low, medium, and high load. Accordingly, the arrival intensities are [0.19  0.29  0.3</w:t>
      </w:r>
      <w:r w:rsidR="00C6151B">
        <w:rPr>
          <w:rFonts w:cs="Arial"/>
        </w:rPr>
        <w:t>7</w:t>
      </w:r>
      <w:r w:rsidRPr="006272F1">
        <w:rPr>
          <w:rFonts w:cs="Arial"/>
        </w:rPr>
        <w:t>] file/s</w:t>
      </w:r>
      <w:r w:rsidR="00D6196C" w:rsidRPr="006272F1">
        <w:rPr>
          <w:rFonts w:cs="Arial"/>
        </w:rPr>
        <w:t>,</w:t>
      </w:r>
      <w:r w:rsidRPr="006272F1">
        <w:rPr>
          <w:rFonts w:cs="Arial"/>
        </w:rPr>
        <w:t xml:space="preserve"> [</w:t>
      </w:r>
      <w:r w:rsidR="00C2241F" w:rsidRPr="006272F1">
        <w:rPr>
          <w:rFonts w:cs="Arial"/>
        </w:rPr>
        <w:t>0.1</w:t>
      </w:r>
      <w:r w:rsidR="00C6151B">
        <w:rPr>
          <w:rFonts w:cs="Arial"/>
        </w:rPr>
        <w:t>5</w:t>
      </w:r>
      <w:r w:rsidR="00C2241F" w:rsidRPr="006272F1">
        <w:rPr>
          <w:rFonts w:cs="Arial"/>
        </w:rPr>
        <w:t xml:space="preserve"> 0.17 0.</w:t>
      </w:r>
      <w:r w:rsidR="00C6151B">
        <w:rPr>
          <w:rFonts w:cs="Arial"/>
        </w:rPr>
        <w:t>20</w:t>
      </w:r>
      <w:r w:rsidRPr="006272F1">
        <w:rPr>
          <w:rFonts w:cs="Arial"/>
        </w:rPr>
        <w:t>] file/s</w:t>
      </w:r>
      <w:r w:rsidR="00D6196C" w:rsidRPr="006272F1">
        <w:rPr>
          <w:rFonts w:cs="Arial"/>
        </w:rPr>
        <w:t>, and [0.14 0.1</w:t>
      </w:r>
      <w:r w:rsidR="008C2D53" w:rsidRPr="006272F1">
        <w:rPr>
          <w:rFonts w:cs="Arial"/>
        </w:rPr>
        <w:t>6</w:t>
      </w:r>
      <w:r w:rsidR="00D6196C" w:rsidRPr="006272F1">
        <w:rPr>
          <w:rFonts w:cs="Arial"/>
        </w:rPr>
        <w:t xml:space="preserve"> 0.1</w:t>
      </w:r>
      <w:r w:rsidR="00C6151B">
        <w:rPr>
          <w:rFonts w:cs="Arial"/>
        </w:rPr>
        <w:t>9</w:t>
      </w:r>
      <w:r w:rsidR="00D6196C" w:rsidRPr="006272F1">
        <w:rPr>
          <w:rFonts w:cs="Arial"/>
        </w:rPr>
        <w:t>] file/s</w:t>
      </w:r>
      <w:r w:rsidR="008C2D53" w:rsidRPr="006272F1">
        <w:rPr>
          <w:rFonts w:cs="Arial"/>
        </w:rPr>
        <w:t xml:space="preserve"> for indoor scenario, </w:t>
      </w:r>
      <w:r w:rsidRPr="006272F1">
        <w:rPr>
          <w:rFonts w:cs="Arial"/>
        </w:rPr>
        <w:t>outdoor scenario</w:t>
      </w:r>
      <w:r w:rsidR="00C2241F" w:rsidRPr="006272F1">
        <w:rPr>
          <w:rFonts w:cs="Arial"/>
        </w:rPr>
        <w:t xml:space="preserve"> 1</w:t>
      </w:r>
      <w:r w:rsidRPr="006272F1">
        <w:rPr>
          <w:rFonts w:cs="Arial"/>
        </w:rPr>
        <w:t>,</w:t>
      </w:r>
      <w:r w:rsidR="008C2D53" w:rsidRPr="006272F1">
        <w:rPr>
          <w:rFonts w:cs="Arial"/>
        </w:rPr>
        <w:t xml:space="preserve"> and outdoor scenario 2,</w:t>
      </w:r>
      <w:r w:rsidRPr="006272F1">
        <w:rPr>
          <w:rFonts w:cs="Arial"/>
        </w:rPr>
        <w:t xml:space="preserve"> respectively. </w:t>
      </w:r>
    </w:p>
    <w:p w14:paraId="15739FCB" w14:textId="5D51E7D3" w:rsidR="00FC6153" w:rsidRPr="006272F1" w:rsidRDefault="00FC6153" w:rsidP="00FC6153">
      <w:pPr>
        <w:pStyle w:val="BodyText"/>
        <w:rPr>
          <w:rFonts w:cs="Arial"/>
        </w:rPr>
      </w:pPr>
      <w:r w:rsidRPr="006272F1">
        <w:rPr>
          <w:rFonts w:cs="Arial"/>
        </w:rPr>
        <w:t xml:space="preserve">In the following, Figures 1-3 illustrate the evaluation results for </w:t>
      </w:r>
      <w:r w:rsidRPr="006272F1">
        <w:rPr>
          <w:rFonts w:cs="Arial"/>
          <w:i/>
        </w:rPr>
        <w:t>indoor scenario</w:t>
      </w:r>
      <w:r w:rsidRPr="006272F1">
        <w:rPr>
          <w:rFonts w:cs="Arial"/>
        </w:rPr>
        <w:t>. In which, Figures 1-2 show DL-UL mean object bit rate per UE, and Figure 3 shows the ratio of served traffic to offered traffic for low, medium and high loads.</w:t>
      </w:r>
      <w:r w:rsidR="008D72C7">
        <w:rPr>
          <w:rFonts w:cs="Arial"/>
        </w:rPr>
        <w:t xml:space="preserve"> The corresponding statistics are captured in Table </w:t>
      </w:r>
      <w:r w:rsidR="007C0441">
        <w:rPr>
          <w:rFonts w:cs="Arial"/>
        </w:rPr>
        <w:t>5</w:t>
      </w:r>
      <w:r w:rsidR="008D72C7">
        <w:rPr>
          <w:rFonts w:cs="Arial"/>
        </w:rPr>
        <w:t>.</w:t>
      </w:r>
    </w:p>
    <w:p w14:paraId="443A5D86" w14:textId="2706E91B" w:rsidR="0036313B" w:rsidRDefault="00D250A6" w:rsidP="0036313B">
      <w:pPr>
        <w:pStyle w:val="BodyText"/>
        <w:rPr>
          <w:rFonts w:cs="Arial"/>
        </w:rPr>
      </w:pPr>
      <w:r>
        <w:rPr>
          <w:rFonts w:cs="Arial"/>
          <w:noProof/>
        </w:rPr>
        <w:drawing>
          <wp:inline distT="0" distB="0" distL="0" distR="0" wp14:anchorId="4F2965DB" wp14:editId="45976E8D">
            <wp:extent cx="3009047" cy="2258527"/>
            <wp:effectExtent l="0" t="0" r="127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door_WiFi_UTP_DL_2.png"/>
                    <pic:cNvPicPr/>
                  </pic:nvPicPr>
                  <pic:blipFill>
                    <a:blip r:embed="rId13">
                      <a:extLst>
                        <a:ext uri="{28A0092B-C50C-407E-A947-70E740481C1C}">
                          <a14:useLocalDpi xmlns:a14="http://schemas.microsoft.com/office/drawing/2010/main" val="0"/>
                        </a:ext>
                      </a:extLst>
                    </a:blip>
                    <a:stretch>
                      <a:fillRect/>
                    </a:stretch>
                  </pic:blipFill>
                  <pic:spPr>
                    <a:xfrm>
                      <a:off x="0" y="0"/>
                      <a:ext cx="3065575" cy="2300956"/>
                    </a:xfrm>
                    <a:prstGeom prst="rect">
                      <a:avLst/>
                    </a:prstGeom>
                  </pic:spPr>
                </pic:pic>
              </a:graphicData>
            </a:graphic>
          </wp:inline>
        </w:drawing>
      </w:r>
      <w:r w:rsidR="007550C9">
        <w:rPr>
          <w:rFonts w:cs="Arial"/>
          <w:noProof/>
        </w:rPr>
        <w:drawing>
          <wp:inline distT="0" distB="0" distL="0" distR="0" wp14:anchorId="5F99D632" wp14:editId="33D75F74">
            <wp:extent cx="3054069" cy="2292322"/>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indoor_NRU_UTP_DL_2.png"/>
                    <pic:cNvPicPr/>
                  </pic:nvPicPr>
                  <pic:blipFill>
                    <a:blip r:embed="rId14">
                      <a:extLst>
                        <a:ext uri="{28A0092B-C50C-407E-A947-70E740481C1C}">
                          <a14:useLocalDpi xmlns:a14="http://schemas.microsoft.com/office/drawing/2010/main" val="0"/>
                        </a:ext>
                      </a:extLst>
                    </a:blip>
                    <a:stretch>
                      <a:fillRect/>
                    </a:stretch>
                  </pic:blipFill>
                  <pic:spPr>
                    <a:xfrm>
                      <a:off x="0" y="0"/>
                      <a:ext cx="3091777" cy="2320624"/>
                    </a:xfrm>
                    <a:prstGeom prst="rect">
                      <a:avLst/>
                    </a:prstGeom>
                  </pic:spPr>
                </pic:pic>
              </a:graphicData>
            </a:graphic>
          </wp:inline>
        </w:drawing>
      </w:r>
    </w:p>
    <w:p w14:paraId="0E22B2F4" w14:textId="22AE4A34" w:rsidR="0036313B" w:rsidRDefault="0036313B" w:rsidP="001977A0">
      <w:pPr>
        <w:pStyle w:val="BodyText"/>
        <w:numPr>
          <w:ilvl w:val="0"/>
          <w:numId w:val="19"/>
        </w:numPr>
        <w:rPr>
          <w:rFonts w:cs="Arial"/>
        </w:rPr>
      </w:pPr>
      <w:r>
        <w:rPr>
          <w:rFonts w:cs="Arial"/>
        </w:rPr>
        <w:t xml:space="preserve">                                                                 (b)</w:t>
      </w:r>
    </w:p>
    <w:p w14:paraId="6437E2E0" w14:textId="09199D3E" w:rsidR="0036313B" w:rsidRPr="006272F1" w:rsidRDefault="0036313B" w:rsidP="0036313B">
      <w:pPr>
        <w:pStyle w:val="Caption"/>
        <w:rPr>
          <w:rFonts w:ascii="Arial" w:hAnsi="Arial" w:cs="Arial"/>
          <w:noProof/>
          <w:lang w:eastAsia="zh-CN"/>
        </w:rPr>
      </w:pPr>
      <w:r w:rsidRPr="006272F1">
        <w:rPr>
          <w:rFonts w:ascii="Arial" w:hAnsi="Arial" w:cs="Arial"/>
        </w:rPr>
        <w:t xml:space="preserve">Figure </w:t>
      </w:r>
      <w:r w:rsidRPr="00CB1A72">
        <w:rPr>
          <w:rFonts w:ascii="Arial" w:hAnsi="Arial" w:cs="Arial"/>
          <w:noProof/>
        </w:rPr>
        <w:fldChar w:fldCharType="begin"/>
      </w:r>
      <w:r w:rsidRPr="006272F1">
        <w:rPr>
          <w:rFonts w:ascii="Arial" w:hAnsi="Arial" w:cs="Arial"/>
          <w:noProof/>
        </w:rPr>
        <w:instrText xml:space="preserve"> SEQ Figure \* ARABIC </w:instrText>
      </w:r>
      <w:r w:rsidRPr="00CB1A72">
        <w:rPr>
          <w:rFonts w:ascii="Arial" w:hAnsi="Arial" w:cs="Arial"/>
          <w:noProof/>
        </w:rPr>
        <w:fldChar w:fldCharType="separate"/>
      </w:r>
      <w:r w:rsidRPr="006272F1">
        <w:rPr>
          <w:rFonts w:ascii="Arial" w:hAnsi="Arial" w:cs="Arial"/>
          <w:noProof/>
        </w:rPr>
        <w:t>1</w:t>
      </w:r>
      <w:r w:rsidRPr="00CB1A72">
        <w:rPr>
          <w:rFonts w:ascii="Arial" w:hAnsi="Arial" w:cs="Arial"/>
          <w:noProof/>
        </w:rPr>
        <w:fldChar w:fldCharType="end"/>
      </w:r>
      <w:r w:rsidRPr="006272F1">
        <w:rPr>
          <w:rFonts w:ascii="Arial" w:hAnsi="Arial" w:cs="Arial"/>
        </w:rPr>
        <w:t xml:space="preserve">: DL </w:t>
      </w:r>
      <w:r w:rsidR="00D93105" w:rsidRPr="006272F1">
        <w:rPr>
          <w:rFonts w:ascii="Arial" w:hAnsi="Arial" w:cs="Arial"/>
        </w:rPr>
        <w:t xml:space="preserve">mean object bit rate </w:t>
      </w:r>
      <w:r w:rsidRPr="006272F1">
        <w:rPr>
          <w:rFonts w:ascii="Arial" w:hAnsi="Arial" w:cs="Arial"/>
        </w:rPr>
        <w:t>in indoor scenario of (a) Wi-Fi coexisting with Wi-Fi/NR-U, (b) NR-U coexisting with Wi-Fi/NR-U.</w:t>
      </w:r>
    </w:p>
    <w:p w14:paraId="3268F0DC" w14:textId="44E9464A" w:rsidR="00BE5E7C" w:rsidRPr="006272F1" w:rsidRDefault="00BE5E7C" w:rsidP="00215496">
      <w:pPr>
        <w:pStyle w:val="BodyText"/>
        <w:rPr>
          <w:rFonts w:cs="Arial"/>
        </w:rPr>
      </w:pPr>
    </w:p>
    <w:p w14:paraId="598996F7" w14:textId="77777777" w:rsidR="00F34168" w:rsidRPr="006272F1" w:rsidRDefault="00F34168" w:rsidP="00215496">
      <w:pPr>
        <w:pStyle w:val="BodyText"/>
        <w:rPr>
          <w:rFonts w:cs="Arial"/>
        </w:rPr>
      </w:pPr>
    </w:p>
    <w:p w14:paraId="109CA8FD" w14:textId="1C35E4F1" w:rsidR="00757C5B" w:rsidRDefault="003E78A6" w:rsidP="00757C5B">
      <w:pPr>
        <w:pStyle w:val="BodyText"/>
        <w:rPr>
          <w:rFonts w:cs="Arial"/>
        </w:rPr>
      </w:pPr>
      <w:r>
        <w:rPr>
          <w:rFonts w:cs="Arial"/>
          <w:noProof/>
        </w:rPr>
        <w:drawing>
          <wp:inline distT="0" distB="0" distL="0" distR="0" wp14:anchorId="30CAFA6D" wp14:editId="2B23B6FA">
            <wp:extent cx="3043451" cy="2284351"/>
            <wp:effectExtent l="0" t="0" r="5080" b="1905"/>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indoor_WiFi_UTP_UL_2.png"/>
                    <pic:cNvPicPr/>
                  </pic:nvPicPr>
                  <pic:blipFill>
                    <a:blip r:embed="rId15">
                      <a:extLst>
                        <a:ext uri="{28A0092B-C50C-407E-A947-70E740481C1C}">
                          <a14:useLocalDpi xmlns:a14="http://schemas.microsoft.com/office/drawing/2010/main" val="0"/>
                        </a:ext>
                      </a:extLst>
                    </a:blip>
                    <a:stretch>
                      <a:fillRect/>
                    </a:stretch>
                  </pic:blipFill>
                  <pic:spPr>
                    <a:xfrm>
                      <a:off x="0" y="0"/>
                      <a:ext cx="3050259" cy="2289461"/>
                    </a:xfrm>
                    <a:prstGeom prst="rect">
                      <a:avLst/>
                    </a:prstGeom>
                  </pic:spPr>
                </pic:pic>
              </a:graphicData>
            </a:graphic>
          </wp:inline>
        </w:drawing>
      </w:r>
      <w:r w:rsidR="00F67E2F">
        <w:rPr>
          <w:rFonts w:cs="Arial"/>
          <w:noProof/>
        </w:rPr>
        <w:drawing>
          <wp:inline distT="0" distB="0" distL="0" distR="0" wp14:anchorId="5A9CB5F6" wp14:editId="750BCBE0">
            <wp:extent cx="3041277" cy="2282719"/>
            <wp:effectExtent l="0" t="0" r="698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door_NRU_UTP_UL_2.png"/>
                    <pic:cNvPicPr/>
                  </pic:nvPicPr>
                  <pic:blipFill>
                    <a:blip r:embed="rId16">
                      <a:extLst>
                        <a:ext uri="{28A0092B-C50C-407E-A947-70E740481C1C}">
                          <a14:useLocalDpi xmlns:a14="http://schemas.microsoft.com/office/drawing/2010/main" val="0"/>
                        </a:ext>
                      </a:extLst>
                    </a:blip>
                    <a:stretch>
                      <a:fillRect/>
                    </a:stretch>
                  </pic:blipFill>
                  <pic:spPr>
                    <a:xfrm>
                      <a:off x="0" y="0"/>
                      <a:ext cx="3044301" cy="2284989"/>
                    </a:xfrm>
                    <a:prstGeom prst="rect">
                      <a:avLst/>
                    </a:prstGeom>
                  </pic:spPr>
                </pic:pic>
              </a:graphicData>
            </a:graphic>
          </wp:inline>
        </w:drawing>
      </w:r>
    </w:p>
    <w:p w14:paraId="650B9965" w14:textId="0EE7ECF5" w:rsidR="00757C5B" w:rsidRDefault="00CA113E" w:rsidP="001977A0">
      <w:pPr>
        <w:pStyle w:val="BodyText"/>
        <w:numPr>
          <w:ilvl w:val="0"/>
          <w:numId w:val="20"/>
        </w:numPr>
        <w:rPr>
          <w:rFonts w:cs="Arial"/>
        </w:rPr>
      </w:pPr>
      <w:r>
        <w:rPr>
          <w:rFonts w:cs="Arial"/>
        </w:rPr>
        <w:t xml:space="preserve"> </w:t>
      </w:r>
      <w:r w:rsidR="00757C5B">
        <w:rPr>
          <w:rFonts w:cs="Arial"/>
        </w:rPr>
        <w:t xml:space="preserve">                                                               </w:t>
      </w:r>
      <w:r>
        <w:rPr>
          <w:rFonts w:cs="Arial"/>
        </w:rPr>
        <w:t xml:space="preserve">       </w:t>
      </w:r>
      <w:r w:rsidR="00757C5B">
        <w:rPr>
          <w:rFonts w:cs="Arial"/>
        </w:rPr>
        <w:t xml:space="preserve">   (b)</w:t>
      </w:r>
    </w:p>
    <w:p w14:paraId="0908AD55" w14:textId="36B1FB03" w:rsidR="00757C5B" w:rsidRPr="006272F1" w:rsidRDefault="00757C5B" w:rsidP="00757C5B">
      <w:pPr>
        <w:pStyle w:val="Caption"/>
        <w:rPr>
          <w:rFonts w:ascii="Arial" w:hAnsi="Arial" w:cs="Arial"/>
        </w:rPr>
      </w:pPr>
      <w:r w:rsidRPr="006272F1">
        <w:rPr>
          <w:rFonts w:ascii="Arial" w:hAnsi="Arial" w:cs="Arial"/>
        </w:rPr>
        <w:t xml:space="preserve">Figure </w:t>
      </w:r>
      <w:r w:rsidR="00DA3C31" w:rsidRPr="006272F1">
        <w:rPr>
          <w:rFonts w:ascii="Arial" w:hAnsi="Arial" w:cs="Arial"/>
          <w:noProof/>
        </w:rPr>
        <w:t>2</w:t>
      </w:r>
      <w:r w:rsidRPr="006272F1">
        <w:rPr>
          <w:rFonts w:ascii="Arial" w:hAnsi="Arial" w:cs="Arial"/>
        </w:rPr>
        <w:t xml:space="preserve">: UL </w:t>
      </w:r>
      <w:r w:rsidR="00D93105" w:rsidRPr="006272F1">
        <w:rPr>
          <w:rFonts w:ascii="Arial" w:hAnsi="Arial" w:cs="Arial"/>
        </w:rPr>
        <w:t>mean object bit rate</w:t>
      </w:r>
      <w:r w:rsidRPr="006272F1">
        <w:rPr>
          <w:rFonts w:ascii="Arial" w:hAnsi="Arial" w:cs="Arial"/>
        </w:rPr>
        <w:t xml:space="preserve"> in indoor scenario of (a) Wi-Fi coexisting with Wi-Fi/NR-U, (b) NR-U coexisting with Wi-Fi/NR-U.</w:t>
      </w:r>
    </w:p>
    <w:p w14:paraId="36DDF2DC" w14:textId="77777777" w:rsidR="00214662" w:rsidRPr="006272F1" w:rsidRDefault="00214662" w:rsidP="00214662">
      <w:pPr>
        <w:rPr>
          <w:lang w:eastAsia="en-GB"/>
        </w:rPr>
      </w:pPr>
    </w:p>
    <w:p w14:paraId="7CD7ADA5" w14:textId="78B8F885" w:rsidR="00AC3752" w:rsidRDefault="00AC3752" w:rsidP="00AC3752">
      <w:pPr>
        <w:rPr>
          <w:lang w:eastAsia="en-GB"/>
        </w:rPr>
      </w:pPr>
      <w:r>
        <w:rPr>
          <w:noProof/>
          <w:lang w:eastAsia="en-GB"/>
        </w:rPr>
        <w:lastRenderedPageBreak/>
        <w:drawing>
          <wp:inline distT="0" distB="0" distL="0" distR="0" wp14:anchorId="51CDCCAC" wp14:editId="0A4C0E19">
            <wp:extent cx="3009332" cy="2258740"/>
            <wp:effectExtent l="0" t="0" r="63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door_WiFi_Traffic_DL_2.emf"/>
                    <pic:cNvPicPr/>
                  </pic:nvPicPr>
                  <pic:blipFill>
                    <a:blip r:embed="rId17">
                      <a:extLst>
                        <a:ext uri="{28A0092B-C50C-407E-A947-70E740481C1C}">
                          <a14:useLocalDpi xmlns:a14="http://schemas.microsoft.com/office/drawing/2010/main" val="0"/>
                        </a:ext>
                      </a:extLst>
                    </a:blip>
                    <a:stretch>
                      <a:fillRect/>
                    </a:stretch>
                  </pic:blipFill>
                  <pic:spPr>
                    <a:xfrm>
                      <a:off x="0" y="0"/>
                      <a:ext cx="3021223" cy="2267665"/>
                    </a:xfrm>
                    <a:prstGeom prst="rect">
                      <a:avLst/>
                    </a:prstGeom>
                  </pic:spPr>
                </pic:pic>
              </a:graphicData>
            </a:graphic>
          </wp:inline>
        </w:drawing>
      </w:r>
      <w:r w:rsidR="004C571F">
        <w:rPr>
          <w:noProof/>
          <w:lang w:eastAsia="en-GB"/>
        </w:rPr>
        <w:drawing>
          <wp:inline distT="0" distB="0" distL="0" distR="0" wp14:anchorId="63A44BDF" wp14:editId="51743298">
            <wp:extent cx="3009282" cy="2258704"/>
            <wp:effectExtent l="0" t="0" r="63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ndoor_WiFi_Traffic_UL_2.emf"/>
                    <pic:cNvPicPr/>
                  </pic:nvPicPr>
                  <pic:blipFill>
                    <a:blip r:embed="rId18">
                      <a:extLst>
                        <a:ext uri="{28A0092B-C50C-407E-A947-70E740481C1C}">
                          <a14:useLocalDpi xmlns:a14="http://schemas.microsoft.com/office/drawing/2010/main" val="0"/>
                        </a:ext>
                      </a:extLst>
                    </a:blip>
                    <a:stretch>
                      <a:fillRect/>
                    </a:stretch>
                  </pic:blipFill>
                  <pic:spPr>
                    <a:xfrm>
                      <a:off x="0" y="0"/>
                      <a:ext cx="3016545" cy="2264155"/>
                    </a:xfrm>
                    <a:prstGeom prst="rect">
                      <a:avLst/>
                    </a:prstGeom>
                  </pic:spPr>
                </pic:pic>
              </a:graphicData>
            </a:graphic>
          </wp:inline>
        </w:drawing>
      </w:r>
    </w:p>
    <w:p w14:paraId="6B22FB21" w14:textId="0D77C1D8" w:rsidR="004C571F" w:rsidRPr="004C571F" w:rsidRDefault="004C571F" w:rsidP="001977A0">
      <w:pPr>
        <w:pStyle w:val="ListParagraph"/>
        <w:numPr>
          <w:ilvl w:val="0"/>
          <w:numId w:val="27"/>
        </w:numPr>
        <w:rPr>
          <w:rFonts w:ascii="Arial" w:hAnsi="Arial" w:cs="Arial"/>
          <w:lang w:val="en-US" w:eastAsia="en-GB"/>
        </w:rPr>
      </w:pPr>
      <w:r w:rsidRPr="004C571F">
        <w:rPr>
          <w:rFonts w:ascii="Arial" w:hAnsi="Arial" w:cs="Arial"/>
          <w:lang w:val="en-US" w:eastAsia="en-GB"/>
        </w:rPr>
        <w:t xml:space="preserve">                                                                      (b)</w:t>
      </w:r>
    </w:p>
    <w:p w14:paraId="33989559" w14:textId="1C27760D" w:rsidR="00AC3752" w:rsidRPr="006272F1" w:rsidRDefault="00AC3752" w:rsidP="00AC3752">
      <w:pPr>
        <w:pStyle w:val="Caption"/>
        <w:rPr>
          <w:rFonts w:ascii="Arial" w:hAnsi="Arial" w:cs="Arial"/>
          <w:noProof/>
          <w:lang w:eastAsia="zh-CN"/>
        </w:rPr>
      </w:pPr>
      <w:r w:rsidRPr="006272F1">
        <w:rPr>
          <w:rFonts w:ascii="Arial" w:hAnsi="Arial" w:cs="Arial"/>
        </w:rPr>
        <w:t xml:space="preserve">Figure </w:t>
      </w:r>
      <w:r w:rsidRPr="006272F1">
        <w:rPr>
          <w:rFonts w:ascii="Arial" w:hAnsi="Arial" w:cs="Arial"/>
          <w:noProof/>
        </w:rPr>
        <w:t>3</w:t>
      </w:r>
      <w:r w:rsidRPr="006272F1">
        <w:rPr>
          <w:rFonts w:ascii="Arial" w:hAnsi="Arial" w:cs="Arial"/>
        </w:rPr>
        <w:t>: DL (a) and UL</w:t>
      </w:r>
      <w:r w:rsidR="004C571F" w:rsidRPr="006272F1">
        <w:rPr>
          <w:rFonts w:ascii="Arial" w:hAnsi="Arial" w:cs="Arial"/>
        </w:rPr>
        <w:t xml:space="preserve"> </w:t>
      </w:r>
      <w:r w:rsidRPr="006272F1">
        <w:rPr>
          <w:rFonts w:ascii="Arial" w:hAnsi="Arial" w:cs="Arial"/>
        </w:rPr>
        <w:t>(b) ratios of served traffic over offered traffic for Wi-Fi in indoor scenario.</w:t>
      </w:r>
    </w:p>
    <w:p w14:paraId="0C3FB69A" w14:textId="77777777" w:rsidR="001977A0" w:rsidRPr="006272F1" w:rsidRDefault="001977A0" w:rsidP="00666C20">
      <w:pPr>
        <w:pStyle w:val="BodyText"/>
        <w:rPr>
          <w:rFonts w:cs="Arial"/>
        </w:rPr>
      </w:pPr>
    </w:p>
    <w:p w14:paraId="13F3DF7D" w14:textId="29A8CDAE" w:rsidR="008D72C7" w:rsidRPr="006272F1" w:rsidRDefault="00666C20" w:rsidP="008D72C7">
      <w:pPr>
        <w:pStyle w:val="BodyText"/>
        <w:rPr>
          <w:rFonts w:cs="Arial"/>
        </w:rPr>
      </w:pPr>
      <w:r w:rsidRPr="006272F1">
        <w:rPr>
          <w:rFonts w:cs="Arial"/>
        </w:rPr>
        <w:t xml:space="preserve">In the following, Figures 4-6 illustrate the evaluation results for </w:t>
      </w:r>
      <w:r w:rsidRPr="006272F1">
        <w:rPr>
          <w:rFonts w:cs="Arial"/>
          <w:i/>
        </w:rPr>
        <w:t>outdoor scenario 1</w:t>
      </w:r>
      <w:r w:rsidRPr="006272F1">
        <w:rPr>
          <w:rFonts w:cs="Arial"/>
        </w:rPr>
        <w:t>. In which, Figures 4-5 show DL-UL mean object bit rate per UE, and Figure 6 shows the ratio of served traffic to offered traffic for low, medium and high loads.</w:t>
      </w:r>
      <w:r w:rsidR="008D72C7" w:rsidRPr="008D72C7">
        <w:rPr>
          <w:rFonts w:cs="Arial"/>
        </w:rPr>
        <w:t xml:space="preserve"> </w:t>
      </w:r>
      <w:r w:rsidR="008D72C7">
        <w:rPr>
          <w:rFonts w:cs="Arial"/>
        </w:rPr>
        <w:t xml:space="preserve">The corresponding statistics are captured in Table </w:t>
      </w:r>
      <w:r w:rsidR="007C0441">
        <w:rPr>
          <w:rFonts w:cs="Arial"/>
        </w:rPr>
        <w:t>6</w:t>
      </w:r>
      <w:r w:rsidR="008D72C7">
        <w:rPr>
          <w:rFonts w:cs="Arial"/>
        </w:rPr>
        <w:t>.</w:t>
      </w:r>
    </w:p>
    <w:p w14:paraId="78D59C02" w14:textId="3A37DDAB" w:rsidR="00666C20" w:rsidRPr="006272F1" w:rsidRDefault="00666C20" w:rsidP="00666C20">
      <w:pPr>
        <w:pStyle w:val="BodyText"/>
        <w:rPr>
          <w:rFonts w:cs="Arial"/>
        </w:rPr>
      </w:pPr>
    </w:p>
    <w:p w14:paraId="5644D78B" w14:textId="77777777" w:rsidR="00F34168" w:rsidRPr="006272F1" w:rsidRDefault="00F34168" w:rsidP="00F34168">
      <w:pPr>
        <w:pStyle w:val="BodyText"/>
        <w:rPr>
          <w:rFonts w:cs="Arial"/>
        </w:rPr>
      </w:pPr>
    </w:p>
    <w:p w14:paraId="2A0DC331" w14:textId="00C4BB3A" w:rsidR="00F34168" w:rsidRPr="006272F1" w:rsidRDefault="00F34168" w:rsidP="00F34168">
      <w:pPr>
        <w:pStyle w:val="BodyText"/>
        <w:rPr>
          <w:rFonts w:cs="Arial"/>
        </w:rPr>
      </w:pPr>
    </w:p>
    <w:p w14:paraId="608674F2" w14:textId="05830964" w:rsidR="00D454AF" w:rsidRDefault="00C52999" w:rsidP="00F34168">
      <w:pPr>
        <w:pStyle w:val="BodyText"/>
        <w:rPr>
          <w:rFonts w:cs="Arial"/>
        </w:rPr>
      </w:pPr>
      <w:r>
        <w:rPr>
          <w:rFonts w:cs="Arial"/>
          <w:noProof/>
        </w:rPr>
        <w:drawing>
          <wp:inline distT="0" distB="0" distL="0" distR="0" wp14:anchorId="02E8EDBC" wp14:editId="69F2C699">
            <wp:extent cx="3047007" cy="2287019"/>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utdoor1_WiFi_UTP_DL_2.png"/>
                    <pic:cNvPicPr/>
                  </pic:nvPicPr>
                  <pic:blipFill>
                    <a:blip r:embed="rId19">
                      <a:extLst>
                        <a:ext uri="{28A0092B-C50C-407E-A947-70E740481C1C}">
                          <a14:useLocalDpi xmlns:a14="http://schemas.microsoft.com/office/drawing/2010/main" val="0"/>
                        </a:ext>
                      </a:extLst>
                    </a:blip>
                    <a:stretch>
                      <a:fillRect/>
                    </a:stretch>
                  </pic:blipFill>
                  <pic:spPr>
                    <a:xfrm>
                      <a:off x="0" y="0"/>
                      <a:ext cx="3047007" cy="2287019"/>
                    </a:xfrm>
                    <a:prstGeom prst="rect">
                      <a:avLst/>
                    </a:prstGeom>
                  </pic:spPr>
                </pic:pic>
              </a:graphicData>
            </a:graphic>
          </wp:inline>
        </w:drawing>
      </w:r>
      <w:r w:rsidR="00447ABA">
        <w:rPr>
          <w:rFonts w:cs="Arial"/>
          <w:noProof/>
        </w:rPr>
        <w:drawing>
          <wp:inline distT="0" distB="0" distL="0" distR="0" wp14:anchorId="0F4BB7A3" wp14:editId="10D7CD46">
            <wp:extent cx="3051112" cy="22901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utdoor1_NRU_UTP_DL_2.png"/>
                    <pic:cNvPicPr/>
                  </pic:nvPicPr>
                  <pic:blipFill>
                    <a:blip r:embed="rId20">
                      <a:extLst>
                        <a:ext uri="{28A0092B-C50C-407E-A947-70E740481C1C}">
                          <a14:useLocalDpi xmlns:a14="http://schemas.microsoft.com/office/drawing/2010/main" val="0"/>
                        </a:ext>
                      </a:extLst>
                    </a:blip>
                    <a:stretch>
                      <a:fillRect/>
                    </a:stretch>
                  </pic:blipFill>
                  <pic:spPr>
                    <a:xfrm>
                      <a:off x="0" y="0"/>
                      <a:ext cx="3051112" cy="2290100"/>
                    </a:xfrm>
                    <a:prstGeom prst="rect">
                      <a:avLst/>
                    </a:prstGeom>
                  </pic:spPr>
                </pic:pic>
              </a:graphicData>
            </a:graphic>
          </wp:inline>
        </w:drawing>
      </w:r>
    </w:p>
    <w:p w14:paraId="48D467F3" w14:textId="10AB13DF" w:rsidR="004C0A3D" w:rsidRDefault="004C0A3D" w:rsidP="001977A0">
      <w:pPr>
        <w:pStyle w:val="BodyText"/>
        <w:numPr>
          <w:ilvl w:val="0"/>
          <w:numId w:val="22"/>
        </w:numPr>
        <w:rPr>
          <w:rFonts w:cs="Arial"/>
        </w:rPr>
      </w:pPr>
      <w:r>
        <w:rPr>
          <w:rFonts w:cs="Arial"/>
        </w:rPr>
        <w:t xml:space="preserve">                                                                       (b)</w:t>
      </w:r>
    </w:p>
    <w:p w14:paraId="64E500E6" w14:textId="7A96CF07" w:rsidR="00D454AF" w:rsidRPr="006272F1" w:rsidRDefault="00D454AF" w:rsidP="00D454AF">
      <w:pPr>
        <w:pStyle w:val="Caption"/>
        <w:rPr>
          <w:rFonts w:ascii="Arial" w:hAnsi="Arial" w:cs="Arial"/>
          <w:noProof/>
          <w:lang w:eastAsia="zh-CN"/>
        </w:rPr>
      </w:pPr>
      <w:r w:rsidRPr="006272F1">
        <w:rPr>
          <w:rFonts w:ascii="Arial" w:hAnsi="Arial" w:cs="Arial"/>
        </w:rPr>
        <w:t xml:space="preserve">Figure </w:t>
      </w:r>
      <w:r w:rsidR="00A422F3" w:rsidRPr="006272F1">
        <w:rPr>
          <w:rFonts w:ascii="Arial" w:hAnsi="Arial" w:cs="Arial"/>
          <w:noProof/>
        </w:rPr>
        <w:t>4</w:t>
      </w:r>
      <w:r w:rsidRPr="006272F1">
        <w:rPr>
          <w:rFonts w:ascii="Arial" w:hAnsi="Arial" w:cs="Arial"/>
        </w:rPr>
        <w:t xml:space="preserve">: DL </w:t>
      </w:r>
      <w:r w:rsidR="00D93105" w:rsidRPr="006272F1">
        <w:rPr>
          <w:rFonts w:ascii="Arial" w:hAnsi="Arial" w:cs="Arial"/>
        </w:rPr>
        <w:t>mean object bit rate</w:t>
      </w:r>
      <w:r w:rsidRPr="006272F1">
        <w:rPr>
          <w:rFonts w:ascii="Arial" w:hAnsi="Arial" w:cs="Arial"/>
        </w:rPr>
        <w:t xml:space="preserve"> in outdoor scenario 1 of (a) Wi-Fi coexisting with Wi-Fi/NR-U, (b) NR-U coexisting with Wi-Fi/NR-U.</w:t>
      </w:r>
    </w:p>
    <w:p w14:paraId="34004EC5" w14:textId="77777777" w:rsidR="00D454AF" w:rsidRPr="006272F1" w:rsidRDefault="00D454AF" w:rsidP="00F34168">
      <w:pPr>
        <w:pStyle w:val="BodyText"/>
        <w:rPr>
          <w:rFonts w:cs="Arial"/>
        </w:rPr>
      </w:pPr>
    </w:p>
    <w:p w14:paraId="013BB2A4" w14:textId="45F64417" w:rsidR="004C0A3D" w:rsidRDefault="004C0A3D" w:rsidP="004C0A3D">
      <w:pPr>
        <w:pStyle w:val="BodyText"/>
      </w:pPr>
      <w:r>
        <w:rPr>
          <w:noProof/>
        </w:rPr>
        <w:lastRenderedPageBreak/>
        <w:drawing>
          <wp:inline distT="0" distB="0" distL="0" distR="0" wp14:anchorId="38C0EDB0" wp14:editId="7BB18070">
            <wp:extent cx="2999799" cy="225158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outdoor1_WiFi_UTP_UL_2.png"/>
                    <pic:cNvPicPr/>
                  </pic:nvPicPr>
                  <pic:blipFill>
                    <a:blip r:embed="rId21">
                      <a:extLst>
                        <a:ext uri="{28A0092B-C50C-407E-A947-70E740481C1C}">
                          <a14:useLocalDpi xmlns:a14="http://schemas.microsoft.com/office/drawing/2010/main" val="0"/>
                        </a:ext>
                      </a:extLst>
                    </a:blip>
                    <a:stretch>
                      <a:fillRect/>
                    </a:stretch>
                  </pic:blipFill>
                  <pic:spPr>
                    <a:xfrm>
                      <a:off x="0" y="0"/>
                      <a:ext cx="2999799" cy="2251586"/>
                    </a:xfrm>
                    <a:prstGeom prst="rect">
                      <a:avLst/>
                    </a:prstGeom>
                  </pic:spPr>
                </pic:pic>
              </a:graphicData>
            </a:graphic>
          </wp:inline>
        </w:drawing>
      </w:r>
      <w:r>
        <w:rPr>
          <w:noProof/>
        </w:rPr>
        <w:drawing>
          <wp:inline distT="0" distB="0" distL="0" distR="0" wp14:anchorId="18330309" wp14:editId="6FBCC5C8">
            <wp:extent cx="3058903" cy="2295949"/>
            <wp:effectExtent l="0" t="0" r="825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outdoor1_NRU_UTP_UL_2.png"/>
                    <pic:cNvPicPr/>
                  </pic:nvPicPr>
                  <pic:blipFill>
                    <a:blip r:embed="rId22">
                      <a:extLst>
                        <a:ext uri="{28A0092B-C50C-407E-A947-70E740481C1C}">
                          <a14:useLocalDpi xmlns:a14="http://schemas.microsoft.com/office/drawing/2010/main" val="0"/>
                        </a:ext>
                      </a:extLst>
                    </a:blip>
                    <a:stretch>
                      <a:fillRect/>
                    </a:stretch>
                  </pic:blipFill>
                  <pic:spPr>
                    <a:xfrm>
                      <a:off x="0" y="0"/>
                      <a:ext cx="3058903" cy="2295949"/>
                    </a:xfrm>
                    <a:prstGeom prst="rect">
                      <a:avLst/>
                    </a:prstGeom>
                  </pic:spPr>
                </pic:pic>
              </a:graphicData>
            </a:graphic>
          </wp:inline>
        </w:drawing>
      </w:r>
    </w:p>
    <w:p w14:paraId="139EF615" w14:textId="32AB66D0" w:rsidR="002A6B06" w:rsidRDefault="002A6B06" w:rsidP="001977A0">
      <w:pPr>
        <w:pStyle w:val="BodyText"/>
        <w:numPr>
          <w:ilvl w:val="0"/>
          <w:numId w:val="23"/>
        </w:numPr>
      </w:pPr>
      <w:r>
        <w:t xml:space="preserve">                                                                      (b)</w:t>
      </w:r>
    </w:p>
    <w:p w14:paraId="2D252B55" w14:textId="069131D0" w:rsidR="004C0A3D" w:rsidRPr="006272F1" w:rsidRDefault="004C0A3D" w:rsidP="004C0A3D">
      <w:pPr>
        <w:pStyle w:val="Caption"/>
        <w:rPr>
          <w:rFonts w:ascii="Arial" w:hAnsi="Arial" w:cs="Arial"/>
        </w:rPr>
      </w:pPr>
      <w:r w:rsidRPr="006272F1">
        <w:rPr>
          <w:rFonts w:ascii="Arial" w:hAnsi="Arial" w:cs="Arial"/>
        </w:rPr>
        <w:t xml:space="preserve">Figure </w:t>
      </w:r>
      <w:r w:rsidR="00A422F3" w:rsidRPr="006272F1">
        <w:rPr>
          <w:rFonts w:ascii="Arial" w:hAnsi="Arial" w:cs="Arial"/>
          <w:noProof/>
        </w:rPr>
        <w:t>5</w:t>
      </w:r>
      <w:r w:rsidRPr="006272F1">
        <w:rPr>
          <w:rFonts w:ascii="Arial" w:hAnsi="Arial" w:cs="Arial"/>
        </w:rPr>
        <w:t xml:space="preserve">: UL </w:t>
      </w:r>
      <w:r w:rsidR="00D93105" w:rsidRPr="006272F1">
        <w:rPr>
          <w:rFonts w:ascii="Arial" w:hAnsi="Arial" w:cs="Arial"/>
        </w:rPr>
        <w:t>mean object bit rate</w:t>
      </w:r>
      <w:r w:rsidRPr="006272F1">
        <w:rPr>
          <w:rFonts w:ascii="Arial" w:hAnsi="Arial" w:cs="Arial"/>
        </w:rPr>
        <w:t xml:space="preserve"> in outdoor scenario 1 of (a) Wi-Fi coexisting with Wi-Fi/NR-U, (b) NR-U coexisting with Wi-Fi/NR-U.</w:t>
      </w:r>
    </w:p>
    <w:p w14:paraId="0D1B059C" w14:textId="60B2EAD7" w:rsidR="00910E4E" w:rsidRPr="006272F1" w:rsidRDefault="00910E4E" w:rsidP="00910E4E">
      <w:pPr>
        <w:rPr>
          <w:lang w:eastAsia="en-GB"/>
        </w:rPr>
      </w:pPr>
    </w:p>
    <w:p w14:paraId="4AE82AA6" w14:textId="77777777" w:rsidR="00910E4E" w:rsidRPr="006272F1" w:rsidRDefault="00910E4E" w:rsidP="00910E4E">
      <w:pPr>
        <w:rPr>
          <w:lang w:eastAsia="en-GB"/>
        </w:rPr>
      </w:pPr>
    </w:p>
    <w:p w14:paraId="7A0DAC88" w14:textId="5BFD09B1" w:rsidR="00910E4E" w:rsidRDefault="00910E4E" w:rsidP="00910E4E">
      <w:pPr>
        <w:pStyle w:val="BodyText"/>
        <w:rPr>
          <w:rFonts w:cs="Arial"/>
        </w:rPr>
      </w:pPr>
      <w:r>
        <w:rPr>
          <w:rFonts w:cs="Arial"/>
          <w:noProof/>
        </w:rPr>
        <w:drawing>
          <wp:inline distT="0" distB="0" distL="0" distR="0" wp14:anchorId="6B984E25" wp14:editId="504B7F33">
            <wp:extent cx="3050611" cy="22897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utdoor1_WiFi_Traffic_DL.emf"/>
                    <pic:cNvPicPr/>
                  </pic:nvPicPr>
                  <pic:blipFill>
                    <a:blip r:embed="rId23">
                      <a:extLst>
                        <a:ext uri="{28A0092B-C50C-407E-A947-70E740481C1C}">
                          <a14:useLocalDpi xmlns:a14="http://schemas.microsoft.com/office/drawing/2010/main" val="0"/>
                        </a:ext>
                      </a:extLst>
                    </a:blip>
                    <a:stretch>
                      <a:fillRect/>
                    </a:stretch>
                  </pic:blipFill>
                  <pic:spPr>
                    <a:xfrm>
                      <a:off x="0" y="0"/>
                      <a:ext cx="3050611" cy="2289725"/>
                    </a:xfrm>
                    <a:prstGeom prst="rect">
                      <a:avLst/>
                    </a:prstGeom>
                  </pic:spPr>
                </pic:pic>
              </a:graphicData>
            </a:graphic>
          </wp:inline>
        </w:drawing>
      </w:r>
      <w:r>
        <w:rPr>
          <w:rFonts w:cs="Arial"/>
          <w:noProof/>
        </w:rPr>
        <w:drawing>
          <wp:inline distT="0" distB="0" distL="0" distR="0" wp14:anchorId="1569BCF8" wp14:editId="77A5C602">
            <wp:extent cx="3057504" cy="229489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outdoor1_WiFi_Traffic_UL.emf"/>
                    <pic:cNvPicPr/>
                  </pic:nvPicPr>
                  <pic:blipFill>
                    <a:blip r:embed="rId24">
                      <a:extLst>
                        <a:ext uri="{28A0092B-C50C-407E-A947-70E740481C1C}">
                          <a14:useLocalDpi xmlns:a14="http://schemas.microsoft.com/office/drawing/2010/main" val="0"/>
                        </a:ext>
                      </a:extLst>
                    </a:blip>
                    <a:stretch>
                      <a:fillRect/>
                    </a:stretch>
                  </pic:blipFill>
                  <pic:spPr>
                    <a:xfrm>
                      <a:off x="0" y="0"/>
                      <a:ext cx="3057504" cy="2294899"/>
                    </a:xfrm>
                    <a:prstGeom prst="rect">
                      <a:avLst/>
                    </a:prstGeom>
                  </pic:spPr>
                </pic:pic>
              </a:graphicData>
            </a:graphic>
          </wp:inline>
        </w:drawing>
      </w:r>
    </w:p>
    <w:p w14:paraId="427C026C" w14:textId="0A7EF200" w:rsidR="00A422F3" w:rsidRPr="00910E4E" w:rsidRDefault="00910E4E" w:rsidP="001977A0">
      <w:pPr>
        <w:pStyle w:val="BodyText"/>
        <w:numPr>
          <w:ilvl w:val="0"/>
          <w:numId w:val="28"/>
        </w:numPr>
        <w:rPr>
          <w:lang w:eastAsia="en-GB"/>
        </w:rPr>
      </w:pPr>
      <w:r w:rsidRPr="00910E4E">
        <w:rPr>
          <w:rFonts w:cs="Arial"/>
        </w:rPr>
        <w:t xml:space="preserve">                                                                  (b)</w:t>
      </w:r>
    </w:p>
    <w:p w14:paraId="5995C35C" w14:textId="654A8D0B" w:rsidR="00A422F3" w:rsidRPr="006272F1" w:rsidRDefault="00A422F3" w:rsidP="00A422F3">
      <w:pPr>
        <w:pStyle w:val="Caption"/>
        <w:rPr>
          <w:rFonts w:ascii="Arial" w:hAnsi="Arial" w:cs="Arial"/>
          <w:noProof/>
          <w:lang w:eastAsia="zh-CN"/>
        </w:rPr>
      </w:pPr>
      <w:r w:rsidRPr="006272F1">
        <w:rPr>
          <w:rFonts w:ascii="Arial" w:hAnsi="Arial" w:cs="Arial"/>
        </w:rPr>
        <w:t xml:space="preserve">Figure </w:t>
      </w:r>
      <w:r w:rsidRPr="006272F1">
        <w:rPr>
          <w:rFonts w:ascii="Arial" w:hAnsi="Arial" w:cs="Arial"/>
          <w:noProof/>
        </w:rPr>
        <w:t>6</w:t>
      </w:r>
      <w:r w:rsidRPr="006272F1">
        <w:rPr>
          <w:rFonts w:ascii="Arial" w:hAnsi="Arial" w:cs="Arial"/>
        </w:rPr>
        <w:t>: DL (a) and UL (b) ratio of served traffic over offered traffic for Wi-Fi in outdoor scenario 1.</w:t>
      </w:r>
    </w:p>
    <w:p w14:paraId="35E4B5A4" w14:textId="77777777" w:rsidR="00A422F3" w:rsidRPr="006272F1" w:rsidRDefault="00A422F3" w:rsidP="00F34168">
      <w:pPr>
        <w:pStyle w:val="BodyText"/>
        <w:rPr>
          <w:rtl/>
          <w:lang w:eastAsia="en-GB" w:bidi="fa-IR"/>
        </w:rPr>
      </w:pPr>
    </w:p>
    <w:p w14:paraId="724734B1" w14:textId="295ED7CB" w:rsidR="00F34168" w:rsidRPr="006272F1" w:rsidRDefault="00F34168" w:rsidP="00F34168">
      <w:pPr>
        <w:pStyle w:val="BodyText"/>
      </w:pPr>
    </w:p>
    <w:p w14:paraId="79A05938" w14:textId="0562C7FF" w:rsidR="008D72C7" w:rsidRPr="006272F1" w:rsidRDefault="00666C20" w:rsidP="008D72C7">
      <w:pPr>
        <w:pStyle w:val="BodyText"/>
        <w:rPr>
          <w:rFonts w:cs="Arial"/>
        </w:rPr>
      </w:pPr>
      <w:r w:rsidRPr="006272F1">
        <w:rPr>
          <w:rFonts w:cs="Arial"/>
        </w:rPr>
        <w:t xml:space="preserve">In the following, Figures 7-9 illustrate the evaluation results for </w:t>
      </w:r>
      <w:r w:rsidRPr="006272F1">
        <w:rPr>
          <w:rFonts w:cs="Arial"/>
          <w:i/>
        </w:rPr>
        <w:t>outdoor scenario 2</w:t>
      </w:r>
      <w:r w:rsidRPr="006272F1">
        <w:rPr>
          <w:rFonts w:cs="Arial"/>
        </w:rPr>
        <w:t>. In which, Figures 7-8 show DL-UL mean object bit rate per UE, and Figure 9 shows the ratio of served traffic to offered traffic for low, medium and high loads.</w:t>
      </w:r>
      <w:r w:rsidR="008D72C7">
        <w:rPr>
          <w:rFonts w:cs="Arial"/>
        </w:rPr>
        <w:t xml:space="preserve"> The corresponding statistics are captured in Table </w:t>
      </w:r>
      <w:r w:rsidR="007C0441">
        <w:rPr>
          <w:rFonts w:cs="Arial"/>
        </w:rPr>
        <w:t>7</w:t>
      </w:r>
      <w:r w:rsidR="008D72C7">
        <w:rPr>
          <w:rFonts w:cs="Arial"/>
        </w:rPr>
        <w:t>.</w:t>
      </w:r>
    </w:p>
    <w:p w14:paraId="7412445A" w14:textId="28810B6F" w:rsidR="00666C20" w:rsidRPr="006272F1" w:rsidRDefault="00666C20" w:rsidP="00666C20">
      <w:pPr>
        <w:pStyle w:val="BodyText"/>
        <w:rPr>
          <w:rFonts w:cs="Arial"/>
        </w:rPr>
      </w:pPr>
    </w:p>
    <w:p w14:paraId="3689441D" w14:textId="4B06DD4F" w:rsidR="00146F96" w:rsidRPr="006272F1" w:rsidRDefault="00146F96" w:rsidP="00F34168">
      <w:pPr>
        <w:pStyle w:val="BodyText"/>
      </w:pPr>
    </w:p>
    <w:p w14:paraId="080C0766" w14:textId="4028CCC1" w:rsidR="0057220D" w:rsidRDefault="00100C3B" w:rsidP="0057220D">
      <w:pPr>
        <w:pStyle w:val="BodyText"/>
        <w:rPr>
          <w:rFonts w:cs="Arial"/>
        </w:rPr>
      </w:pPr>
      <w:bookmarkStart w:id="3" w:name="_GoBack"/>
      <w:r>
        <w:rPr>
          <w:rFonts w:cs="Arial"/>
          <w:noProof/>
        </w:rPr>
        <w:lastRenderedPageBreak/>
        <w:drawing>
          <wp:inline distT="0" distB="0" distL="0" distR="0" wp14:anchorId="7843F116" wp14:editId="3DC04ED9">
            <wp:extent cx="3033817" cy="2277119"/>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UTP.emf"/>
                    <pic:cNvPicPr/>
                  </pic:nvPicPr>
                  <pic:blipFill>
                    <a:blip r:embed="rId25">
                      <a:extLst>
                        <a:ext uri="{28A0092B-C50C-407E-A947-70E740481C1C}">
                          <a14:useLocalDpi xmlns:a14="http://schemas.microsoft.com/office/drawing/2010/main" val="0"/>
                        </a:ext>
                      </a:extLst>
                    </a:blip>
                    <a:stretch>
                      <a:fillRect/>
                    </a:stretch>
                  </pic:blipFill>
                  <pic:spPr>
                    <a:xfrm>
                      <a:off x="0" y="0"/>
                      <a:ext cx="3037596" cy="2279955"/>
                    </a:xfrm>
                    <a:prstGeom prst="rect">
                      <a:avLst/>
                    </a:prstGeom>
                  </pic:spPr>
                </pic:pic>
              </a:graphicData>
            </a:graphic>
          </wp:inline>
        </w:drawing>
      </w:r>
      <w:r>
        <w:rPr>
          <w:rFonts w:cs="Arial"/>
          <w:noProof/>
        </w:rPr>
        <w:drawing>
          <wp:inline distT="0" distB="0" distL="0" distR="0" wp14:anchorId="7BFC296A" wp14:editId="15E0635A">
            <wp:extent cx="3029589" cy="2273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UTP.emf"/>
                    <pic:cNvPicPr/>
                  </pic:nvPicPr>
                  <pic:blipFill>
                    <a:blip r:embed="rId26">
                      <a:extLst>
                        <a:ext uri="{28A0092B-C50C-407E-A947-70E740481C1C}">
                          <a14:useLocalDpi xmlns:a14="http://schemas.microsoft.com/office/drawing/2010/main" val="0"/>
                        </a:ext>
                      </a:extLst>
                    </a:blip>
                    <a:stretch>
                      <a:fillRect/>
                    </a:stretch>
                  </pic:blipFill>
                  <pic:spPr>
                    <a:xfrm>
                      <a:off x="0" y="0"/>
                      <a:ext cx="3032703" cy="2276282"/>
                    </a:xfrm>
                    <a:prstGeom prst="rect">
                      <a:avLst/>
                    </a:prstGeom>
                  </pic:spPr>
                </pic:pic>
              </a:graphicData>
            </a:graphic>
          </wp:inline>
        </w:drawing>
      </w:r>
    </w:p>
    <w:bookmarkEnd w:id="3"/>
    <w:p w14:paraId="50849A69" w14:textId="77777777" w:rsidR="0057220D" w:rsidRDefault="0057220D" w:rsidP="001977A0">
      <w:pPr>
        <w:pStyle w:val="BodyText"/>
        <w:numPr>
          <w:ilvl w:val="0"/>
          <w:numId w:val="25"/>
        </w:numPr>
        <w:rPr>
          <w:rFonts w:cs="Arial"/>
        </w:rPr>
      </w:pPr>
      <w:r>
        <w:rPr>
          <w:rFonts w:cs="Arial"/>
        </w:rPr>
        <w:t xml:space="preserve">                                                                  (b)</w:t>
      </w:r>
    </w:p>
    <w:p w14:paraId="0A249D7E" w14:textId="511BA7AE" w:rsidR="0057220D" w:rsidRPr="006272F1" w:rsidRDefault="0057220D" w:rsidP="0057220D">
      <w:pPr>
        <w:pStyle w:val="Caption"/>
        <w:rPr>
          <w:rFonts w:ascii="Arial" w:hAnsi="Arial" w:cs="Arial"/>
          <w:noProof/>
          <w:lang w:eastAsia="zh-CN"/>
        </w:rPr>
      </w:pPr>
      <w:r w:rsidRPr="006272F1">
        <w:rPr>
          <w:rFonts w:ascii="Arial" w:hAnsi="Arial" w:cs="Arial"/>
        </w:rPr>
        <w:t xml:space="preserve">Figure </w:t>
      </w:r>
      <w:r w:rsidR="002D30AE" w:rsidRPr="006272F1">
        <w:rPr>
          <w:rFonts w:ascii="Arial" w:hAnsi="Arial" w:cs="Arial"/>
          <w:noProof/>
        </w:rPr>
        <w:t>7</w:t>
      </w:r>
      <w:r w:rsidRPr="006272F1">
        <w:rPr>
          <w:rFonts w:ascii="Arial" w:hAnsi="Arial" w:cs="Arial"/>
        </w:rPr>
        <w:t xml:space="preserve">: DL mean object bit rate in </w:t>
      </w:r>
      <w:r w:rsidR="00100C3B" w:rsidRPr="006272F1">
        <w:rPr>
          <w:rFonts w:ascii="Arial" w:hAnsi="Arial" w:cs="Arial"/>
        </w:rPr>
        <w:t>out</w:t>
      </w:r>
      <w:r w:rsidRPr="006272F1">
        <w:rPr>
          <w:rFonts w:ascii="Arial" w:hAnsi="Arial" w:cs="Arial"/>
        </w:rPr>
        <w:t>door scenario</w:t>
      </w:r>
      <w:r w:rsidR="00100C3B" w:rsidRPr="006272F1">
        <w:rPr>
          <w:rFonts w:ascii="Arial" w:hAnsi="Arial" w:cs="Arial"/>
        </w:rPr>
        <w:t xml:space="preserve"> 2</w:t>
      </w:r>
      <w:r w:rsidRPr="006272F1">
        <w:rPr>
          <w:rFonts w:ascii="Arial" w:hAnsi="Arial" w:cs="Arial"/>
        </w:rPr>
        <w:t xml:space="preserve"> of (a) Wi-Fi coexisting with Wi-Fi/NR-U, (b) NR-U coexisting with Wi-Fi/NR-U.</w:t>
      </w:r>
    </w:p>
    <w:p w14:paraId="6164F232" w14:textId="78AC417A" w:rsidR="00146F96" w:rsidRPr="006272F1" w:rsidRDefault="00146F96" w:rsidP="00F34168">
      <w:pPr>
        <w:pStyle w:val="BodyText"/>
      </w:pPr>
    </w:p>
    <w:p w14:paraId="03AE723D" w14:textId="214F3F85" w:rsidR="000569DF" w:rsidRDefault="00CD1AFE" w:rsidP="000569DF">
      <w:pPr>
        <w:pStyle w:val="BodyText"/>
        <w:rPr>
          <w:rFonts w:cs="Arial"/>
        </w:rPr>
      </w:pPr>
      <w:r>
        <w:rPr>
          <w:rFonts w:cs="Arial"/>
          <w:noProof/>
        </w:rPr>
        <w:drawing>
          <wp:inline distT="0" distB="0" distL="0" distR="0" wp14:anchorId="6500534F" wp14:editId="1B032B66">
            <wp:extent cx="2975212" cy="2301875"/>
            <wp:effectExtent l="0" t="0" r="0"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UTP.emf"/>
                    <pic:cNvPicPr/>
                  </pic:nvPicPr>
                  <pic:blipFill>
                    <a:blip r:embed="rId27">
                      <a:extLst>
                        <a:ext uri="{28A0092B-C50C-407E-A947-70E740481C1C}">
                          <a14:useLocalDpi xmlns:a14="http://schemas.microsoft.com/office/drawing/2010/main" val="0"/>
                        </a:ext>
                      </a:extLst>
                    </a:blip>
                    <a:stretch>
                      <a:fillRect/>
                    </a:stretch>
                  </pic:blipFill>
                  <pic:spPr>
                    <a:xfrm>
                      <a:off x="0" y="0"/>
                      <a:ext cx="2984586" cy="2309127"/>
                    </a:xfrm>
                    <a:prstGeom prst="rect">
                      <a:avLst/>
                    </a:prstGeom>
                  </pic:spPr>
                </pic:pic>
              </a:graphicData>
            </a:graphic>
          </wp:inline>
        </w:drawing>
      </w:r>
      <w:r>
        <w:rPr>
          <w:rFonts w:cs="Arial"/>
          <w:noProof/>
        </w:rPr>
        <w:drawing>
          <wp:inline distT="0" distB="0" distL="0" distR="0" wp14:anchorId="2389161E" wp14:editId="2A7427E9">
            <wp:extent cx="3043451" cy="2284351"/>
            <wp:effectExtent l="0" t="0" r="5080"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UTP.emf"/>
                    <pic:cNvPicPr/>
                  </pic:nvPicPr>
                  <pic:blipFill>
                    <a:blip r:embed="rId28">
                      <a:extLst>
                        <a:ext uri="{28A0092B-C50C-407E-A947-70E740481C1C}">
                          <a14:useLocalDpi xmlns:a14="http://schemas.microsoft.com/office/drawing/2010/main" val="0"/>
                        </a:ext>
                      </a:extLst>
                    </a:blip>
                    <a:stretch>
                      <a:fillRect/>
                    </a:stretch>
                  </pic:blipFill>
                  <pic:spPr>
                    <a:xfrm>
                      <a:off x="0" y="0"/>
                      <a:ext cx="3047720" cy="2287555"/>
                    </a:xfrm>
                    <a:prstGeom prst="rect">
                      <a:avLst/>
                    </a:prstGeom>
                  </pic:spPr>
                </pic:pic>
              </a:graphicData>
            </a:graphic>
          </wp:inline>
        </w:drawing>
      </w:r>
    </w:p>
    <w:p w14:paraId="56613CEA" w14:textId="77777777" w:rsidR="000569DF" w:rsidRDefault="000569DF" w:rsidP="001977A0">
      <w:pPr>
        <w:pStyle w:val="BodyText"/>
        <w:numPr>
          <w:ilvl w:val="0"/>
          <w:numId w:val="26"/>
        </w:numPr>
        <w:rPr>
          <w:rFonts w:cs="Arial"/>
        </w:rPr>
      </w:pPr>
      <w:r>
        <w:rPr>
          <w:rFonts w:cs="Arial"/>
        </w:rPr>
        <w:t xml:space="preserve">                                                                  (b)</w:t>
      </w:r>
    </w:p>
    <w:p w14:paraId="6B6AC408" w14:textId="709305B4" w:rsidR="000569DF" w:rsidRPr="006272F1" w:rsidRDefault="000569DF" w:rsidP="000569DF">
      <w:pPr>
        <w:pStyle w:val="Caption"/>
        <w:rPr>
          <w:rFonts w:ascii="Arial" w:hAnsi="Arial" w:cs="Arial"/>
        </w:rPr>
      </w:pPr>
      <w:r w:rsidRPr="006272F1">
        <w:rPr>
          <w:rFonts w:ascii="Arial" w:hAnsi="Arial" w:cs="Arial"/>
        </w:rPr>
        <w:t xml:space="preserve">Figure </w:t>
      </w:r>
      <w:r w:rsidR="002D30AE" w:rsidRPr="006272F1">
        <w:rPr>
          <w:rFonts w:ascii="Arial" w:hAnsi="Arial" w:cs="Arial"/>
          <w:noProof/>
        </w:rPr>
        <w:t>8</w:t>
      </w:r>
      <w:r w:rsidRPr="006272F1">
        <w:rPr>
          <w:rFonts w:ascii="Arial" w:hAnsi="Arial" w:cs="Arial"/>
        </w:rPr>
        <w:t>: UL mean object bit rate in outdoor scenario 2 of (a) Wi-Fi coexisting with Wi-Fi/NR-U, (b) NR-U coexisting with Wi-Fi/NR-U.</w:t>
      </w:r>
    </w:p>
    <w:p w14:paraId="50F3307A" w14:textId="77777777" w:rsidR="002D30AE" w:rsidRPr="006272F1" w:rsidRDefault="002D30AE" w:rsidP="002D30AE">
      <w:pPr>
        <w:rPr>
          <w:lang w:eastAsia="en-GB"/>
        </w:rPr>
      </w:pPr>
    </w:p>
    <w:p w14:paraId="54DD42CC" w14:textId="52B58DE3" w:rsidR="002D30AE" w:rsidRDefault="00FF0A9F" w:rsidP="002D30AE">
      <w:pPr>
        <w:pStyle w:val="BodyText"/>
        <w:rPr>
          <w:rFonts w:cs="Arial"/>
        </w:rPr>
      </w:pPr>
      <w:r>
        <w:rPr>
          <w:rFonts w:cs="Arial"/>
          <w:noProof/>
        </w:rPr>
        <w:drawing>
          <wp:inline distT="0" distB="0" distL="0" distR="0" wp14:anchorId="2490A6E2" wp14:editId="12446B18">
            <wp:extent cx="3068923" cy="2303469"/>
            <wp:effectExtent l="0" t="0" r="0" b="190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traffic.emf"/>
                    <pic:cNvPicPr/>
                  </pic:nvPicPr>
                  <pic:blipFill>
                    <a:blip r:embed="rId29">
                      <a:extLst>
                        <a:ext uri="{28A0092B-C50C-407E-A947-70E740481C1C}">
                          <a14:useLocalDpi xmlns:a14="http://schemas.microsoft.com/office/drawing/2010/main" val="0"/>
                        </a:ext>
                      </a:extLst>
                    </a:blip>
                    <a:stretch>
                      <a:fillRect/>
                    </a:stretch>
                  </pic:blipFill>
                  <pic:spPr>
                    <a:xfrm>
                      <a:off x="0" y="0"/>
                      <a:ext cx="3068923" cy="2303469"/>
                    </a:xfrm>
                    <a:prstGeom prst="rect">
                      <a:avLst/>
                    </a:prstGeom>
                  </pic:spPr>
                </pic:pic>
              </a:graphicData>
            </a:graphic>
          </wp:inline>
        </w:drawing>
      </w:r>
      <w:r>
        <w:rPr>
          <w:rFonts w:cs="Arial"/>
          <w:noProof/>
        </w:rPr>
        <w:drawing>
          <wp:inline distT="0" distB="0" distL="0" distR="0" wp14:anchorId="1667F5FC" wp14:editId="62712EBE">
            <wp:extent cx="3002508" cy="2294890"/>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traffic.emf"/>
                    <pic:cNvPicPr/>
                  </pic:nvPicPr>
                  <pic:blipFill>
                    <a:blip r:embed="rId30">
                      <a:extLst>
                        <a:ext uri="{28A0092B-C50C-407E-A947-70E740481C1C}">
                          <a14:useLocalDpi xmlns:a14="http://schemas.microsoft.com/office/drawing/2010/main" val="0"/>
                        </a:ext>
                      </a:extLst>
                    </a:blip>
                    <a:stretch>
                      <a:fillRect/>
                    </a:stretch>
                  </pic:blipFill>
                  <pic:spPr>
                    <a:xfrm>
                      <a:off x="0" y="0"/>
                      <a:ext cx="3003590" cy="2295717"/>
                    </a:xfrm>
                    <a:prstGeom prst="rect">
                      <a:avLst/>
                    </a:prstGeom>
                  </pic:spPr>
                </pic:pic>
              </a:graphicData>
            </a:graphic>
          </wp:inline>
        </w:drawing>
      </w:r>
    </w:p>
    <w:p w14:paraId="47587349" w14:textId="77777777" w:rsidR="002D30AE" w:rsidRDefault="002D30AE" w:rsidP="001977A0">
      <w:pPr>
        <w:pStyle w:val="BodyText"/>
        <w:numPr>
          <w:ilvl w:val="0"/>
          <w:numId w:val="29"/>
        </w:numPr>
        <w:rPr>
          <w:rFonts w:cs="Arial"/>
        </w:rPr>
      </w:pPr>
      <w:r>
        <w:rPr>
          <w:rFonts w:cs="Arial"/>
        </w:rPr>
        <w:t xml:space="preserve">                                                                  (b)</w:t>
      </w:r>
    </w:p>
    <w:p w14:paraId="52657687" w14:textId="0F26CD55" w:rsidR="002D30AE" w:rsidRPr="006272F1" w:rsidRDefault="002D30AE" w:rsidP="002D30AE">
      <w:pPr>
        <w:pStyle w:val="Caption"/>
        <w:rPr>
          <w:rFonts w:ascii="Arial" w:hAnsi="Arial" w:cs="Arial"/>
          <w:noProof/>
          <w:lang w:eastAsia="zh-CN"/>
        </w:rPr>
      </w:pPr>
      <w:r w:rsidRPr="006272F1">
        <w:rPr>
          <w:rFonts w:ascii="Arial" w:hAnsi="Arial" w:cs="Arial"/>
        </w:rPr>
        <w:lastRenderedPageBreak/>
        <w:t xml:space="preserve">Figure </w:t>
      </w:r>
      <w:r w:rsidRPr="006272F1">
        <w:rPr>
          <w:rFonts w:ascii="Arial" w:hAnsi="Arial" w:cs="Arial"/>
          <w:noProof/>
        </w:rPr>
        <w:t>9</w:t>
      </w:r>
      <w:r w:rsidRPr="006272F1">
        <w:rPr>
          <w:rFonts w:ascii="Arial" w:hAnsi="Arial" w:cs="Arial"/>
        </w:rPr>
        <w:t>: DL (a) and UL (b) ratios of served traffic over offered traffic of Wi-Fi in outdoor scenario 2.</w:t>
      </w:r>
    </w:p>
    <w:p w14:paraId="0358D2F2" w14:textId="77777777" w:rsidR="00146F96" w:rsidRPr="006272F1" w:rsidRDefault="00146F96" w:rsidP="00F34168">
      <w:pPr>
        <w:pStyle w:val="BodyText"/>
      </w:pPr>
    </w:p>
    <w:p w14:paraId="4D2FD246" w14:textId="0524D013" w:rsidR="007C3C8C" w:rsidRPr="006272F1" w:rsidRDefault="007C3C8C" w:rsidP="00F34168">
      <w:pPr>
        <w:pStyle w:val="BodyText"/>
        <w:rPr>
          <w:rFonts w:ascii="Times New Roman" w:eastAsia="Times New Roman" w:hAnsi="Times New Roman"/>
          <w:szCs w:val="24"/>
          <w:lang w:eastAsia="en-US"/>
        </w:rPr>
      </w:pPr>
      <w:r w:rsidRPr="006272F1">
        <w:t xml:space="preserve">The system performance results </w:t>
      </w:r>
      <w:r w:rsidR="00215496" w:rsidRPr="006272F1">
        <w:t xml:space="preserve">in </w:t>
      </w:r>
      <w:r w:rsidR="0061600B" w:rsidRPr="006272F1">
        <w:t>F</w:t>
      </w:r>
      <w:r w:rsidR="00215496" w:rsidRPr="006272F1">
        <w:t>igure</w:t>
      </w:r>
      <w:r w:rsidR="0061600B" w:rsidRPr="006272F1">
        <w:t>s</w:t>
      </w:r>
      <w:r w:rsidR="00215496" w:rsidRPr="006272F1">
        <w:t xml:space="preserve"> </w:t>
      </w:r>
      <w:r w:rsidR="00F34A32" w:rsidRPr="006272F1">
        <w:t>1(a)-</w:t>
      </w:r>
      <w:r w:rsidR="00666C20" w:rsidRPr="006272F1">
        <w:t>9</w:t>
      </w:r>
      <w:r w:rsidR="00F34A32" w:rsidRPr="006272F1">
        <w:t>(a)</w:t>
      </w:r>
      <w:r w:rsidR="00215496" w:rsidRPr="006272F1">
        <w:t xml:space="preserve"> </w:t>
      </w:r>
      <w:r w:rsidRPr="006272F1">
        <w:t>show that not only does NR-U with DL and UL traffic coexists in a friendly manner with Wi-Fi but also boosts Wi-Fi performance as compared to the case where two Wi-Fi networks coexist with each other. Some of the major elements which make NR-U a good neighbor to Wi-Fi in the unlicensed band where both technologies have to share the medium are listed below:</w:t>
      </w:r>
    </w:p>
    <w:p w14:paraId="3EA29D86" w14:textId="766AB1D1" w:rsidR="007C3C8C" w:rsidRPr="006272F1" w:rsidRDefault="007C3C8C" w:rsidP="001977A0">
      <w:pPr>
        <w:pStyle w:val="BodyText"/>
        <w:numPr>
          <w:ilvl w:val="0"/>
          <w:numId w:val="16"/>
        </w:numPr>
        <w:overflowPunct w:val="0"/>
        <w:autoSpaceDE w:val="0"/>
        <w:autoSpaceDN w:val="0"/>
        <w:adjustRightInd w:val="0"/>
        <w:textAlignment w:val="baseline"/>
      </w:pPr>
      <w:r w:rsidRPr="006272F1">
        <w:t xml:space="preserve">The NR-U uplink traffic is scheduled by the NR-U </w:t>
      </w:r>
      <w:proofErr w:type="spellStart"/>
      <w:r w:rsidRPr="006272F1">
        <w:t>gNBs</w:t>
      </w:r>
      <w:proofErr w:type="spellEnd"/>
      <w:r w:rsidRPr="006272F1">
        <w:t>, which reduces the number of contending nodes at any given time. In the Wi-Fi network, all UEs with non-empty UL buffer contend to access the medium</w:t>
      </w:r>
      <w:r w:rsidR="00B47F2C" w:rsidRPr="006272F1">
        <w:t xml:space="preserve"> and by that introduce intra-cell collisions and higher inter-cell collisions</w:t>
      </w:r>
      <w:r w:rsidRPr="006272F1">
        <w:t xml:space="preserve">. </w:t>
      </w:r>
    </w:p>
    <w:p w14:paraId="7F81EC33" w14:textId="7D87B67D" w:rsidR="007C3C8C" w:rsidRPr="006272F1" w:rsidRDefault="007C3C8C" w:rsidP="001977A0">
      <w:pPr>
        <w:pStyle w:val="BodyText"/>
        <w:numPr>
          <w:ilvl w:val="0"/>
          <w:numId w:val="17"/>
        </w:numPr>
      </w:pPr>
      <w:r w:rsidRPr="006272F1">
        <w:t xml:space="preserve">NR-U, as compared to </w:t>
      </w:r>
      <w:r w:rsidR="000A07AC" w:rsidRPr="006272F1">
        <w:t xml:space="preserve">the </w:t>
      </w:r>
      <w:r w:rsidR="008A359E" w:rsidRPr="006272F1">
        <w:t xml:space="preserve">evaluated </w:t>
      </w:r>
      <w:r w:rsidR="000A07AC" w:rsidRPr="006272F1">
        <w:t xml:space="preserve">802.11ac </w:t>
      </w:r>
      <w:r w:rsidRPr="006272F1">
        <w:t>Wi-Fi, has more robust interference mitigation, error correction and retransmission schemes which result in greater efficiency in serving the traffic and reducing resource utilization thus providing more opportunities for other systems to access the medium.</w:t>
      </w:r>
    </w:p>
    <w:p w14:paraId="204F9FE3" w14:textId="43056116" w:rsidR="007C3C8C" w:rsidRPr="006272F1" w:rsidRDefault="007C3C8C" w:rsidP="001977A0">
      <w:pPr>
        <w:pStyle w:val="BodyText"/>
        <w:numPr>
          <w:ilvl w:val="0"/>
          <w:numId w:val="17"/>
        </w:numPr>
        <w:rPr>
          <w:lang w:eastAsia="ja-JP"/>
        </w:rPr>
      </w:pPr>
      <w:r w:rsidRPr="006272F1">
        <w:t>NR-U uses the same sensing threshold irrespective of transmissions from NR-U or Wi-Fi nodes as opposed to Wi-Fi which uses a higher sensing threshold for NR-U as compared to Wi-Fi.</w:t>
      </w:r>
      <w:r w:rsidR="00B47F2C" w:rsidRPr="006272F1">
        <w:t xml:space="preserve"> </w:t>
      </w:r>
    </w:p>
    <w:p w14:paraId="048CCEBF" w14:textId="71DE0FFC" w:rsidR="00BC6344" w:rsidRPr="006272F1" w:rsidRDefault="007C3C8C" w:rsidP="00BC6344">
      <w:pPr>
        <w:pStyle w:val="Observation"/>
      </w:pPr>
      <w:bookmarkStart w:id="4" w:name="_Toc525815564"/>
      <w:bookmarkStart w:id="5" w:name="_Toc521580666"/>
      <w:r w:rsidRPr="006272F1">
        <w:t xml:space="preserve">NR-U </w:t>
      </w:r>
      <w:r w:rsidR="00BC6344" w:rsidRPr="006272F1">
        <w:t>networks on the unlicensed band can coexist well with Wi-Fi networks</w:t>
      </w:r>
      <w:r w:rsidR="009D40F2" w:rsidRPr="006272F1">
        <w:t xml:space="preserve"> in both indoor and outdoor scenarios</w:t>
      </w:r>
      <w:r w:rsidR="00BC6344" w:rsidRPr="006272F1">
        <w:t>.</w:t>
      </w:r>
      <w:bookmarkEnd w:id="4"/>
    </w:p>
    <w:p w14:paraId="394537EB" w14:textId="270EBAC1" w:rsidR="00C038D1" w:rsidRPr="006272F1" w:rsidRDefault="00C038D1" w:rsidP="00C50938">
      <w:pPr>
        <w:pStyle w:val="BodyText"/>
        <w:rPr>
          <w:b/>
        </w:rPr>
      </w:pPr>
      <w:bookmarkStart w:id="6" w:name="_Toc521580667"/>
      <w:bookmarkEnd w:id="5"/>
      <w:r w:rsidRPr="006272F1">
        <w:t>Additionally, the results in Figure</w:t>
      </w:r>
      <w:r w:rsidR="00F34A32" w:rsidRPr="006272F1">
        <w:t>s</w:t>
      </w:r>
      <w:r w:rsidRPr="006272F1">
        <w:t xml:space="preserve"> </w:t>
      </w:r>
      <w:r w:rsidR="00F34A32" w:rsidRPr="006272F1">
        <w:t>1(b)-</w:t>
      </w:r>
      <w:r w:rsidR="00666C20" w:rsidRPr="006272F1">
        <w:t>9</w:t>
      </w:r>
      <w:r w:rsidR="00F34A32" w:rsidRPr="006272F1">
        <w:t>(b)</w:t>
      </w:r>
      <w:r w:rsidRPr="006272F1">
        <w:t xml:space="preserve"> demonstrate that</w:t>
      </w:r>
      <w:r w:rsidR="000F0763" w:rsidRPr="006272F1">
        <w:t xml:space="preserve"> when NR-U coexists with another NR-U network, it can achieve better performance than coexisting with Wi-Fi. </w:t>
      </w:r>
      <w:r w:rsidR="008A359E" w:rsidRPr="006272F1">
        <w:t xml:space="preserve"> </w:t>
      </w:r>
      <w:bookmarkEnd w:id="6"/>
    </w:p>
    <w:p w14:paraId="38FF530F" w14:textId="77777777" w:rsidR="009D40F2" w:rsidRPr="006272F1" w:rsidRDefault="00AA6F65" w:rsidP="009D40F2">
      <w:pPr>
        <w:pStyle w:val="Observation"/>
      </w:pPr>
      <w:bookmarkStart w:id="7" w:name="_Toc525815565"/>
      <w:r w:rsidRPr="006272F1">
        <w:t>NR-U networks on the unlicensed band can coexist well with each other</w:t>
      </w:r>
      <w:r w:rsidR="009D40F2" w:rsidRPr="006272F1">
        <w:t xml:space="preserve"> in both indoor and outdoor scenarios.</w:t>
      </w:r>
      <w:bookmarkEnd w:id="7"/>
    </w:p>
    <w:p w14:paraId="2BAF5C0E" w14:textId="7605305E" w:rsidR="00453EA1" w:rsidRPr="006272F1" w:rsidRDefault="00453EA1" w:rsidP="005E4CC5">
      <w:pPr>
        <w:pStyle w:val="Heading2"/>
        <w:ind w:left="0" w:firstLine="0"/>
        <w:rPr>
          <w:lang w:val="en-US"/>
        </w:rPr>
      </w:pPr>
    </w:p>
    <w:p w14:paraId="62AEABA1" w14:textId="7408C185" w:rsidR="00C01F33" w:rsidRPr="00CE0424" w:rsidRDefault="00880A2B" w:rsidP="00880A2B">
      <w:pPr>
        <w:pStyle w:val="Heading1"/>
      </w:pPr>
      <w:r>
        <w:t>3</w:t>
      </w:r>
      <w:r>
        <w:tab/>
      </w:r>
      <w:r w:rsidR="00C01F33" w:rsidRPr="00CE0424">
        <w:t>Conclusion</w:t>
      </w:r>
    </w:p>
    <w:p w14:paraId="56C16A3E" w14:textId="2C2411AE" w:rsidR="00453EA1" w:rsidRPr="006272F1" w:rsidRDefault="00453EA1" w:rsidP="00453EA1">
      <w:pPr>
        <w:pStyle w:val="BodyText"/>
        <w:rPr>
          <w:b/>
          <w:bCs/>
        </w:rPr>
      </w:pPr>
      <w:r w:rsidRPr="006272F1">
        <w:t>In the previous sections we made the following observation</w:t>
      </w:r>
      <w:r w:rsidR="00C94956" w:rsidRPr="006272F1">
        <w:t xml:space="preserve"> and proposals </w:t>
      </w:r>
      <w:r w:rsidR="001521DE" w:rsidRPr="006272F1">
        <w:t xml:space="preserve">for </w:t>
      </w:r>
      <w:r w:rsidR="00075795" w:rsidRPr="006272F1">
        <w:t xml:space="preserve">indoor coexistence evaluation for </w:t>
      </w:r>
      <w:r w:rsidR="002F65C8" w:rsidRPr="006272F1">
        <w:t>NR-U and Wi</w:t>
      </w:r>
      <w:r w:rsidR="001A78B3" w:rsidRPr="006272F1">
        <w:t>-</w:t>
      </w:r>
      <w:r w:rsidR="002F65C8" w:rsidRPr="006272F1">
        <w:t>Fi</w:t>
      </w:r>
      <w:r w:rsidR="00C56F8F" w:rsidRPr="006272F1">
        <w:t>:</w:t>
      </w:r>
      <w:r w:rsidRPr="006272F1">
        <w:rPr>
          <w:b/>
          <w:bCs/>
        </w:rPr>
        <w:t xml:space="preserve"> </w:t>
      </w:r>
    </w:p>
    <w:p w14:paraId="21B901B2" w14:textId="3DDA6C80" w:rsidR="0034734C" w:rsidRDefault="00453EA1">
      <w:pPr>
        <w:pStyle w:val="TableofFigures"/>
        <w:tabs>
          <w:tab w:val="right" w:pos="9629"/>
        </w:tabs>
        <w:rPr>
          <w:rFonts w:asciiTheme="minorHAnsi" w:eastAsiaTheme="minorEastAsia" w:hAnsiTheme="minorHAnsi"/>
          <w:b w:val="0"/>
          <w:noProof/>
          <w:lang w:eastAsia="sv-SE"/>
        </w:rPr>
      </w:pPr>
      <w:r w:rsidRPr="00BC6344">
        <w:rPr>
          <w:b w:val="0"/>
          <w:bCs/>
        </w:rPr>
        <w:fldChar w:fldCharType="begin"/>
      </w:r>
      <w:r w:rsidRPr="00763D03">
        <w:rPr>
          <w:b w:val="0"/>
        </w:rPr>
        <w:instrText xml:space="preserve"> TOC \f O \n \h \z \t "Observation" \c </w:instrText>
      </w:r>
      <w:r w:rsidRPr="00BC6344">
        <w:rPr>
          <w:b w:val="0"/>
          <w:bCs/>
        </w:rPr>
        <w:fldChar w:fldCharType="separate"/>
      </w:r>
      <w:hyperlink w:anchor="_Toc525815564" w:history="1">
        <w:r w:rsidR="0034734C" w:rsidRPr="0040530D">
          <w:rPr>
            <w:rStyle w:val="Hyperlink"/>
            <w:noProof/>
          </w:rPr>
          <w:t>Observation 1</w:t>
        </w:r>
        <w:r w:rsidR="0034734C">
          <w:rPr>
            <w:rFonts w:asciiTheme="minorHAnsi" w:eastAsiaTheme="minorEastAsia" w:hAnsiTheme="minorHAnsi"/>
            <w:b w:val="0"/>
            <w:noProof/>
            <w:lang w:eastAsia="sv-SE"/>
          </w:rPr>
          <w:tab/>
        </w:r>
        <w:r w:rsidR="0034734C" w:rsidRPr="0040530D">
          <w:rPr>
            <w:rStyle w:val="Hyperlink"/>
            <w:noProof/>
          </w:rPr>
          <w:t>NR-U networks on the unlicensed band can coexist well with Wi-Fi networks in both indoor and outdoor scenarios.</w:t>
        </w:r>
      </w:hyperlink>
    </w:p>
    <w:p w14:paraId="5182DF28" w14:textId="1DE8269D" w:rsidR="0034734C" w:rsidRDefault="00FE5C39">
      <w:pPr>
        <w:pStyle w:val="TableofFigures"/>
        <w:tabs>
          <w:tab w:val="right" w:pos="9629"/>
        </w:tabs>
        <w:rPr>
          <w:rFonts w:asciiTheme="minorHAnsi" w:eastAsiaTheme="minorEastAsia" w:hAnsiTheme="minorHAnsi"/>
          <w:b w:val="0"/>
          <w:noProof/>
          <w:lang w:eastAsia="sv-SE"/>
        </w:rPr>
      </w:pPr>
      <w:hyperlink w:anchor="_Toc525815565" w:history="1">
        <w:r w:rsidR="0034734C" w:rsidRPr="0040530D">
          <w:rPr>
            <w:rStyle w:val="Hyperlink"/>
            <w:noProof/>
          </w:rPr>
          <w:t>Observation 2</w:t>
        </w:r>
        <w:r w:rsidR="0034734C">
          <w:rPr>
            <w:rFonts w:asciiTheme="minorHAnsi" w:eastAsiaTheme="minorEastAsia" w:hAnsiTheme="minorHAnsi"/>
            <w:b w:val="0"/>
            <w:noProof/>
            <w:lang w:eastAsia="sv-SE"/>
          </w:rPr>
          <w:tab/>
        </w:r>
        <w:r w:rsidR="0034734C" w:rsidRPr="0040530D">
          <w:rPr>
            <w:rStyle w:val="Hyperlink"/>
            <w:noProof/>
          </w:rPr>
          <w:t>NR-U networks on the unlicensed band can coexist well with each other in both indoor and outdoor scenarios.</w:t>
        </w:r>
      </w:hyperlink>
    </w:p>
    <w:p w14:paraId="36193DB7" w14:textId="27E1C8D9" w:rsidR="00311702" w:rsidRPr="006272F1" w:rsidRDefault="00453EA1" w:rsidP="002F7737">
      <w:pPr>
        <w:pStyle w:val="BodyText"/>
      </w:pPr>
      <w:r w:rsidRPr="00BC6344">
        <w:fldChar w:fldCharType="end"/>
      </w:r>
      <w:r w:rsidR="002F7737" w:rsidRPr="006272F1">
        <w:t>We also propose</w:t>
      </w:r>
      <w:r w:rsidR="005563FF" w:rsidRPr="006272F1">
        <w:t>d</w:t>
      </w:r>
      <w:r w:rsidR="002F7737" w:rsidRPr="006272F1">
        <w:t xml:space="preserve"> the table format for recording the evaluation results </w:t>
      </w:r>
      <w:r w:rsidR="005563FF" w:rsidRPr="006272F1">
        <w:t xml:space="preserve">in the </w:t>
      </w:r>
      <w:r w:rsidR="002F7737" w:rsidRPr="006272F1">
        <w:t>NR-U Technical Report.</w:t>
      </w:r>
    </w:p>
    <w:p w14:paraId="0EF61120" w14:textId="61165168" w:rsidR="00F507D1" w:rsidRPr="00CE0424" w:rsidRDefault="00F507D1" w:rsidP="00CE0424">
      <w:pPr>
        <w:pStyle w:val="Heading1"/>
      </w:pPr>
      <w:bookmarkStart w:id="8" w:name="_In-sequence_SDU_delivery"/>
      <w:bookmarkEnd w:id="8"/>
      <w:r w:rsidRPr="00CE0424">
        <w:t>References</w:t>
      </w:r>
    </w:p>
    <w:p w14:paraId="4941F3E7" w14:textId="1BE30314" w:rsidR="003A7EF3" w:rsidRPr="006272F1" w:rsidRDefault="00116A35" w:rsidP="00116A35">
      <w:pPr>
        <w:pStyle w:val="Reference"/>
      </w:pPr>
      <w:bookmarkStart w:id="9" w:name="_Ref174151459"/>
      <w:bookmarkStart w:id="10" w:name="_Ref189809556"/>
      <w:r w:rsidRPr="006272F1">
        <w:t xml:space="preserve">Chairman’s notes, RAN1#92, </w:t>
      </w:r>
      <w:r w:rsidR="003B74F4" w:rsidRPr="006272F1">
        <w:t>Athens</w:t>
      </w:r>
      <w:r w:rsidRPr="006272F1">
        <w:t xml:space="preserve">, </w:t>
      </w:r>
      <w:r w:rsidR="003B74F4" w:rsidRPr="006272F1">
        <w:t>Greece</w:t>
      </w:r>
      <w:r w:rsidRPr="006272F1">
        <w:t>.</w:t>
      </w:r>
      <w:bookmarkEnd w:id="9"/>
      <w:bookmarkEnd w:id="10"/>
      <w:r w:rsidRPr="006272F1">
        <w:t xml:space="preserve"> </w:t>
      </w:r>
    </w:p>
    <w:p w14:paraId="0DBBEB0A" w14:textId="3047B34E" w:rsidR="00114BCD" w:rsidRPr="006272F1" w:rsidRDefault="00114BCD" w:rsidP="00114BCD">
      <w:pPr>
        <w:pStyle w:val="Reference"/>
      </w:pPr>
      <w:bookmarkStart w:id="11" w:name="_Ref525919106"/>
      <w:r w:rsidRPr="006272F1">
        <w:t>Chairman’s notes, RAN1#94, Gothenb</w:t>
      </w:r>
      <w:r w:rsidR="005563FF" w:rsidRPr="006272F1">
        <w:t>u</w:t>
      </w:r>
      <w:r w:rsidRPr="006272F1">
        <w:t>rg, Sweden.</w:t>
      </w:r>
      <w:bookmarkEnd w:id="11"/>
      <w:r w:rsidRPr="006272F1">
        <w:t xml:space="preserve"> </w:t>
      </w:r>
    </w:p>
    <w:p w14:paraId="1487171F" w14:textId="77777777" w:rsidR="000D0EAD" w:rsidRPr="006272F1" w:rsidRDefault="000D0EAD" w:rsidP="000D0EAD">
      <w:pPr>
        <w:pStyle w:val="Reference"/>
        <w:numPr>
          <w:ilvl w:val="0"/>
          <w:numId w:val="0"/>
        </w:numPr>
        <w:ind w:left="567" w:hanging="567"/>
      </w:pPr>
    </w:p>
    <w:p w14:paraId="08411A13" w14:textId="77777777" w:rsidR="00C6151B" w:rsidRDefault="00C6151B">
      <w:pPr>
        <w:rPr>
          <w:rFonts w:ascii="Arial" w:eastAsia="Times New Roman" w:hAnsi="Arial"/>
          <w:sz w:val="36"/>
          <w:lang w:val="en-GB" w:eastAsia="ja-JP"/>
        </w:rPr>
      </w:pPr>
      <w:r w:rsidRPr="006E317E">
        <w:br w:type="page"/>
      </w:r>
    </w:p>
    <w:p w14:paraId="475CD956" w14:textId="5AD06860" w:rsidR="00E85167" w:rsidRPr="00CE0424" w:rsidRDefault="00E85167" w:rsidP="00E85167">
      <w:pPr>
        <w:pStyle w:val="Heading1"/>
      </w:pPr>
      <w:r>
        <w:lastRenderedPageBreak/>
        <w:t>Appendi</w:t>
      </w:r>
      <w:r w:rsidR="00464253">
        <w:t>x</w:t>
      </w:r>
    </w:p>
    <w:p w14:paraId="4E6D1505" w14:textId="23A262E0" w:rsidR="00197B56" w:rsidRPr="006272F1" w:rsidRDefault="00197B56" w:rsidP="00197B56">
      <w:pPr>
        <w:pStyle w:val="BodyText"/>
        <w:jc w:val="center"/>
        <w:rPr>
          <w:b/>
        </w:rPr>
      </w:pPr>
      <w:r w:rsidRPr="006272F1">
        <w:rPr>
          <w:b/>
        </w:rPr>
        <w:t xml:space="preserve">Table </w:t>
      </w:r>
      <w:r w:rsidR="00C6151B">
        <w:rPr>
          <w:b/>
        </w:rPr>
        <w:t>3</w:t>
      </w:r>
      <w:r w:rsidRPr="006272F1">
        <w:rPr>
          <w:b/>
        </w:rPr>
        <w:t xml:space="preserve"> </w:t>
      </w:r>
      <w:r w:rsidR="0061600B" w:rsidRPr="006272F1">
        <w:rPr>
          <w:b/>
        </w:rPr>
        <w:t xml:space="preserve">- </w:t>
      </w:r>
      <w:r w:rsidRPr="006272F1">
        <w:rPr>
          <w:b/>
        </w:rPr>
        <w:t>Simulation parameters for indoor sub-7GHz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912"/>
      </w:tblGrid>
      <w:tr w:rsidR="00197B56" w:rsidRPr="005E7D6E" w14:paraId="30755132" w14:textId="77777777" w:rsidTr="0067597B">
        <w:trPr>
          <w:jc w:val="center"/>
        </w:trPr>
        <w:tc>
          <w:tcPr>
            <w:tcW w:w="2547" w:type="dxa"/>
            <w:shd w:val="clear" w:color="auto" w:fill="auto"/>
          </w:tcPr>
          <w:p w14:paraId="49CC527B" w14:textId="77777777" w:rsidR="00197B56" w:rsidRPr="00062932" w:rsidRDefault="00197B56" w:rsidP="008A3D09">
            <w:pPr>
              <w:pStyle w:val="BodyText"/>
              <w:rPr>
                <w:b/>
                <w:sz w:val="18"/>
                <w:szCs w:val="18"/>
              </w:rPr>
            </w:pPr>
            <w:r w:rsidRPr="00062932">
              <w:rPr>
                <w:b/>
                <w:sz w:val="18"/>
                <w:szCs w:val="18"/>
              </w:rPr>
              <w:t>Layout for nodes</w:t>
            </w:r>
          </w:p>
        </w:tc>
        <w:tc>
          <w:tcPr>
            <w:tcW w:w="6912" w:type="dxa"/>
            <w:shd w:val="clear" w:color="auto" w:fill="auto"/>
          </w:tcPr>
          <w:p w14:paraId="3E852794" w14:textId="77777777" w:rsidR="00197B56" w:rsidRDefault="00197B56" w:rsidP="008A3D09">
            <w:pPr>
              <w:pStyle w:val="BodyText"/>
            </w:pPr>
            <w:r w:rsidRPr="009B3737">
              <w:t xml:space="preserve">Layout dimensions: </w:t>
            </w:r>
            <w:r w:rsidRPr="00BD104D">
              <w:t>120</w:t>
            </w:r>
            <w:r>
              <w:t>m</w:t>
            </w:r>
            <w:r w:rsidRPr="00BD104D">
              <w:t>x80</w:t>
            </w:r>
            <w:r>
              <w:t>m</w:t>
            </w:r>
          </w:p>
          <w:p w14:paraId="154C2C04" w14:textId="77777777" w:rsidR="00197B56" w:rsidRDefault="00197B56" w:rsidP="008A3D09">
            <w:pPr>
              <w:pStyle w:val="BodyText"/>
              <w:jc w:val="center"/>
              <w:rPr>
                <w:sz w:val="18"/>
                <w:szCs w:val="18"/>
              </w:rPr>
            </w:pPr>
            <w:r w:rsidRPr="000068E0">
              <w:rPr>
                <w:i/>
                <w:noProof/>
                <w:lang w:eastAsia="en-US"/>
              </w:rPr>
              <w:drawing>
                <wp:inline distT="0" distB="0" distL="0" distR="0" wp14:anchorId="319FAF2B" wp14:editId="3C73FD20">
                  <wp:extent cx="3524250" cy="1857375"/>
                  <wp:effectExtent l="0" t="0" r="0" b="0"/>
                  <wp:docPr id="3" name="Picture 3" descr="cid:image001.png@01D3E3E6.8A863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1.png@01D3E3E6.8A8631F0"/>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3524250" cy="1857375"/>
                          </a:xfrm>
                          <a:prstGeom prst="rect">
                            <a:avLst/>
                          </a:prstGeom>
                          <a:noFill/>
                          <a:ln>
                            <a:noFill/>
                          </a:ln>
                        </pic:spPr>
                      </pic:pic>
                    </a:graphicData>
                  </a:graphic>
                </wp:inline>
              </w:drawing>
            </w:r>
          </w:p>
          <w:p w14:paraId="2641415D" w14:textId="77777777" w:rsidR="00197B56" w:rsidRPr="006272F1" w:rsidRDefault="00197B56" w:rsidP="008A3D09">
            <w:pPr>
              <w:pStyle w:val="BodyText"/>
              <w:rPr>
                <w:sz w:val="18"/>
                <w:szCs w:val="18"/>
              </w:rPr>
            </w:pPr>
            <w:r w:rsidRPr="006272F1">
              <w:t>a=20 meters, b=40 meters, c=20 meters, and d=40 meters</w:t>
            </w:r>
          </w:p>
        </w:tc>
      </w:tr>
      <w:tr w:rsidR="00197B56" w:rsidRPr="000068E0" w14:paraId="6743A2BB" w14:textId="77777777" w:rsidTr="0067597B">
        <w:trPr>
          <w:jc w:val="center"/>
        </w:trPr>
        <w:tc>
          <w:tcPr>
            <w:tcW w:w="2547" w:type="dxa"/>
            <w:shd w:val="clear" w:color="auto" w:fill="auto"/>
          </w:tcPr>
          <w:p w14:paraId="1FB8BEC9" w14:textId="77777777" w:rsidR="00197B56" w:rsidRPr="00062932" w:rsidRDefault="00197B56" w:rsidP="008A3D09">
            <w:pPr>
              <w:pStyle w:val="BodyText"/>
              <w:rPr>
                <w:b/>
                <w:sz w:val="18"/>
                <w:szCs w:val="18"/>
              </w:rPr>
            </w:pPr>
            <w:r w:rsidRPr="00062932">
              <w:rPr>
                <w:b/>
                <w:sz w:val="18"/>
                <w:szCs w:val="18"/>
              </w:rPr>
              <w:t>Carrier Frequency</w:t>
            </w:r>
          </w:p>
        </w:tc>
        <w:tc>
          <w:tcPr>
            <w:tcW w:w="6912" w:type="dxa"/>
            <w:shd w:val="clear" w:color="auto" w:fill="auto"/>
          </w:tcPr>
          <w:p w14:paraId="0D7BF3C6" w14:textId="77777777" w:rsidR="00197B56" w:rsidRPr="00485AC1" w:rsidRDefault="00197B56" w:rsidP="008A3D09">
            <w:pPr>
              <w:pStyle w:val="BodyText"/>
              <w:rPr>
                <w:sz w:val="18"/>
                <w:szCs w:val="18"/>
              </w:rPr>
            </w:pPr>
            <w:r w:rsidRPr="00485AC1">
              <w:rPr>
                <w:sz w:val="18"/>
                <w:szCs w:val="18"/>
              </w:rPr>
              <w:t>5GHz</w:t>
            </w:r>
          </w:p>
        </w:tc>
      </w:tr>
      <w:tr w:rsidR="00197B56" w:rsidRPr="000068E0" w14:paraId="1A9D61B3" w14:textId="77777777" w:rsidTr="0067597B">
        <w:trPr>
          <w:jc w:val="center"/>
        </w:trPr>
        <w:tc>
          <w:tcPr>
            <w:tcW w:w="2547" w:type="dxa"/>
            <w:shd w:val="clear" w:color="auto" w:fill="auto"/>
          </w:tcPr>
          <w:p w14:paraId="28C6DBCB" w14:textId="77777777" w:rsidR="00197B56" w:rsidRPr="00062932" w:rsidRDefault="00197B56" w:rsidP="008A3D09">
            <w:pPr>
              <w:pStyle w:val="BodyText"/>
              <w:rPr>
                <w:b/>
                <w:sz w:val="18"/>
                <w:szCs w:val="18"/>
              </w:rPr>
            </w:pPr>
            <w:r w:rsidRPr="00062932">
              <w:rPr>
                <w:b/>
                <w:sz w:val="18"/>
                <w:szCs w:val="18"/>
              </w:rPr>
              <w:t>Carrier Channel Bandwidth</w:t>
            </w:r>
          </w:p>
        </w:tc>
        <w:tc>
          <w:tcPr>
            <w:tcW w:w="6912" w:type="dxa"/>
            <w:shd w:val="clear" w:color="auto" w:fill="auto"/>
          </w:tcPr>
          <w:p w14:paraId="6FEAB7E3" w14:textId="2F034E04" w:rsidR="00197B56" w:rsidRPr="00485AC1" w:rsidRDefault="00197B56" w:rsidP="008A3D09">
            <w:pPr>
              <w:pStyle w:val="BodyText"/>
              <w:rPr>
                <w:sz w:val="18"/>
                <w:szCs w:val="18"/>
              </w:rPr>
            </w:pPr>
            <w:r w:rsidRPr="00485AC1">
              <w:rPr>
                <w:sz w:val="18"/>
                <w:szCs w:val="18"/>
              </w:rPr>
              <w:t xml:space="preserve">20MHz </w:t>
            </w:r>
          </w:p>
        </w:tc>
      </w:tr>
      <w:tr w:rsidR="00197B56" w:rsidRPr="000068E0" w14:paraId="6BF86AB9" w14:textId="77777777" w:rsidTr="0067597B">
        <w:trPr>
          <w:jc w:val="center"/>
        </w:trPr>
        <w:tc>
          <w:tcPr>
            <w:tcW w:w="2547" w:type="dxa"/>
            <w:shd w:val="clear" w:color="auto" w:fill="auto"/>
          </w:tcPr>
          <w:p w14:paraId="22B9C89A" w14:textId="77777777" w:rsidR="00197B56" w:rsidRPr="00062932" w:rsidRDefault="00197B56" w:rsidP="008A3D09">
            <w:pPr>
              <w:pStyle w:val="BodyText"/>
              <w:rPr>
                <w:b/>
                <w:sz w:val="18"/>
                <w:szCs w:val="18"/>
              </w:rPr>
            </w:pPr>
            <w:r w:rsidRPr="00062932">
              <w:rPr>
                <w:b/>
                <w:sz w:val="18"/>
                <w:szCs w:val="18"/>
              </w:rPr>
              <w:t>Number of carriers</w:t>
            </w:r>
          </w:p>
        </w:tc>
        <w:tc>
          <w:tcPr>
            <w:tcW w:w="6912" w:type="dxa"/>
            <w:shd w:val="clear" w:color="auto" w:fill="auto"/>
          </w:tcPr>
          <w:p w14:paraId="4C5174BE" w14:textId="77777777" w:rsidR="00197B56" w:rsidRPr="00485AC1" w:rsidRDefault="00197B56" w:rsidP="008A3D09">
            <w:pPr>
              <w:pStyle w:val="BodyText"/>
              <w:rPr>
                <w:sz w:val="18"/>
                <w:szCs w:val="18"/>
              </w:rPr>
            </w:pPr>
            <w:r w:rsidRPr="00485AC1">
              <w:rPr>
                <w:sz w:val="18"/>
                <w:szCs w:val="18"/>
              </w:rPr>
              <w:t>1</w:t>
            </w:r>
          </w:p>
        </w:tc>
      </w:tr>
      <w:tr w:rsidR="00197B56" w:rsidRPr="000068E0" w14:paraId="4CC07511" w14:textId="77777777" w:rsidTr="0067597B">
        <w:trPr>
          <w:jc w:val="center"/>
        </w:trPr>
        <w:tc>
          <w:tcPr>
            <w:tcW w:w="2547" w:type="dxa"/>
            <w:shd w:val="clear" w:color="auto" w:fill="auto"/>
          </w:tcPr>
          <w:p w14:paraId="342322E9" w14:textId="77777777" w:rsidR="00197B56" w:rsidRPr="006272F1" w:rsidRDefault="00197B56" w:rsidP="008A3D09">
            <w:pPr>
              <w:pStyle w:val="BodyText"/>
              <w:rPr>
                <w:b/>
                <w:sz w:val="18"/>
                <w:szCs w:val="18"/>
              </w:rPr>
            </w:pPr>
            <w:r w:rsidRPr="006272F1">
              <w:rPr>
                <w:b/>
                <w:sz w:val="18"/>
                <w:szCs w:val="18"/>
              </w:rPr>
              <w:t>Number of users per operator</w:t>
            </w:r>
          </w:p>
        </w:tc>
        <w:tc>
          <w:tcPr>
            <w:tcW w:w="6912" w:type="dxa"/>
            <w:shd w:val="clear" w:color="auto" w:fill="auto"/>
          </w:tcPr>
          <w:p w14:paraId="42FF071B" w14:textId="78D983D2" w:rsidR="00197B56" w:rsidRPr="00485AC1" w:rsidRDefault="00197B56" w:rsidP="008A3D09">
            <w:pPr>
              <w:pStyle w:val="BodyText"/>
              <w:rPr>
                <w:sz w:val="18"/>
                <w:szCs w:val="18"/>
              </w:rPr>
            </w:pPr>
            <w:r w:rsidRPr="00485AC1">
              <w:rPr>
                <w:sz w:val="18"/>
                <w:szCs w:val="18"/>
              </w:rPr>
              <w:t xml:space="preserve">5 per </w:t>
            </w:r>
            <w:proofErr w:type="spellStart"/>
            <w:r w:rsidRPr="00485AC1">
              <w:rPr>
                <w:sz w:val="18"/>
                <w:szCs w:val="18"/>
              </w:rPr>
              <w:t>gNB</w:t>
            </w:r>
            <w:proofErr w:type="spellEnd"/>
          </w:p>
        </w:tc>
      </w:tr>
      <w:tr w:rsidR="00197B56" w:rsidRPr="000068E0" w14:paraId="11599ACF" w14:textId="77777777" w:rsidTr="0067597B">
        <w:trPr>
          <w:jc w:val="center"/>
        </w:trPr>
        <w:tc>
          <w:tcPr>
            <w:tcW w:w="2547" w:type="dxa"/>
            <w:shd w:val="clear" w:color="auto" w:fill="auto"/>
          </w:tcPr>
          <w:p w14:paraId="0E57FA5A" w14:textId="77777777" w:rsidR="00197B56" w:rsidRPr="00062932" w:rsidRDefault="00197B56" w:rsidP="008A3D09">
            <w:pPr>
              <w:pStyle w:val="BodyText"/>
              <w:rPr>
                <w:b/>
                <w:sz w:val="18"/>
                <w:szCs w:val="18"/>
              </w:rPr>
            </w:pPr>
            <w:r w:rsidRPr="00062932">
              <w:rPr>
                <w:b/>
                <w:sz w:val="18"/>
                <w:szCs w:val="18"/>
              </w:rPr>
              <w:t>SCS</w:t>
            </w:r>
          </w:p>
        </w:tc>
        <w:tc>
          <w:tcPr>
            <w:tcW w:w="6912" w:type="dxa"/>
            <w:shd w:val="clear" w:color="auto" w:fill="auto"/>
          </w:tcPr>
          <w:p w14:paraId="602BF4C2" w14:textId="56BF4EA0" w:rsidR="00197B56" w:rsidRPr="00485AC1" w:rsidRDefault="003F2369" w:rsidP="008A3D09">
            <w:pPr>
              <w:pStyle w:val="BodyText"/>
              <w:rPr>
                <w:sz w:val="18"/>
                <w:szCs w:val="18"/>
              </w:rPr>
            </w:pPr>
            <w:r>
              <w:rPr>
                <w:sz w:val="18"/>
                <w:szCs w:val="18"/>
              </w:rPr>
              <w:t>30kHz</w:t>
            </w:r>
          </w:p>
        </w:tc>
      </w:tr>
      <w:tr w:rsidR="00197B56" w:rsidRPr="005E7D6E" w14:paraId="322B3192" w14:textId="77777777" w:rsidTr="0067597B">
        <w:trPr>
          <w:jc w:val="center"/>
        </w:trPr>
        <w:tc>
          <w:tcPr>
            <w:tcW w:w="2547" w:type="dxa"/>
            <w:shd w:val="clear" w:color="auto" w:fill="auto"/>
          </w:tcPr>
          <w:p w14:paraId="3594B2FE" w14:textId="77777777" w:rsidR="00197B56" w:rsidRPr="00062932" w:rsidRDefault="00197B56" w:rsidP="008A3D09">
            <w:pPr>
              <w:pStyle w:val="BodyText"/>
              <w:rPr>
                <w:b/>
                <w:sz w:val="18"/>
                <w:szCs w:val="18"/>
              </w:rPr>
            </w:pPr>
            <w:r w:rsidRPr="00062932">
              <w:rPr>
                <w:b/>
                <w:sz w:val="18"/>
                <w:szCs w:val="18"/>
              </w:rPr>
              <w:t>Channel Model</w:t>
            </w:r>
          </w:p>
        </w:tc>
        <w:tc>
          <w:tcPr>
            <w:tcW w:w="6912" w:type="dxa"/>
            <w:shd w:val="clear" w:color="auto" w:fill="auto"/>
          </w:tcPr>
          <w:p w14:paraId="24A3922B" w14:textId="77777777" w:rsidR="00197B56" w:rsidRPr="006272F1" w:rsidRDefault="00197B56" w:rsidP="008A3D09">
            <w:pPr>
              <w:pStyle w:val="BodyText"/>
              <w:rPr>
                <w:sz w:val="18"/>
                <w:szCs w:val="18"/>
              </w:rPr>
            </w:pPr>
            <w:r w:rsidRPr="006272F1">
              <w:rPr>
                <w:sz w:val="18"/>
                <w:szCs w:val="18"/>
              </w:rPr>
              <w:t xml:space="preserve">NR </w:t>
            </w:r>
            <w:proofErr w:type="spellStart"/>
            <w:r w:rsidRPr="006272F1">
              <w:rPr>
                <w:sz w:val="18"/>
                <w:szCs w:val="18"/>
              </w:rPr>
              <w:t>InH</w:t>
            </w:r>
            <w:proofErr w:type="spellEnd"/>
            <w:r w:rsidRPr="006272F1">
              <w:rPr>
                <w:sz w:val="18"/>
                <w:szCs w:val="18"/>
              </w:rPr>
              <w:t xml:space="preserve"> Mixed Office model</w:t>
            </w:r>
          </w:p>
        </w:tc>
      </w:tr>
      <w:tr w:rsidR="00197B56" w:rsidRPr="005E7D6E" w14:paraId="371C6B02" w14:textId="77777777" w:rsidTr="0067597B">
        <w:trPr>
          <w:jc w:val="center"/>
        </w:trPr>
        <w:tc>
          <w:tcPr>
            <w:tcW w:w="2547" w:type="dxa"/>
            <w:shd w:val="clear" w:color="auto" w:fill="auto"/>
          </w:tcPr>
          <w:p w14:paraId="3E197F7D" w14:textId="77777777" w:rsidR="00197B56" w:rsidRPr="00062932" w:rsidRDefault="00197B56" w:rsidP="008A3D09">
            <w:pPr>
              <w:pStyle w:val="BodyText"/>
              <w:rPr>
                <w:b/>
                <w:sz w:val="18"/>
                <w:szCs w:val="18"/>
              </w:rPr>
            </w:pPr>
            <w:r w:rsidRPr="00062932">
              <w:rPr>
                <w:b/>
                <w:sz w:val="18"/>
                <w:szCs w:val="18"/>
              </w:rPr>
              <w:t>BS/AP Tx Power</w:t>
            </w:r>
          </w:p>
        </w:tc>
        <w:tc>
          <w:tcPr>
            <w:tcW w:w="6912" w:type="dxa"/>
            <w:shd w:val="clear" w:color="auto" w:fill="auto"/>
          </w:tcPr>
          <w:p w14:paraId="17E4945D" w14:textId="0131D056" w:rsidR="00197B56" w:rsidRPr="006272F1" w:rsidRDefault="00197B56" w:rsidP="00CA55D9">
            <w:pPr>
              <w:pStyle w:val="BodyText"/>
              <w:rPr>
                <w:sz w:val="18"/>
                <w:szCs w:val="18"/>
              </w:rPr>
            </w:pPr>
            <w:r w:rsidRPr="006272F1">
              <w:rPr>
                <w:sz w:val="18"/>
                <w:szCs w:val="18"/>
              </w:rPr>
              <w:t>2</w:t>
            </w:r>
            <w:r w:rsidR="00CA55D9" w:rsidRPr="006272F1">
              <w:rPr>
                <w:sz w:val="18"/>
                <w:szCs w:val="18"/>
              </w:rPr>
              <w:t>0</w:t>
            </w:r>
            <w:r w:rsidRPr="006272F1">
              <w:rPr>
                <w:sz w:val="18"/>
                <w:szCs w:val="18"/>
              </w:rPr>
              <w:t>dBm (</w:t>
            </w:r>
            <w:r w:rsidR="00CA55D9" w:rsidRPr="006272F1">
              <w:rPr>
                <w:sz w:val="18"/>
                <w:szCs w:val="18"/>
              </w:rPr>
              <w:t xml:space="preserve">subtract </w:t>
            </w:r>
            <w:r w:rsidR="002114C4" w:rsidRPr="006272F1">
              <w:rPr>
                <w:sz w:val="18"/>
                <w:szCs w:val="18"/>
              </w:rPr>
              <w:t>3dBm from 23dBm to meet EIRP limit with BF</w:t>
            </w:r>
            <w:r w:rsidRPr="006272F1">
              <w:rPr>
                <w:sz w:val="18"/>
                <w:szCs w:val="18"/>
              </w:rPr>
              <w:t>)</w:t>
            </w:r>
          </w:p>
        </w:tc>
      </w:tr>
      <w:tr w:rsidR="00197B56" w:rsidRPr="000068E0" w14:paraId="7F88420B" w14:textId="77777777" w:rsidTr="0067597B">
        <w:trPr>
          <w:jc w:val="center"/>
        </w:trPr>
        <w:tc>
          <w:tcPr>
            <w:tcW w:w="2547" w:type="dxa"/>
            <w:shd w:val="clear" w:color="auto" w:fill="auto"/>
          </w:tcPr>
          <w:p w14:paraId="5842008B" w14:textId="77777777" w:rsidR="00197B56" w:rsidRPr="00062932" w:rsidRDefault="00197B56" w:rsidP="008A3D09">
            <w:pPr>
              <w:pStyle w:val="BodyText"/>
              <w:rPr>
                <w:b/>
                <w:sz w:val="18"/>
                <w:szCs w:val="18"/>
              </w:rPr>
            </w:pPr>
            <w:r w:rsidRPr="00062932">
              <w:rPr>
                <w:b/>
                <w:sz w:val="18"/>
                <w:szCs w:val="18"/>
              </w:rPr>
              <w:t>UE/STA Tx Power</w:t>
            </w:r>
          </w:p>
        </w:tc>
        <w:tc>
          <w:tcPr>
            <w:tcW w:w="6912" w:type="dxa"/>
            <w:shd w:val="clear" w:color="auto" w:fill="auto"/>
          </w:tcPr>
          <w:p w14:paraId="771BC602" w14:textId="6F121BED" w:rsidR="00197B56" w:rsidRPr="00485AC1" w:rsidRDefault="00197B56" w:rsidP="008A3D09">
            <w:pPr>
              <w:pStyle w:val="BodyText"/>
              <w:rPr>
                <w:sz w:val="18"/>
                <w:szCs w:val="18"/>
              </w:rPr>
            </w:pPr>
            <w:r w:rsidRPr="00485AC1">
              <w:rPr>
                <w:sz w:val="18"/>
                <w:szCs w:val="18"/>
              </w:rPr>
              <w:t xml:space="preserve">18dBm </w:t>
            </w:r>
          </w:p>
        </w:tc>
      </w:tr>
      <w:tr w:rsidR="00197B56" w:rsidRPr="000068E0" w14:paraId="11EBC92B" w14:textId="77777777" w:rsidTr="0067597B">
        <w:trPr>
          <w:jc w:val="center"/>
        </w:trPr>
        <w:tc>
          <w:tcPr>
            <w:tcW w:w="2547" w:type="dxa"/>
            <w:shd w:val="clear" w:color="auto" w:fill="auto"/>
          </w:tcPr>
          <w:p w14:paraId="295AA200" w14:textId="77777777" w:rsidR="00197B56" w:rsidRPr="00062932" w:rsidRDefault="00197B56" w:rsidP="008A3D09">
            <w:pPr>
              <w:pStyle w:val="BodyText"/>
              <w:rPr>
                <w:b/>
                <w:sz w:val="18"/>
                <w:szCs w:val="18"/>
              </w:rPr>
            </w:pPr>
            <w:r w:rsidRPr="00062932">
              <w:rPr>
                <w:b/>
                <w:sz w:val="18"/>
                <w:szCs w:val="18"/>
              </w:rPr>
              <w:t>BS/AP Antenna gain</w:t>
            </w:r>
          </w:p>
        </w:tc>
        <w:tc>
          <w:tcPr>
            <w:tcW w:w="6912" w:type="dxa"/>
            <w:shd w:val="clear" w:color="auto" w:fill="auto"/>
          </w:tcPr>
          <w:p w14:paraId="1505932C" w14:textId="77777777" w:rsidR="00197B56" w:rsidRPr="00485AC1" w:rsidRDefault="00197B56" w:rsidP="008A3D09">
            <w:pPr>
              <w:pStyle w:val="BodyText"/>
              <w:rPr>
                <w:sz w:val="18"/>
                <w:szCs w:val="18"/>
              </w:rPr>
            </w:pPr>
            <w:r w:rsidRPr="00485AC1">
              <w:rPr>
                <w:sz w:val="18"/>
                <w:szCs w:val="18"/>
              </w:rPr>
              <w:t xml:space="preserve">0dBi   </w:t>
            </w:r>
          </w:p>
        </w:tc>
      </w:tr>
      <w:tr w:rsidR="00197B56" w:rsidRPr="000068E0" w14:paraId="59C8D558" w14:textId="77777777" w:rsidTr="0067597B">
        <w:trPr>
          <w:jc w:val="center"/>
        </w:trPr>
        <w:tc>
          <w:tcPr>
            <w:tcW w:w="2547" w:type="dxa"/>
            <w:shd w:val="clear" w:color="auto" w:fill="auto"/>
          </w:tcPr>
          <w:p w14:paraId="1D91235B" w14:textId="77777777" w:rsidR="00197B56" w:rsidRPr="00062932" w:rsidRDefault="00197B56" w:rsidP="008A3D09">
            <w:pPr>
              <w:pStyle w:val="BodyText"/>
              <w:rPr>
                <w:b/>
                <w:sz w:val="18"/>
                <w:szCs w:val="18"/>
              </w:rPr>
            </w:pPr>
            <w:r w:rsidRPr="00062932">
              <w:rPr>
                <w:b/>
                <w:sz w:val="18"/>
                <w:szCs w:val="18"/>
              </w:rPr>
              <w:t>UE/STA Antenna gain</w:t>
            </w:r>
          </w:p>
        </w:tc>
        <w:tc>
          <w:tcPr>
            <w:tcW w:w="6912" w:type="dxa"/>
            <w:shd w:val="clear" w:color="auto" w:fill="auto"/>
          </w:tcPr>
          <w:p w14:paraId="64061E64" w14:textId="00111072" w:rsidR="00197B56" w:rsidRPr="00485AC1" w:rsidRDefault="00197B56" w:rsidP="008A3D09">
            <w:pPr>
              <w:pStyle w:val="BodyText"/>
              <w:rPr>
                <w:sz w:val="18"/>
                <w:szCs w:val="18"/>
              </w:rPr>
            </w:pPr>
            <w:r w:rsidRPr="00485AC1">
              <w:rPr>
                <w:sz w:val="18"/>
                <w:szCs w:val="18"/>
              </w:rPr>
              <w:t>0dBi</w:t>
            </w:r>
          </w:p>
        </w:tc>
      </w:tr>
      <w:tr w:rsidR="00197B56" w:rsidRPr="000068E0" w14:paraId="59B4C491" w14:textId="77777777" w:rsidTr="0067597B">
        <w:trPr>
          <w:jc w:val="center"/>
        </w:trPr>
        <w:tc>
          <w:tcPr>
            <w:tcW w:w="2547" w:type="dxa"/>
            <w:shd w:val="clear" w:color="auto" w:fill="auto"/>
          </w:tcPr>
          <w:p w14:paraId="08AD63D8" w14:textId="77777777" w:rsidR="00197B56" w:rsidRPr="00062932" w:rsidRDefault="00197B56" w:rsidP="008A3D09">
            <w:pPr>
              <w:pStyle w:val="BodyText"/>
              <w:rPr>
                <w:b/>
                <w:sz w:val="18"/>
                <w:szCs w:val="18"/>
              </w:rPr>
            </w:pPr>
            <w:r w:rsidRPr="00062932">
              <w:rPr>
                <w:b/>
                <w:sz w:val="18"/>
                <w:szCs w:val="18"/>
              </w:rPr>
              <w:t>BS/AP Noise Figure</w:t>
            </w:r>
          </w:p>
        </w:tc>
        <w:tc>
          <w:tcPr>
            <w:tcW w:w="6912" w:type="dxa"/>
            <w:shd w:val="clear" w:color="auto" w:fill="auto"/>
          </w:tcPr>
          <w:p w14:paraId="7EDC04E5" w14:textId="77777777" w:rsidR="00197B56" w:rsidRPr="00485AC1" w:rsidRDefault="00197B56" w:rsidP="008A3D09">
            <w:pPr>
              <w:pStyle w:val="BodyText"/>
              <w:rPr>
                <w:sz w:val="18"/>
                <w:szCs w:val="18"/>
              </w:rPr>
            </w:pPr>
            <w:r w:rsidRPr="00485AC1">
              <w:rPr>
                <w:sz w:val="18"/>
                <w:szCs w:val="18"/>
              </w:rPr>
              <w:t>5dB</w:t>
            </w:r>
          </w:p>
        </w:tc>
      </w:tr>
      <w:tr w:rsidR="00197B56" w:rsidRPr="000068E0" w14:paraId="1AE38C58" w14:textId="77777777" w:rsidTr="0067597B">
        <w:trPr>
          <w:jc w:val="center"/>
        </w:trPr>
        <w:tc>
          <w:tcPr>
            <w:tcW w:w="2547" w:type="dxa"/>
            <w:shd w:val="clear" w:color="auto" w:fill="auto"/>
          </w:tcPr>
          <w:p w14:paraId="06E5E6CA" w14:textId="77777777" w:rsidR="00197B56" w:rsidRPr="006272F1" w:rsidRDefault="00197B56" w:rsidP="008A3D09">
            <w:pPr>
              <w:pStyle w:val="BodyText"/>
              <w:rPr>
                <w:b/>
                <w:sz w:val="18"/>
                <w:szCs w:val="18"/>
              </w:rPr>
            </w:pPr>
            <w:r w:rsidRPr="006272F1">
              <w:rPr>
                <w:b/>
                <w:sz w:val="18"/>
                <w:szCs w:val="18"/>
              </w:rPr>
              <w:t>UE/STA Receiver Noise Figure</w:t>
            </w:r>
          </w:p>
        </w:tc>
        <w:tc>
          <w:tcPr>
            <w:tcW w:w="6912" w:type="dxa"/>
            <w:shd w:val="clear" w:color="auto" w:fill="auto"/>
          </w:tcPr>
          <w:p w14:paraId="3CD38D61" w14:textId="77777777" w:rsidR="00197B56" w:rsidRPr="00485AC1" w:rsidRDefault="00197B56" w:rsidP="008A3D09">
            <w:pPr>
              <w:pStyle w:val="BodyText"/>
              <w:rPr>
                <w:sz w:val="18"/>
                <w:szCs w:val="18"/>
              </w:rPr>
            </w:pPr>
            <w:r w:rsidRPr="00485AC1">
              <w:rPr>
                <w:sz w:val="18"/>
                <w:szCs w:val="18"/>
              </w:rPr>
              <w:t>9dB</w:t>
            </w:r>
          </w:p>
        </w:tc>
      </w:tr>
      <w:tr w:rsidR="00197B56" w:rsidRPr="000068E0" w14:paraId="0E711D6A" w14:textId="77777777" w:rsidTr="0067597B">
        <w:trPr>
          <w:jc w:val="center"/>
        </w:trPr>
        <w:tc>
          <w:tcPr>
            <w:tcW w:w="2547" w:type="dxa"/>
            <w:shd w:val="clear" w:color="auto" w:fill="auto"/>
          </w:tcPr>
          <w:p w14:paraId="268BD819" w14:textId="77777777" w:rsidR="00197B56" w:rsidRPr="006272F1" w:rsidRDefault="00197B56" w:rsidP="008A3D09">
            <w:pPr>
              <w:pStyle w:val="BodyText"/>
              <w:rPr>
                <w:b/>
                <w:sz w:val="18"/>
                <w:szCs w:val="18"/>
              </w:rPr>
            </w:pPr>
            <w:r w:rsidRPr="006272F1">
              <w:rPr>
                <w:b/>
                <w:sz w:val="18"/>
                <w:szCs w:val="18"/>
              </w:rPr>
              <w:t>Minimum received power from serving cell for UE dropping</w:t>
            </w:r>
          </w:p>
        </w:tc>
        <w:tc>
          <w:tcPr>
            <w:tcW w:w="6912" w:type="dxa"/>
            <w:shd w:val="clear" w:color="auto" w:fill="auto"/>
          </w:tcPr>
          <w:p w14:paraId="5DEDFF89" w14:textId="77777777" w:rsidR="00197B56" w:rsidRPr="00485AC1" w:rsidRDefault="00197B56" w:rsidP="008A3D09">
            <w:pPr>
              <w:pStyle w:val="BodyText"/>
              <w:rPr>
                <w:sz w:val="18"/>
                <w:szCs w:val="18"/>
              </w:rPr>
            </w:pPr>
            <w:r w:rsidRPr="00485AC1">
              <w:rPr>
                <w:sz w:val="18"/>
                <w:szCs w:val="18"/>
              </w:rPr>
              <w:t>-82dBm</w:t>
            </w:r>
          </w:p>
        </w:tc>
      </w:tr>
      <w:tr w:rsidR="00197B56" w:rsidRPr="005E7D6E" w14:paraId="4A3BE5C3" w14:textId="77777777" w:rsidTr="0067597B">
        <w:trPr>
          <w:jc w:val="center"/>
        </w:trPr>
        <w:tc>
          <w:tcPr>
            <w:tcW w:w="2547" w:type="dxa"/>
            <w:shd w:val="clear" w:color="auto" w:fill="auto"/>
          </w:tcPr>
          <w:p w14:paraId="24821B8A" w14:textId="096A89E6" w:rsidR="00197B56" w:rsidRPr="00062932" w:rsidRDefault="00197B56" w:rsidP="008A3D09">
            <w:pPr>
              <w:pStyle w:val="BodyText"/>
              <w:rPr>
                <w:b/>
                <w:sz w:val="18"/>
                <w:szCs w:val="18"/>
              </w:rPr>
            </w:pPr>
            <w:r w:rsidRPr="00062932">
              <w:rPr>
                <w:b/>
                <w:sz w:val="18"/>
                <w:szCs w:val="18"/>
              </w:rPr>
              <w:t>UE receiver</w:t>
            </w:r>
          </w:p>
        </w:tc>
        <w:tc>
          <w:tcPr>
            <w:tcW w:w="6912" w:type="dxa"/>
            <w:shd w:val="clear" w:color="auto" w:fill="auto"/>
          </w:tcPr>
          <w:p w14:paraId="2E67412B" w14:textId="77777777" w:rsidR="00197B56" w:rsidRPr="006272F1" w:rsidRDefault="00197B56" w:rsidP="008A3D09">
            <w:pPr>
              <w:pStyle w:val="BodyText"/>
              <w:rPr>
                <w:sz w:val="18"/>
                <w:szCs w:val="18"/>
              </w:rPr>
            </w:pPr>
            <w:r w:rsidRPr="006272F1">
              <w:rPr>
                <w:sz w:val="18"/>
                <w:szCs w:val="18"/>
              </w:rPr>
              <w:t>MMSE-IRC as the baseline receiver</w:t>
            </w:r>
          </w:p>
        </w:tc>
      </w:tr>
      <w:tr w:rsidR="00197B56" w:rsidRPr="00A22CED" w14:paraId="417BAEAE" w14:textId="77777777" w:rsidTr="0067597B">
        <w:trPr>
          <w:jc w:val="center"/>
        </w:trPr>
        <w:tc>
          <w:tcPr>
            <w:tcW w:w="2547" w:type="dxa"/>
            <w:shd w:val="clear" w:color="auto" w:fill="auto"/>
          </w:tcPr>
          <w:p w14:paraId="76EA4D31" w14:textId="4B62B143" w:rsidR="00197B56" w:rsidRPr="006272F1" w:rsidRDefault="00197B56" w:rsidP="008A3D09">
            <w:pPr>
              <w:pStyle w:val="BodyText"/>
              <w:rPr>
                <w:b/>
                <w:sz w:val="18"/>
                <w:szCs w:val="18"/>
              </w:rPr>
            </w:pPr>
            <w:r w:rsidRPr="006272F1">
              <w:rPr>
                <w:b/>
                <w:sz w:val="18"/>
                <w:szCs w:val="18"/>
              </w:rPr>
              <w:t>BS/AP antenna Array configuration</w:t>
            </w:r>
          </w:p>
        </w:tc>
        <w:tc>
          <w:tcPr>
            <w:tcW w:w="6912" w:type="dxa"/>
            <w:shd w:val="clear" w:color="auto" w:fill="auto"/>
          </w:tcPr>
          <w:p w14:paraId="15A04B76" w14:textId="440B8F7F" w:rsidR="00197B56" w:rsidRPr="00F17EE6" w:rsidRDefault="00197B56" w:rsidP="008A3D09">
            <w:pPr>
              <w:pStyle w:val="BodyText"/>
              <w:rPr>
                <w:sz w:val="18"/>
                <w:szCs w:val="18"/>
                <w:lang w:val="de-DE"/>
              </w:rPr>
            </w:pPr>
            <w:r w:rsidRPr="00F17EE6">
              <w:rPr>
                <w:sz w:val="18"/>
                <w:szCs w:val="18"/>
                <w:lang w:val="de-DE"/>
              </w:rPr>
              <w:t>(M, N, P, M</w:t>
            </w:r>
            <w:r w:rsidRPr="00F17EE6">
              <w:rPr>
                <w:sz w:val="18"/>
                <w:szCs w:val="18"/>
                <w:vertAlign w:val="subscript"/>
                <w:lang w:val="de-DE"/>
              </w:rPr>
              <w:t>g</w:t>
            </w:r>
            <w:r w:rsidRPr="00F17EE6">
              <w:rPr>
                <w:sz w:val="18"/>
                <w:szCs w:val="18"/>
                <w:lang w:val="de-DE"/>
              </w:rPr>
              <w:t>, N</w:t>
            </w:r>
            <w:r w:rsidRPr="00F17EE6">
              <w:rPr>
                <w:sz w:val="18"/>
                <w:szCs w:val="18"/>
                <w:vertAlign w:val="subscript"/>
                <w:lang w:val="de-DE"/>
              </w:rPr>
              <w:t>g</w:t>
            </w:r>
            <w:r w:rsidRPr="00F17EE6">
              <w:rPr>
                <w:sz w:val="18"/>
                <w:szCs w:val="18"/>
                <w:lang w:val="de-DE"/>
              </w:rPr>
              <w:t xml:space="preserve">)  = (1, 2, 2, 1, 1), dH = dV = 0.5 </w:t>
            </w:r>
            <w:r w:rsidRPr="00485AC1">
              <w:rPr>
                <w:sz w:val="18"/>
                <w:szCs w:val="18"/>
              </w:rPr>
              <w:t>λ</w:t>
            </w:r>
          </w:p>
        </w:tc>
      </w:tr>
      <w:tr w:rsidR="00197B56" w:rsidRPr="00A22CED" w14:paraId="07032F3A" w14:textId="77777777" w:rsidTr="0067597B">
        <w:trPr>
          <w:jc w:val="center"/>
        </w:trPr>
        <w:tc>
          <w:tcPr>
            <w:tcW w:w="2547" w:type="dxa"/>
            <w:shd w:val="clear" w:color="auto" w:fill="auto"/>
          </w:tcPr>
          <w:p w14:paraId="40E9279F" w14:textId="4F53CD71" w:rsidR="00197B56" w:rsidRPr="006272F1" w:rsidRDefault="00197B56" w:rsidP="008A3D09">
            <w:pPr>
              <w:pStyle w:val="BodyText"/>
              <w:rPr>
                <w:b/>
                <w:sz w:val="18"/>
                <w:szCs w:val="18"/>
              </w:rPr>
            </w:pPr>
            <w:r w:rsidRPr="006272F1">
              <w:rPr>
                <w:b/>
                <w:sz w:val="18"/>
                <w:szCs w:val="18"/>
              </w:rPr>
              <w:t>UE/STA antenna Array configuration</w:t>
            </w:r>
          </w:p>
        </w:tc>
        <w:tc>
          <w:tcPr>
            <w:tcW w:w="6912" w:type="dxa"/>
            <w:shd w:val="clear" w:color="auto" w:fill="auto"/>
          </w:tcPr>
          <w:p w14:paraId="1A3BE66A" w14:textId="5B85108D" w:rsidR="00197B56" w:rsidRPr="00F17EE6" w:rsidRDefault="00197B56" w:rsidP="001412F8">
            <w:pPr>
              <w:pStyle w:val="BodyText"/>
              <w:rPr>
                <w:sz w:val="18"/>
                <w:szCs w:val="18"/>
                <w:lang w:val="de-DE"/>
              </w:rPr>
            </w:pPr>
            <w:r w:rsidRPr="00F17EE6">
              <w:rPr>
                <w:sz w:val="18"/>
                <w:szCs w:val="18"/>
                <w:lang w:val="de-DE"/>
              </w:rPr>
              <w:t xml:space="preserve">(M, N, P, Mg, Ng) = (1, 1, 2, 1, 1), dH = dV = 0.5 </w:t>
            </w:r>
            <w:r w:rsidRPr="00485AC1">
              <w:rPr>
                <w:sz w:val="18"/>
                <w:szCs w:val="18"/>
              </w:rPr>
              <w:t>λ</w:t>
            </w:r>
          </w:p>
        </w:tc>
      </w:tr>
      <w:tr w:rsidR="00197B56" w:rsidRPr="000068E0" w14:paraId="1D1D44C9" w14:textId="77777777" w:rsidTr="0067597B">
        <w:trPr>
          <w:jc w:val="center"/>
        </w:trPr>
        <w:tc>
          <w:tcPr>
            <w:tcW w:w="2547" w:type="dxa"/>
            <w:shd w:val="clear" w:color="auto" w:fill="auto"/>
          </w:tcPr>
          <w:p w14:paraId="203778D2" w14:textId="1D34E0F7" w:rsidR="00197B56" w:rsidRPr="00062932" w:rsidRDefault="00197B56" w:rsidP="008A3D09">
            <w:pPr>
              <w:pStyle w:val="BodyText"/>
              <w:rPr>
                <w:b/>
                <w:sz w:val="18"/>
                <w:szCs w:val="18"/>
              </w:rPr>
            </w:pPr>
            <w:r w:rsidRPr="00062932">
              <w:rPr>
                <w:b/>
                <w:sz w:val="18"/>
                <w:szCs w:val="18"/>
              </w:rPr>
              <w:t>Traffic model</w:t>
            </w:r>
          </w:p>
        </w:tc>
        <w:tc>
          <w:tcPr>
            <w:tcW w:w="6912" w:type="dxa"/>
            <w:shd w:val="clear" w:color="auto" w:fill="auto"/>
          </w:tcPr>
          <w:p w14:paraId="54C4CDF0" w14:textId="0951FDBB" w:rsidR="00197B56" w:rsidRPr="00485AC1" w:rsidRDefault="00197B56" w:rsidP="001412F8">
            <w:pPr>
              <w:pStyle w:val="BodyText"/>
              <w:rPr>
                <w:sz w:val="18"/>
                <w:szCs w:val="18"/>
              </w:rPr>
            </w:pPr>
            <w:r w:rsidRPr="00485AC1">
              <w:rPr>
                <w:sz w:val="18"/>
                <w:szCs w:val="18"/>
              </w:rPr>
              <w:t xml:space="preserve">Use 36.889 Table A.1.1. </w:t>
            </w:r>
          </w:p>
        </w:tc>
      </w:tr>
      <w:tr w:rsidR="00197B56" w:rsidRPr="005E7D6E" w14:paraId="3A7C378B" w14:textId="77777777" w:rsidTr="0067597B">
        <w:trPr>
          <w:jc w:val="center"/>
        </w:trPr>
        <w:tc>
          <w:tcPr>
            <w:tcW w:w="2547" w:type="dxa"/>
            <w:shd w:val="clear" w:color="auto" w:fill="auto"/>
          </w:tcPr>
          <w:p w14:paraId="06E48945" w14:textId="77777777" w:rsidR="00197B56" w:rsidRPr="00062932" w:rsidRDefault="00197B56" w:rsidP="008A3D09">
            <w:pPr>
              <w:pStyle w:val="BodyText"/>
              <w:rPr>
                <w:b/>
                <w:sz w:val="18"/>
                <w:szCs w:val="18"/>
              </w:rPr>
            </w:pPr>
            <w:r w:rsidRPr="00062932">
              <w:rPr>
                <w:b/>
                <w:sz w:val="18"/>
                <w:szCs w:val="18"/>
              </w:rPr>
              <w:t>UE/STA to UE/STA link pathloss model</w:t>
            </w:r>
          </w:p>
        </w:tc>
        <w:tc>
          <w:tcPr>
            <w:tcW w:w="6912" w:type="dxa"/>
            <w:shd w:val="clear" w:color="auto" w:fill="auto"/>
          </w:tcPr>
          <w:p w14:paraId="0872E307" w14:textId="77777777" w:rsidR="00197B56" w:rsidRPr="006272F1" w:rsidRDefault="00197B56" w:rsidP="008A3D09">
            <w:pPr>
              <w:pStyle w:val="BodyText"/>
              <w:rPr>
                <w:sz w:val="18"/>
                <w:szCs w:val="18"/>
              </w:rPr>
            </w:pPr>
            <w:r w:rsidRPr="006272F1">
              <w:rPr>
                <w:sz w:val="18"/>
                <w:szCs w:val="18"/>
              </w:rPr>
              <w:t xml:space="preserve">Directly use </w:t>
            </w:r>
            <w:proofErr w:type="spellStart"/>
            <w:r w:rsidRPr="006272F1">
              <w:rPr>
                <w:sz w:val="18"/>
                <w:szCs w:val="18"/>
              </w:rPr>
              <w:t>InH</w:t>
            </w:r>
            <w:proofErr w:type="spellEnd"/>
            <w:r w:rsidRPr="006272F1">
              <w:rPr>
                <w:sz w:val="18"/>
                <w:szCs w:val="18"/>
              </w:rPr>
              <w:t xml:space="preserve"> office pathloss model with proper d_3D with indoor mixed office LOS probability</w:t>
            </w:r>
          </w:p>
        </w:tc>
      </w:tr>
      <w:tr w:rsidR="00197B56" w:rsidRPr="005E7D6E" w14:paraId="31CB681E" w14:textId="77777777" w:rsidTr="0067597B">
        <w:trPr>
          <w:jc w:val="center"/>
        </w:trPr>
        <w:tc>
          <w:tcPr>
            <w:tcW w:w="2547" w:type="dxa"/>
            <w:shd w:val="clear" w:color="auto" w:fill="auto"/>
          </w:tcPr>
          <w:p w14:paraId="4A6BAB95" w14:textId="77777777" w:rsidR="00197B56" w:rsidRPr="006272F1" w:rsidRDefault="00197B56" w:rsidP="008A3D09">
            <w:pPr>
              <w:pStyle w:val="BodyText"/>
              <w:rPr>
                <w:b/>
                <w:sz w:val="18"/>
                <w:szCs w:val="18"/>
              </w:rPr>
            </w:pPr>
            <w:proofErr w:type="spellStart"/>
            <w:r w:rsidRPr="006272F1">
              <w:rPr>
                <w:b/>
                <w:sz w:val="18"/>
                <w:szCs w:val="18"/>
              </w:rPr>
              <w:t>gNB</w:t>
            </w:r>
            <w:proofErr w:type="spellEnd"/>
            <w:r w:rsidRPr="006272F1">
              <w:rPr>
                <w:b/>
                <w:sz w:val="18"/>
                <w:szCs w:val="18"/>
              </w:rPr>
              <w:t xml:space="preserve"> to </w:t>
            </w:r>
            <w:proofErr w:type="spellStart"/>
            <w:r w:rsidRPr="006272F1">
              <w:rPr>
                <w:b/>
                <w:sz w:val="18"/>
                <w:szCs w:val="18"/>
              </w:rPr>
              <w:t>gNB</w:t>
            </w:r>
            <w:proofErr w:type="spellEnd"/>
            <w:r w:rsidRPr="006272F1">
              <w:rPr>
                <w:b/>
                <w:sz w:val="18"/>
                <w:szCs w:val="18"/>
              </w:rPr>
              <w:t xml:space="preserve"> link pathloss model</w:t>
            </w:r>
          </w:p>
        </w:tc>
        <w:tc>
          <w:tcPr>
            <w:tcW w:w="6912" w:type="dxa"/>
            <w:shd w:val="clear" w:color="auto" w:fill="auto"/>
          </w:tcPr>
          <w:p w14:paraId="1FA25609" w14:textId="77777777" w:rsidR="00197B56" w:rsidRPr="006272F1" w:rsidRDefault="00197B56" w:rsidP="008A3D09">
            <w:pPr>
              <w:pStyle w:val="BodyText"/>
              <w:rPr>
                <w:sz w:val="18"/>
                <w:szCs w:val="18"/>
              </w:rPr>
            </w:pPr>
            <w:r w:rsidRPr="006272F1">
              <w:rPr>
                <w:sz w:val="18"/>
                <w:szCs w:val="18"/>
              </w:rPr>
              <w:t xml:space="preserve">Directly use </w:t>
            </w:r>
            <w:proofErr w:type="spellStart"/>
            <w:r w:rsidRPr="006272F1">
              <w:rPr>
                <w:sz w:val="18"/>
                <w:szCs w:val="18"/>
              </w:rPr>
              <w:t>InH</w:t>
            </w:r>
            <w:proofErr w:type="spellEnd"/>
            <w:r w:rsidRPr="006272F1">
              <w:rPr>
                <w:sz w:val="18"/>
                <w:szCs w:val="18"/>
              </w:rPr>
              <w:t xml:space="preserve"> office pathloss model with proper d_3D with indoor mixed office LOS probability</w:t>
            </w:r>
          </w:p>
        </w:tc>
      </w:tr>
      <w:tr w:rsidR="00197B56" w:rsidRPr="005E7D6E" w14:paraId="122F0A02" w14:textId="77777777" w:rsidTr="0067597B">
        <w:trPr>
          <w:jc w:val="center"/>
        </w:trPr>
        <w:tc>
          <w:tcPr>
            <w:tcW w:w="2547" w:type="dxa"/>
            <w:shd w:val="clear" w:color="auto" w:fill="auto"/>
          </w:tcPr>
          <w:p w14:paraId="6366205C" w14:textId="208C278F" w:rsidR="00197B56" w:rsidRPr="006272F1" w:rsidRDefault="00197B56" w:rsidP="008A3D09">
            <w:pPr>
              <w:pStyle w:val="BodyText"/>
              <w:rPr>
                <w:b/>
                <w:sz w:val="18"/>
                <w:szCs w:val="18"/>
              </w:rPr>
            </w:pPr>
            <w:r w:rsidRPr="006272F1">
              <w:rPr>
                <w:b/>
                <w:sz w:val="18"/>
                <w:szCs w:val="18"/>
              </w:rPr>
              <w:t>UE/STA dropping per network</w:t>
            </w:r>
          </w:p>
        </w:tc>
        <w:tc>
          <w:tcPr>
            <w:tcW w:w="6912" w:type="dxa"/>
            <w:shd w:val="clear" w:color="auto" w:fill="auto"/>
            <w:vAlign w:val="center"/>
          </w:tcPr>
          <w:p w14:paraId="5FF464FA" w14:textId="3833F3DE" w:rsidR="00197B56" w:rsidRPr="006272F1" w:rsidRDefault="00197B56" w:rsidP="008A3D09">
            <w:pPr>
              <w:pStyle w:val="BodyText"/>
              <w:rPr>
                <w:rFonts w:eastAsia="Arial Unicode MS"/>
                <w:sz w:val="18"/>
                <w:szCs w:val="18"/>
              </w:rPr>
            </w:pPr>
            <w:r w:rsidRPr="006272F1">
              <w:rPr>
                <w:rFonts w:eastAsia="Arial Unicode MS"/>
                <w:sz w:val="18"/>
                <w:szCs w:val="18"/>
              </w:rPr>
              <w:t xml:space="preserve">All UEs should be randomly dropped and be within coverage of the </w:t>
            </w:r>
            <w:proofErr w:type="spellStart"/>
            <w:r w:rsidR="00FA1DDD" w:rsidRPr="006272F1">
              <w:rPr>
                <w:rFonts w:eastAsia="Arial Unicode MS"/>
                <w:sz w:val="18"/>
                <w:szCs w:val="18"/>
              </w:rPr>
              <w:t>gNB</w:t>
            </w:r>
            <w:proofErr w:type="spellEnd"/>
            <w:r w:rsidRPr="006272F1">
              <w:rPr>
                <w:rFonts w:eastAsia="Arial Unicode MS"/>
                <w:sz w:val="18"/>
                <w:szCs w:val="18"/>
              </w:rPr>
              <w:t>/AP in the unlicensed band.</w:t>
            </w:r>
          </w:p>
          <w:p w14:paraId="3DD2B8D1" w14:textId="3C1F5980" w:rsidR="00197B56" w:rsidRPr="006272F1" w:rsidRDefault="00197B56" w:rsidP="008A3D09">
            <w:pPr>
              <w:pStyle w:val="BodyText"/>
              <w:rPr>
                <w:rFonts w:eastAsia="Arial Unicode MS"/>
                <w:sz w:val="18"/>
                <w:szCs w:val="18"/>
              </w:rPr>
            </w:pPr>
            <w:r w:rsidRPr="006272F1">
              <w:rPr>
                <w:rFonts w:eastAsia="Arial Unicode MS"/>
                <w:sz w:val="18"/>
                <w:szCs w:val="18"/>
              </w:rPr>
              <w:t xml:space="preserve">Example of a dropping method to achieve this with N=5 UEs/STAs per </w:t>
            </w:r>
            <w:proofErr w:type="spellStart"/>
            <w:r w:rsidR="00FA1DDD" w:rsidRPr="006272F1">
              <w:rPr>
                <w:rFonts w:eastAsia="Arial Unicode MS"/>
                <w:sz w:val="18"/>
                <w:szCs w:val="18"/>
              </w:rPr>
              <w:t>gNB</w:t>
            </w:r>
            <w:proofErr w:type="spellEnd"/>
            <w:r w:rsidR="00FA1DDD" w:rsidRPr="006272F1" w:rsidDel="00FA1DDD">
              <w:rPr>
                <w:rFonts w:eastAsia="Arial Unicode MS"/>
                <w:sz w:val="18"/>
                <w:szCs w:val="18"/>
              </w:rPr>
              <w:t xml:space="preserve"> </w:t>
            </w:r>
            <w:r w:rsidRPr="006272F1">
              <w:rPr>
                <w:rFonts w:eastAsia="Arial Unicode MS"/>
                <w:sz w:val="18"/>
                <w:szCs w:val="18"/>
              </w:rPr>
              <w:t xml:space="preserve">/AP: </w:t>
            </w:r>
          </w:p>
          <w:p w14:paraId="5808F647" w14:textId="77777777" w:rsidR="00197B56" w:rsidRPr="006272F1" w:rsidRDefault="00197B56" w:rsidP="001977A0">
            <w:pPr>
              <w:pStyle w:val="BodyText"/>
              <w:numPr>
                <w:ilvl w:val="0"/>
                <w:numId w:val="13"/>
              </w:numPr>
              <w:rPr>
                <w:rFonts w:eastAsia="Arial Unicode MS"/>
                <w:sz w:val="18"/>
                <w:szCs w:val="18"/>
              </w:rPr>
            </w:pPr>
            <w:r w:rsidRPr="006272F1">
              <w:rPr>
                <w:rFonts w:eastAsia="Arial Unicode MS"/>
                <w:sz w:val="18"/>
                <w:szCs w:val="18"/>
              </w:rPr>
              <w:t xml:space="preserve">Randomly drop a large enough number of UEs over the whole </w:t>
            </w:r>
            <w:r w:rsidRPr="006272F1">
              <w:rPr>
                <w:sz w:val="18"/>
                <w:szCs w:val="18"/>
              </w:rPr>
              <w:t xml:space="preserve">120mx80m </w:t>
            </w:r>
            <w:r w:rsidRPr="006272F1">
              <w:rPr>
                <w:rFonts w:eastAsia="Arial Unicode MS"/>
                <w:sz w:val="18"/>
                <w:szCs w:val="18"/>
              </w:rPr>
              <w:t>building.</w:t>
            </w:r>
          </w:p>
          <w:p w14:paraId="6ADCDF27" w14:textId="75A95682" w:rsidR="00197B56" w:rsidRPr="006272F1" w:rsidRDefault="00197B56" w:rsidP="001977A0">
            <w:pPr>
              <w:pStyle w:val="BodyText"/>
              <w:numPr>
                <w:ilvl w:val="0"/>
                <w:numId w:val="13"/>
              </w:numPr>
              <w:rPr>
                <w:rFonts w:eastAsia="Arial Unicode MS"/>
                <w:sz w:val="18"/>
                <w:szCs w:val="18"/>
              </w:rPr>
            </w:pPr>
            <w:r w:rsidRPr="006272F1">
              <w:rPr>
                <w:rFonts w:eastAsia="Arial Unicode MS"/>
                <w:sz w:val="18"/>
                <w:szCs w:val="18"/>
              </w:rPr>
              <w:lastRenderedPageBreak/>
              <w:t xml:space="preserve">Each UE/STA select the best </w:t>
            </w:r>
            <w:proofErr w:type="spellStart"/>
            <w:r w:rsidR="00FA1DDD" w:rsidRPr="006272F1">
              <w:rPr>
                <w:rFonts w:eastAsia="Arial Unicode MS"/>
                <w:sz w:val="18"/>
                <w:szCs w:val="18"/>
              </w:rPr>
              <w:t>gNB</w:t>
            </w:r>
            <w:proofErr w:type="spellEnd"/>
            <w:r w:rsidR="00FA1DDD" w:rsidRPr="006272F1" w:rsidDel="00FA1DDD">
              <w:rPr>
                <w:rFonts w:eastAsia="Arial Unicode MS"/>
                <w:sz w:val="18"/>
                <w:szCs w:val="18"/>
              </w:rPr>
              <w:t xml:space="preserve"> </w:t>
            </w:r>
            <w:r w:rsidRPr="006272F1">
              <w:rPr>
                <w:rFonts w:eastAsia="Arial Unicode MS"/>
                <w:sz w:val="18"/>
                <w:szCs w:val="18"/>
              </w:rPr>
              <w:t xml:space="preserve">/AP (according to RSSI) as its serving </w:t>
            </w:r>
            <w:proofErr w:type="spellStart"/>
            <w:r w:rsidR="00FA1DDD" w:rsidRPr="006272F1">
              <w:rPr>
                <w:rFonts w:eastAsia="Arial Unicode MS"/>
                <w:sz w:val="18"/>
                <w:szCs w:val="18"/>
              </w:rPr>
              <w:t>gNB</w:t>
            </w:r>
            <w:proofErr w:type="spellEnd"/>
            <w:r w:rsidR="00FA1DDD" w:rsidRPr="006272F1" w:rsidDel="00FA1DDD">
              <w:rPr>
                <w:rFonts w:eastAsia="Arial Unicode MS"/>
                <w:sz w:val="18"/>
                <w:szCs w:val="18"/>
              </w:rPr>
              <w:t xml:space="preserve"> </w:t>
            </w:r>
            <w:r w:rsidRPr="006272F1">
              <w:rPr>
                <w:rFonts w:eastAsia="Arial Unicode MS"/>
                <w:sz w:val="18"/>
                <w:szCs w:val="18"/>
              </w:rPr>
              <w:t xml:space="preserve">/AP. The number of dropping UEs in the first step should be large enough such that at least 5 UEs/STAs are associated to each BS/AP. </w:t>
            </w:r>
          </w:p>
          <w:p w14:paraId="3669C172" w14:textId="18D45F1F" w:rsidR="00197B56" w:rsidRPr="006272F1" w:rsidRDefault="00197B56" w:rsidP="001977A0">
            <w:pPr>
              <w:pStyle w:val="BodyText"/>
              <w:numPr>
                <w:ilvl w:val="0"/>
                <w:numId w:val="13"/>
              </w:numPr>
              <w:rPr>
                <w:sz w:val="18"/>
                <w:szCs w:val="18"/>
              </w:rPr>
            </w:pPr>
            <w:r w:rsidRPr="006272F1">
              <w:rPr>
                <w:rFonts w:eastAsia="Arial Unicode MS"/>
                <w:sz w:val="18"/>
                <w:szCs w:val="18"/>
              </w:rPr>
              <w:t xml:space="preserve">Each </w:t>
            </w:r>
            <w:proofErr w:type="spellStart"/>
            <w:r w:rsidR="00FA1DDD" w:rsidRPr="006272F1">
              <w:rPr>
                <w:rFonts w:eastAsia="Arial Unicode MS"/>
                <w:sz w:val="18"/>
                <w:szCs w:val="18"/>
              </w:rPr>
              <w:t>gNB</w:t>
            </w:r>
            <w:proofErr w:type="spellEnd"/>
            <w:r w:rsidR="00FA1DDD" w:rsidRPr="006272F1" w:rsidDel="00FA1DDD">
              <w:rPr>
                <w:rFonts w:eastAsia="Arial Unicode MS"/>
                <w:sz w:val="18"/>
                <w:szCs w:val="18"/>
              </w:rPr>
              <w:t xml:space="preserve"> </w:t>
            </w:r>
            <w:r w:rsidRPr="006272F1">
              <w:rPr>
                <w:rFonts w:eastAsia="Arial Unicode MS"/>
                <w:sz w:val="18"/>
                <w:szCs w:val="18"/>
              </w:rPr>
              <w:t>AP randomly selects 5 UEs/STAs from its associated UEs/STAs.</w:t>
            </w:r>
          </w:p>
        </w:tc>
      </w:tr>
    </w:tbl>
    <w:p w14:paraId="3B118D18" w14:textId="6A916C7D" w:rsidR="00136571" w:rsidRPr="006272F1" w:rsidRDefault="00546F0F" w:rsidP="0061600B">
      <w:pPr>
        <w:pStyle w:val="BodyText"/>
        <w:jc w:val="center"/>
        <w:rPr>
          <w:b/>
        </w:rPr>
      </w:pPr>
      <w:r w:rsidRPr="00136571">
        <w:rPr>
          <w:b/>
          <w:noProof/>
        </w:rPr>
        <w:lastRenderedPageBreak/>
        <w:drawing>
          <wp:anchor distT="0" distB="0" distL="114300" distR="114300" simplePos="0" relativeHeight="251665408" behindDoc="0" locked="0" layoutInCell="1" allowOverlap="1" wp14:anchorId="512AE3A4" wp14:editId="5C2A5B37">
            <wp:simplePos x="0" y="0"/>
            <wp:positionH relativeFrom="column">
              <wp:posOffset>96618</wp:posOffset>
            </wp:positionH>
            <wp:positionV relativeFrom="paragraph">
              <wp:posOffset>237490</wp:posOffset>
            </wp:positionV>
            <wp:extent cx="3143885" cy="2471420"/>
            <wp:effectExtent l="0" t="0" r="0" b="5080"/>
            <wp:wrapTopAndBottom/>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143885" cy="24714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85E67" w:rsidRPr="00136571">
        <w:rPr>
          <w:b/>
          <w:noProof/>
        </w:rPr>
        <w:drawing>
          <wp:anchor distT="0" distB="0" distL="114300" distR="114300" simplePos="0" relativeHeight="251664384" behindDoc="0" locked="0" layoutInCell="1" allowOverlap="1" wp14:anchorId="2C1DFEA5" wp14:editId="67FBF091">
            <wp:simplePos x="0" y="0"/>
            <wp:positionH relativeFrom="margin">
              <wp:posOffset>3144960</wp:posOffset>
            </wp:positionH>
            <wp:positionV relativeFrom="paragraph">
              <wp:posOffset>246380</wp:posOffset>
            </wp:positionV>
            <wp:extent cx="3152775" cy="2494915"/>
            <wp:effectExtent l="0" t="0" r="0" b="635"/>
            <wp:wrapTopAndBottom/>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152775" cy="24949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60ADBAD" w14:textId="2B460388" w:rsidR="00136571" w:rsidRPr="00533A6A" w:rsidRDefault="00136571" w:rsidP="00136571">
      <w:pPr>
        <w:pStyle w:val="TOC8"/>
        <w:jc w:val="center"/>
        <w:rPr>
          <w:rFonts w:ascii="Arial" w:hAnsi="Arial" w:cs="Arial"/>
          <w:lang w:val="en-US"/>
        </w:rPr>
      </w:pPr>
      <w:r w:rsidRPr="00414530">
        <w:rPr>
          <w:rFonts w:ascii="Arial" w:hAnsi="Arial" w:cs="Arial"/>
          <w:lang w:val="en-US"/>
        </w:rPr>
        <w:t xml:space="preserve">Figure </w:t>
      </w:r>
      <w:r w:rsidR="00072D51">
        <w:rPr>
          <w:rFonts w:ascii="Arial" w:hAnsi="Arial" w:cs="Arial"/>
          <w:lang w:val="en-US"/>
        </w:rPr>
        <w:t>10</w:t>
      </w:r>
      <w:r w:rsidRPr="00414530">
        <w:rPr>
          <w:rFonts w:ascii="Arial" w:hAnsi="Arial" w:cs="Arial"/>
          <w:lang w:val="en-US"/>
        </w:rPr>
        <w:t>:</w:t>
      </w:r>
      <w:r w:rsidRPr="00533A6A">
        <w:rPr>
          <w:rFonts w:ascii="Arial" w:hAnsi="Arial" w:cs="Arial"/>
          <w:lang w:val="en-US"/>
        </w:rPr>
        <w:t xml:space="preserve"> CDFs of  Rx power for DL(left) and UL(right) transmissions for indoor scenario.</w:t>
      </w:r>
    </w:p>
    <w:p w14:paraId="05F9523A" w14:textId="4810A150" w:rsidR="00136571" w:rsidRPr="006272F1" w:rsidRDefault="00136571" w:rsidP="0061600B">
      <w:pPr>
        <w:pStyle w:val="BodyText"/>
        <w:jc w:val="center"/>
        <w:rPr>
          <w:b/>
        </w:rPr>
      </w:pPr>
    </w:p>
    <w:p w14:paraId="5353A9D4" w14:textId="43CCC9A7" w:rsidR="0061600B" w:rsidRPr="006272F1" w:rsidRDefault="0061600B" w:rsidP="0061600B">
      <w:pPr>
        <w:pStyle w:val="BodyText"/>
        <w:jc w:val="center"/>
        <w:rPr>
          <w:b/>
        </w:rPr>
      </w:pPr>
      <w:r w:rsidRPr="006272F1">
        <w:rPr>
          <w:b/>
        </w:rPr>
        <w:t xml:space="preserve"> Table </w:t>
      </w:r>
      <w:r w:rsidR="007C0441">
        <w:rPr>
          <w:b/>
        </w:rPr>
        <w:t>4</w:t>
      </w:r>
      <w:r w:rsidR="007C0441" w:rsidRPr="006272F1">
        <w:rPr>
          <w:b/>
        </w:rPr>
        <w:t xml:space="preserve"> </w:t>
      </w:r>
      <w:r w:rsidRPr="006272F1">
        <w:rPr>
          <w:b/>
        </w:rPr>
        <w:t>- Simulation parameters for outdoor sub-7GHz scenario</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5812"/>
      </w:tblGrid>
      <w:tr w:rsidR="008657D3" w:rsidRPr="000E63D5" w14:paraId="3D9C9634" w14:textId="77777777" w:rsidTr="00D800BD">
        <w:trPr>
          <w:jc w:val="center"/>
        </w:trPr>
        <w:tc>
          <w:tcPr>
            <w:tcW w:w="2405" w:type="dxa"/>
            <w:shd w:val="clear" w:color="auto" w:fill="auto"/>
          </w:tcPr>
          <w:p w14:paraId="649FEE21" w14:textId="77777777" w:rsidR="008657D3" w:rsidRPr="00533A6A" w:rsidRDefault="008657D3" w:rsidP="005A0F9D">
            <w:pPr>
              <w:rPr>
                <w:rFonts w:ascii="Arial" w:hAnsi="Arial" w:cs="Arial"/>
                <w:b/>
                <w:sz w:val="18"/>
                <w:szCs w:val="18"/>
              </w:rPr>
            </w:pPr>
            <w:r w:rsidRPr="00533A6A">
              <w:rPr>
                <w:rFonts w:ascii="Arial" w:hAnsi="Arial" w:cs="Arial"/>
                <w:b/>
                <w:sz w:val="18"/>
                <w:szCs w:val="18"/>
              </w:rPr>
              <w:t>Parameters</w:t>
            </w:r>
          </w:p>
        </w:tc>
        <w:tc>
          <w:tcPr>
            <w:tcW w:w="5812" w:type="dxa"/>
            <w:shd w:val="clear" w:color="auto" w:fill="auto"/>
          </w:tcPr>
          <w:p w14:paraId="667F52E9" w14:textId="77777777" w:rsidR="008657D3" w:rsidRPr="00533A6A" w:rsidRDefault="008657D3" w:rsidP="005A0F9D">
            <w:pPr>
              <w:rPr>
                <w:rFonts w:ascii="Arial" w:hAnsi="Arial" w:cs="Arial"/>
                <w:sz w:val="18"/>
                <w:szCs w:val="18"/>
              </w:rPr>
            </w:pPr>
            <w:r w:rsidRPr="00533A6A">
              <w:rPr>
                <w:rFonts w:ascii="Arial" w:hAnsi="Arial" w:cs="Arial"/>
                <w:sz w:val="18"/>
                <w:szCs w:val="18"/>
              </w:rPr>
              <w:t>Outdoor Sub-7GHz</w:t>
            </w:r>
          </w:p>
        </w:tc>
      </w:tr>
      <w:tr w:rsidR="008657D3" w:rsidRPr="000E63D5" w14:paraId="6D7528E8" w14:textId="77777777" w:rsidTr="00D800BD">
        <w:trPr>
          <w:jc w:val="center"/>
        </w:trPr>
        <w:tc>
          <w:tcPr>
            <w:tcW w:w="2405" w:type="dxa"/>
            <w:shd w:val="clear" w:color="auto" w:fill="auto"/>
          </w:tcPr>
          <w:p w14:paraId="3B3B0F66" w14:textId="77777777" w:rsidR="008657D3" w:rsidRPr="00533A6A" w:rsidRDefault="008657D3" w:rsidP="005A0F9D">
            <w:pPr>
              <w:rPr>
                <w:rFonts w:ascii="Arial" w:hAnsi="Arial" w:cs="Arial"/>
                <w:b/>
                <w:sz w:val="18"/>
                <w:szCs w:val="18"/>
              </w:rPr>
            </w:pPr>
            <w:r w:rsidRPr="00533A6A">
              <w:rPr>
                <w:rFonts w:ascii="Arial" w:hAnsi="Arial" w:cs="Arial"/>
                <w:b/>
                <w:sz w:val="18"/>
                <w:szCs w:val="18"/>
              </w:rPr>
              <w:t>Carrier Frequency</w:t>
            </w:r>
          </w:p>
        </w:tc>
        <w:tc>
          <w:tcPr>
            <w:tcW w:w="5812" w:type="dxa"/>
            <w:shd w:val="clear" w:color="auto" w:fill="auto"/>
          </w:tcPr>
          <w:p w14:paraId="63CA92F8" w14:textId="77777777" w:rsidR="008657D3" w:rsidRPr="00533A6A" w:rsidRDefault="008657D3" w:rsidP="005A0F9D">
            <w:pPr>
              <w:rPr>
                <w:rFonts w:ascii="Arial" w:hAnsi="Arial" w:cs="Arial"/>
                <w:sz w:val="18"/>
                <w:szCs w:val="18"/>
              </w:rPr>
            </w:pPr>
            <w:r w:rsidRPr="00533A6A">
              <w:rPr>
                <w:rFonts w:ascii="Arial" w:hAnsi="Arial" w:cs="Arial"/>
                <w:sz w:val="18"/>
                <w:szCs w:val="18"/>
              </w:rPr>
              <w:t>5GHz</w:t>
            </w:r>
          </w:p>
        </w:tc>
      </w:tr>
      <w:tr w:rsidR="008657D3" w:rsidRPr="000E63D5" w14:paraId="3FACC201" w14:textId="77777777" w:rsidTr="00D800BD">
        <w:trPr>
          <w:jc w:val="center"/>
        </w:trPr>
        <w:tc>
          <w:tcPr>
            <w:tcW w:w="2405" w:type="dxa"/>
            <w:shd w:val="clear" w:color="auto" w:fill="auto"/>
          </w:tcPr>
          <w:p w14:paraId="42AF2CF0" w14:textId="77777777" w:rsidR="008657D3" w:rsidRPr="00533A6A" w:rsidRDefault="008657D3" w:rsidP="005A0F9D">
            <w:pPr>
              <w:rPr>
                <w:rFonts w:ascii="Arial" w:hAnsi="Arial" w:cs="Arial"/>
                <w:b/>
                <w:sz w:val="18"/>
                <w:szCs w:val="18"/>
              </w:rPr>
            </w:pPr>
            <w:r w:rsidRPr="00533A6A">
              <w:rPr>
                <w:rFonts w:ascii="Arial" w:hAnsi="Arial" w:cs="Arial"/>
                <w:b/>
                <w:sz w:val="18"/>
                <w:szCs w:val="18"/>
              </w:rPr>
              <w:t>Carrier Channel Bandwidth</w:t>
            </w:r>
          </w:p>
        </w:tc>
        <w:tc>
          <w:tcPr>
            <w:tcW w:w="5812" w:type="dxa"/>
            <w:shd w:val="clear" w:color="auto" w:fill="auto"/>
          </w:tcPr>
          <w:p w14:paraId="555BD950" w14:textId="14422031" w:rsidR="008657D3" w:rsidRPr="00533A6A" w:rsidRDefault="008657D3" w:rsidP="005A0F9D">
            <w:pPr>
              <w:rPr>
                <w:rFonts w:ascii="Arial" w:hAnsi="Arial" w:cs="Arial"/>
                <w:sz w:val="18"/>
                <w:szCs w:val="18"/>
              </w:rPr>
            </w:pPr>
            <w:r w:rsidRPr="00533A6A">
              <w:rPr>
                <w:rFonts w:ascii="Arial" w:hAnsi="Arial" w:cs="Arial"/>
                <w:sz w:val="18"/>
                <w:szCs w:val="18"/>
              </w:rPr>
              <w:t xml:space="preserve">20MHz </w:t>
            </w:r>
          </w:p>
        </w:tc>
      </w:tr>
      <w:tr w:rsidR="008657D3" w:rsidRPr="000E63D5" w14:paraId="4B2E7AED" w14:textId="77777777" w:rsidTr="00D800BD">
        <w:trPr>
          <w:jc w:val="center"/>
        </w:trPr>
        <w:tc>
          <w:tcPr>
            <w:tcW w:w="2405" w:type="dxa"/>
            <w:shd w:val="clear" w:color="auto" w:fill="auto"/>
          </w:tcPr>
          <w:p w14:paraId="619B8870" w14:textId="77777777" w:rsidR="008657D3" w:rsidRPr="00533A6A" w:rsidRDefault="008657D3" w:rsidP="005A0F9D">
            <w:pPr>
              <w:rPr>
                <w:rFonts w:ascii="Arial" w:hAnsi="Arial" w:cs="Arial"/>
                <w:b/>
                <w:sz w:val="18"/>
                <w:szCs w:val="18"/>
              </w:rPr>
            </w:pPr>
            <w:r w:rsidRPr="00533A6A">
              <w:rPr>
                <w:rFonts w:ascii="Arial" w:hAnsi="Arial" w:cs="Arial"/>
                <w:b/>
                <w:sz w:val="18"/>
                <w:szCs w:val="18"/>
              </w:rPr>
              <w:t>Number of carriers</w:t>
            </w:r>
          </w:p>
        </w:tc>
        <w:tc>
          <w:tcPr>
            <w:tcW w:w="5812" w:type="dxa"/>
            <w:shd w:val="clear" w:color="auto" w:fill="auto"/>
          </w:tcPr>
          <w:p w14:paraId="26CE15FE" w14:textId="77777777" w:rsidR="008657D3" w:rsidRPr="00533A6A" w:rsidRDefault="008657D3" w:rsidP="005A0F9D">
            <w:pPr>
              <w:rPr>
                <w:rFonts w:ascii="Arial" w:hAnsi="Arial" w:cs="Arial"/>
                <w:sz w:val="18"/>
                <w:szCs w:val="18"/>
              </w:rPr>
            </w:pPr>
            <w:r w:rsidRPr="00533A6A">
              <w:rPr>
                <w:rFonts w:ascii="Arial" w:hAnsi="Arial" w:cs="Arial"/>
                <w:sz w:val="18"/>
                <w:szCs w:val="18"/>
              </w:rPr>
              <w:t>1</w:t>
            </w:r>
          </w:p>
        </w:tc>
      </w:tr>
      <w:tr w:rsidR="008657D3" w:rsidRPr="000E63D5" w14:paraId="6747EF5E" w14:textId="77777777" w:rsidTr="00D800BD">
        <w:trPr>
          <w:jc w:val="center"/>
        </w:trPr>
        <w:tc>
          <w:tcPr>
            <w:tcW w:w="2405" w:type="dxa"/>
            <w:shd w:val="clear" w:color="auto" w:fill="auto"/>
          </w:tcPr>
          <w:p w14:paraId="512EC524" w14:textId="77777777" w:rsidR="008657D3" w:rsidRPr="006272F1" w:rsidRDefault="008657D3" w:rsidP="005A0F9D">
            <w:pPr>
              <w:rPr>
                <w:rFonts w:ascii="Arial" w:hAnsi="Arial" w:cs="Arial"/>
                <w:b/>
                <w:sz w:val="18"/>
                <w:szCs w:val="18"/>
              </w:rPr>
            </w:pPr>
            <w:r w:rsidRPr="006272F1">
              <w:rPr>
                <w:rFonts w:ascii="Arial" w:hAnsi="Arial" w:cs="Arial"/>
                <w:b/>
                <w:sz w:val="18"/>
                <w:szCs w:val="18"/>
                <w:lang w:eastAsia="x-none"/>
              </w:rPr>
              <w:t>Number of users per operator</w:t>
            </w:r>
          </w:p>
        </w:tc>
        <w:tc>
          <w:tcPr>
            <w:tcW w:w="5812" w:type="dxa"/>
            <w:shd w:val="clear" w:color="auto" w:fill="auto"/>
          </w:tcPr>
          <w:p w14:paraId="0A4DD744" w14:textId="503E724E" w:rsidR="008657D3" w:rsidRPr="00533A6A" w:rsidRDefault="0067597B" w:rsidP="005A0F9D">
            <w:pPr>
              <w:rPr>
                <w:rFonts w:ascii="Arial" w:hAnsi="Arial" w:cs="Arial"/>
                <w:sz w:val="18"/>
                <w:szCs w:val="18"/>
              </w:rPr>
            </w:pPr>
            <w:r w:rsidRPr="00533A6A">
              <w:rPr>
                <w:rFonts w:ascii="Arial" w:hAnsi="Arial" w:cs="Arial"/>
                <w:sz w:val="18"/>
                <w:szCs w:val="18"/>
              </w:rPr>
              <w:t xml:space="preserve">5 per </w:t>
            </w:r>
            <w:proofErr w:type="spellStart"/>
            <w:r w:rsidRPr="00533A6A">
              <w:rPr>
                <w:rFonts w:ascii="Arial" w:hAnsi="Arial" w:cs="Arial"/>
                <w:sz w:val="18"/>
                <w:szCs w:val="18"/>
              </w:rPr>
              <w:t>gNB</w:t>
            </w:r>
            <w:proofErr w:type="spellEnd"/>
          </w:p>
        </w:tc>
      </w:tr>
      <w:tr w:rsidR="008657D3" w:rsidRPr="000E63D5" w14:paraId="5CF50CB7" w14:textId="77777777" w:rsidTr="00D800BD">
        <w:trPr>
          <w:jc w:val="center"/>
        </w:trPr>
        <w:tc>
          <w:tcPr>
            <w:tcW w:w="2405" w:type="dxa"/>
            <w:shd w:val="clear" w:color="auto" w:fill="auto"/>
          </w:tcPr>
          <w:p w14:paraId="4DB6D4AC" w14:textId="77777777" w:rsidR="008657D3" w:rsidRPr="00533A6A" w:rsidRDefault="008657D3" w:rsidP="005A0F9D">
            <w:pPr>
              <w:rPr>
                <w:rFonts w:ascii="Arial" w:hAnsi="Arial" w:cs="Arial"/>
                <w:b/>
                <w:sz w:val="18"/>
                <w:szCs w:val="18"/>
              </w:rPr>
            </w:pPr>
            <w:r w:rsidRPr="00533A6A">
              <w:rPr>
                <w:rFonts w:ascii="Arial" w:hAnsi="Arial" w:cs="Arial"/>
                <w:b/>
                <w:sz w:val="18"/>
                <w:szCs w:val="18"/>
              </w:rPr>
              <w:t>SCS</w:t>
            </w:r>
          </w:p>
        </w:tc>
        <w:tc>
          <w:tcPr>
            <w:tcW w:w="5812" w:type="dxa"/>
            <w:shd w:val="clear" w:color="auto" w:fill="auto"/>
          </w:tcPr>
          <w:p w14:paraId="7A09970F" w14:textId="4F1B01E8" w:rsidR="008657D3" w:rsidRPr="00533A6A" w:rsidRDefault="0067597B" w:rsidP="005A0F9D">
            <w:pPr>
              <w:rPr>
                <w:rFonts w:ascii="Arial" w:hAnsi="Arial" w:cs="Arial"/>
                <w:sz w:val="18"/>
                <w:szCs w:val="18"/>
              </w:rPr>
            </w:pPr>
            <w:r w:rsidRPr="00533A6A">
              <w:rPr>
                <w:rFonts w:ascii="Arial" w:hAnsi="Arial" w:cs="Arial"/>
                <w:sz w:val="18"/>
                <w:szCs w:val="18"/>
              </w:rPr>
              <w:t>30kHz</w:t>
            </w:r>
          </w:p>
        </w:tc>
      </w:tr>
      <w:tr w:rsidR="008657D3" w:rsidRPr="000E63D5" w14:paraId="78425D09" w14:textId="77777777" w:rsidTr="00D800BD">
        <w:trPr>
          <w:jc w:val="center"/>
        </w:trPr>
        <w:tc>
          <w:tcPr>
            <w:tcW w:w="2405" w:type="dxa"/>
            <w:shd w:val="clear" w:color="auto" w:fill="auto"/>
          </w:tcPr>
          <w:p w14:paraId="3FF5A278" w14:textId="77777777" w:rsidR="008657D3" w:rsidRPr="00533A6A" w:rsidRDefault="008657D3" w:rsidP="005A0F9D">
            <w:pPr>
              <w:rPr>
                <w:rFonts w:ascii="Arial" w:hAnsi="Arial" w:cs="Arial"/>
                <w:b/>
                <w:sz w:val="18"/>
                <w:szCs w:val="18"/>
              </w:rPr>
            </w:pPr>
            <w:r w:rsidRPr="00533A6A">
              <w:rPr>
                <w:rFonts w:ascii="Arial" w:hAnsi="Arial" w:cs="Arial"/>
                <w:b/>
                <w:sz w:val="18"/>
                <w:szCs w:val="18"/>
              </w:rPr>
              <w:t>Channel Model</w:t>
            </w:r>
          </w:p>
        </w:tc>
        <w:tc>
          <w:tcPr>
            <w:tcW w:w="5812" w:type="dxa"/>
            <w:shd w:val="clear" w:color="auto" w:fill="auto"/>
          </w:tcPr>
          <w:p w14:paraId="4D66B534" w14:textId="77777777" w:rsidR="008657D3" w:rsidRPr="00533A6A" w:rsidRDefault="008657D3" w:rsidP="005A0F9D">
            <w:pPr>
              <w:rPr>
                <w:rFonts w:ascii="Arial" w:hAnsi="Arial" w:cs="Arial"/>
                <w:sz w:val="18"/>
                <w:szCs w:val="18"/>
              </w:rPr>
            </w:pPr>
            <w:r w:rsidRPr="00533A6A">
              <w:rPr>
                <w:rFonts w:ascii="Arial" w:hAnsi="Arial" w:cs="Arial"/>
                <w:sz w:val="18"/>
                <w:szCs w:val="18"/>
              </w:rPr>
              <w:t xml:space="preserve">NR </w:t>
            </w:r>
            <w:proofErr w:type="spellStart"/>
            <w:r w:rsidRPr="00533A6A">
              <w:rPr>
                <w:rFonts w:ascii="Arial" w:hAnsi="Arial" w:cs="Arial"/>
                <w:sz w:val="18"/>
                <w:szCs w:val="18"/>
              </w:rPr>
              <w:t>UMi</w:t>
            </w:r>
            <w:proofErr w:type="spellEnd"/>
            <w:r w:rsidRPr="00533A6A">
              <w:rPr>
                <w:rFonts w:ascii="Arial" w:hAnsi="Arial" w:cs="Arial"/>
                <w:sz w:val="18"/>
                <w:szCs w:val="18"/>
              </w:rPr>
              <w:t xml:space="preserve"> street canyon</w:t>
            </w:r>
          </w:p>
        </w:tc>
      </w:tr>
      <w:tr w:rsidR="00D800BD" w:rsidRPr="005E7D6E" w14:paraId="2D85B879" w14:textId="77777777" w:rsidTr="00D800BD">
        <w:trPr>
          <w:jc w:val="center"/>
        </w:trPr>
        <w:tc>
          <w:tcPr>
            <w:tcW w:w="2405" w:type="dxa"/>
            <w:shd w:val="clear" w:color="auto" w:fill="auto"/>
          </w:tcPr>
          <w:p w14:paraId="24F8179C" w14:textId="77777777" w:rsidR="00D800BD" w:rsidRPr="00533A6A" w:rsidRDefault="00D800BD" w:rsidP="00D800BD">
            <w:pPr>
              <w:rPr>
                <w:rFonts w:ascii="Arial" w:hAnsi="Arial" w:cs="Arial"/>
                <w:b/>
                <w:sz w:val="18"/>
                <w:szCs w:val="18"/>
              </w:rPr>
            </w:pPr>
            <w:r w:rsidRPr="00533A6A">
              <w:rPr>
                <w:rFonts w:ascii="Arial" w:hAnsi="Arial" w:cs="Arial"/>
                <w:b/>
                <w:sz w:val="18"/>
                <w:szCs w:val="18"/>
              </w:rPr>
              <w:t>BS/AP Tx Power</w:t>
            </w:r>
          </w:p>
        </w:tc>
        <w:tc>
          <w:tcPr>
            <w:tcW w:w="5812" w:type="dxa"/>
            <w:shd w:val="clear" w:color="auto" w:fill="auto"/>
          </w:tcPr>
          <w:p w14:paraId="5CAE8088" w14:textId="375136D9" w:rsidR="00D800BD" w:rsidRPr="006272F1" w:rsidRDefault="00D800BD" w:rsidP="00D800BD">
            <w:pPr>
              <w:rPr>
                <w:rFonts w:ascii="Arial" w:hAnsi="Arial" w:cs="Arial"/>
                <w:sz w:val="18"/>
                <w:szCs w:val="18"/>
              </w:rPr>
            </w:pPr>
            <w:r w:rsidRPr="006272F1">
              <w:rPr>
                <w:rFonts w:ascii="Arial" w:hAnsi="Arial" w:cs="Arial"/>
                <w:sz w:val="18"/>
                <w:szCs w:val="18"/>
              </w:rPr>
              <w:t>20dBm (subtract 3dBm from 23dBm to meet EIRP limit with BF)</w:t>
            </w:r>
          </w:p>
        </w:tc>
      </w:tr>
      <w:tr w:rsidR="00D800BD" w:rsidRPr="000E63D5" w14:paraId="02F88455" w14:textId="77777777" w:rsidTr="00D800BD">
        <w:trPr>
          <w:jc w:val="center"/>
        </w:trPr>
        <w:tc>
          <w:tcPr>
            <w:tcW w:w="2405" w:type="dxa"/>
            <w:shd w:val="clear" w:color="auto" w:fill="auto"/>
          </w:tcPr>
          <w:p w14:paraId="7E02D657" w14:textId="77777777" w:rsidR="00D800BD" w:rsidRPr="00533A6A" w:rsidRDefault="00D800BD" w:rsidP="00D800BD">
            <w:pPr>
              <w:rPr>
                <w:rFonts w:ascii="Arial" w:hAnsi="Arial" w:cs="Arial"/>
                <w:b/>
                <w:sz w:val="18"/>
                <w:szCs w:val="18"/>
              </w:rPr>
            </w:pPr>
            <w:r w:rsidRPr="00533A6A">
              <w:rPr>
                <w:rFonts w:ascii="Arial" w:hAnsi="Arial" w:cs="Arial"/>
                <w:b/>
                <w:sz w:val="18"/>
                <w:szCs w:val="18"/>
              </w:rPr>
              <w:t>UE/STA Tx Power</w:t>
            </w:r>
          </w:p>
        </w:tc>
        <w:tc>
          <w:tcPr>
            <w:tcW w:w="5812" w:type="dxa"/>
            <w:shd w:val="clear" w:color="auto" w:fill="auto"/>
          </w:tcPr>
          <w:p w14:paraId="4DE5C662" w14:textId="303570DF" w:rsidR="00D800BD" w:rsidRPr="00533A6A" w:rsidRDefault="00D800BD" w:rsidP="00D800BD">
            <w:pPr>
              <w:rPr>
                <w:rFonts w:ascii="Arial" w:hAnsi="Arial" w:cs="Arial"/>
                <w:sz w:val="18"/>
                <w:szCs w:val="18"/>
              </w:rPr>
            </w:pPr>
            <w:r w:rsidRPr="00533A6A">
              <w:rPr>
                <w:rFonts w:ascii="Arial" w:hAnsi="Arial" w:cs="Arial"/>
                <w:sz w:val="18"/>
                <w:szCs w:val="18"/>
              </w:rPr>
              <w:t>18dBm</w:t>
            </w:r>
          </w:p>
        </w:tc>
      </w:tr>
      <w:tr w:rsidR="00D800BD" w:rsidRPr="000E63D5" w14:paraId="77C0D2AF" w14:textId="77777777" w:rsidTr="00D800BD">
        <w:trPr>
          <w:jc w:val="center"/>
        </w:trPr>
        <w:tc>
          <w:tcPr>
            <w:tcW w:w="2405" w:type="dxa"/>
            <w:shd w:val="clear" w:color="auto" w:fill="auto"/>
          </w:tcPr>
          <w:p w14:paraId="12F9657B" w14:textId="77777777" w:rsidR="00D800BD" w:rsidRPr="00533A6A" w:rsidRDefault="00D800BD" w:rsidP="00D800BD">
            <w:pPr>
              <w:rPr>
                <w:rFonts w:ascii="Arial" w:hAnsi="Arial" w:cs="Arial"/>
                <w:b/>
                <w:sz w:val="18"/>
                <w:szCs w:val="18"/>
              </w:rPr>
            </w:pPr>
            <w:r w:rsidRPr="00533A6A">
              <w:rPr>
                <w:rFonts w:ascii="Arial" w:hAnsi="Arial" w:cs="Arial"/>
                <w:b/>
                <w:sz w:val="18"/>
                <w:szCs w:val="18"/>
              </w:rPr>
              <w:t>BS/AP Antenna gain</w:t>
            </w:r>
          </w:p>
        </w:tc>
        <w:tc>
          <w:tcPr>
            <w:tcW w:w="5812" w:type="dxa"/>
            <w:shd w:val="clear" w:color="auto" w:fill="auto"/>
          </w:tcPr>
          <w:p w14:paraId="04B6E6CC" w14:textId="77777777" w:rsidR="00D800BD" w:rsidRPr="00533A6A" w:rsidRDefault="00D800BD" w:rsidP="00D800BD">
            <w:pPr>
              <w:rPr>
                <w:rFonts w:ascii="Arial" w:hAnsi="Arial" w:cs="Arial"/>
                <w:sz w:val="18"/>
                <w:szCs w:val="18"/>
              </w:rPr>
            </w:pPr>
            <w:r w:rsidRPr="00533A6A">
              <w:rPr>
                <w:rFonts w:ascii="Arial" w:hAnsi="Arial" w:cs="Arial"/>
                <w:sz w:val="18"/>
                <w:szCs w:val="18"/>
              </w:rPr>
              <w:t xml:space="preserve">0 </w:t>
            </w:r>
            <w:proofErr w:type="spellStart"/>
            <w:r w:rsidRPr="00533A6A">
              <w:rPr>
                <w:rFonts w:ascii="Arial" w:hAnsi="Arial" w:cs="Arial"/>
                <w:sz w:val="18"/>
                <w:szCs w:val="18"/>
              </w:rPr>
              <w:t>dBi</w:t>
            </w:r>
            <w:proofErr w:type="spellEnd"/>
            <w:r w:rsidRPr="00533A6A">
              <w:rPr>
                <w:rFonts w:ascii="Arial" w:hAnsi="Arial" w:cs="Arial"/>
                <w:sz w:val="18"/>
                <w:szCs w:val="18"/>
              </w:rPr>
              <w:t xml:space="preserve">   </w:t>
            </w:r>
          </w:p>
        </w:tc>
      </w:tr>
      <w:tr w:rsidR="00D800BD" w:rsidRPr="000E63D5" w14:paraId="17528AD7" w14:textId="77777777" w:rsidTr="00D800BD">
        <w:trPr>
          <w:jc w:val="center"/>
        </w:trPr>
        <w:tc>
          <w:tcPr>
            <w:tcW w:w="2405" w:type="dxa"/>
            <w:shd w:val="clear" w:color="auto" w:fill="auto"/>
          </w:tcPr>
          <w:p w14:paraId="3B5F74B7" w14:textId="77777777" w:rsidR="00D800BD" w:rsidRPr="00533A6A" w:rsidRDefault="00D800BD" w:rsidP="00D800BD">
            <w:pPr>
              <w:rPr>
                <w:rFonts w:ascii="Arial" w:hAnsi="Arial" w:cs="Arial"/>
                <w:b/>
                <w:sz w:val="18"/>
                <w:szCs w:val="18"/>
              </w:rPr>
            </w:pPr>
            <w:r w:rsidRPr="00533A6A">
              <w:rPr>
                <w:rFonts w:ascii="Arial" w:hAnsi="Arial" w:cs="Arial"/>
                <w:b/>
                <w:sz w:val="18"/>
                <w:szCs w:val="18"/>
              </w:rPr>
              <w:t>UE/STA Antenna gain</w:t>
            </w:r>
          </w:p>
        </w:tc>
        <w:tc>
          <w:tcPr>
            <w:tcW w:w="5812" w:type="dxa"/>
            <w:shd w:val="clear" w:color="auto" w:fill="auto"/>
          </w:tcPr>
          <w:p w14:paraId="580D751C" w14:textId="77777777" w:rsidR="00D800BD" w:rsidRPr="00533A6A" w:rsidRDefault="00D800BD" w:rsidP="00D800BD">
            <w:pPr>
              <w:rPr>
                <w:rFonts w:ascii="Arial" w:hAnsi="Arial" w:cs="Arial"/>
                <w:sz w:val="18"/>
                <w:szCs w:val="18"/>
              </w:rPr>
            </w:pPr>
            <w:r w:rsidRPr="00533A6A">
              <w:rPr>
                <w:rFonts w:ascii="Arial" w:hAnsi="Arial" w:cs="Arial"/>
                <w:sz w:val="18"/>
                <w:szCs w:val="18"/>
              </w:rPr>
              <w:t xml:space="preserve">0 </w:t>
            </w:r>
            <w:proofErr w:type="spellStart"/>
            <w:r w:rsidRPr="00533A6A">
              <w:rPr>
                <w:rFonts w:ascii="Arial" w:hAnsi="Arial" w:cs="Arial"/>
                <w:sz w:val="18"/>
                <w:szCs w:val="18"/>
              </w:rPr>
              <w:t>dBi</w:t>
            </w:r>
            <w:proofErr w:type="spellEnd"/>
          </w:p>
        </w:tc>
      </w:tr>
      <w:tr w:rsidR="00D800BD" w:rsidRPr="000E63D5" w14:paraId="46C83EC7" w14:textId="77777777" w:rsidTr="00D800BD">
        <w:trPr>
          <w:jc w:val="center"/>
        </w:trPr>
        <w:tc>
          <w:tcPr>
            <w:tcW w:w="2405" w:type="dxa"/>
            <w:shd w:val="clear" w:color="auto" w:fill="auto"/>
          </w:tcPr>
          <w:p w14:paraId="54A52183" w14:textId="77777777" w:rsidR="00D800BD" w:rsidRPr="00533A6A" w:rsidRDefault="00D800BD" w:rsidP="00D800BD">
            <w:pPr>
              <w:rPr>
                <w:rFonts w:ascii="Arial" w:hAnsi="Arial" w:cs="Arial"/>
                <w:b/>
                <w:sz w:val="18"/>
                <w:szCs w:val="18"/>
              </w:rPr>
            </w:pPr>
            <w:r w:rsidRPr="00533A6A">
              <w:rPr>
                <w:rFonts w:ascii="Arial" w:hAnsi="Arial" w:cs="Arial"/>
                <w:b/>
                <w:sz w:val="18"/>
                <w:szCs w:val="18"/>
              </w:rPr>
              <w:t>BS/AP Noise Figure</w:t>
            </w:r>
          </w:p>
        </w:tc>
        <w:tc>
          <w:tcPr>
            <w:tcW w:w="5812" w:type="dxa"/>
            <w:shd w:val="clear" w:color="auto" w:fill="auto"/>
          </w:tcPr>
          <w:p w14:paraId="5E037C66" w14:textId="77777777" w:rsidR="00D800BD" w:rsidRPr="00533A6A" w:rsidRDefault="00D800BD" w:rsidP="00D800BD">
            <w:pPr>
              <w:rPr>
                <w:rFonts w:ascii="Arial" w:hAnsi="Arial" w:cs="Arial"/>
                <w:sz w:val="18"/>
                <w:szCs w:val="18"/>
              </w:rPr>
            </w:pPr>
            <w:r w:rsidRPr="00533A6A">
              <w:rPr>
                <w:rFonts w:ascii="Arial" w:hAnsi="Arial" w:cs="Arial"/>
                <w:sz w:val="18"/>
                <w:szCs w:val="18"/>
              </w:rPr>
              <w:t>5dB</w:t>
            </w:r>
          </w:p>
        </w:tc>
      </w:tr>
      <w:tr w:rsidR="00D800BD" w:rsidRPr="000E63D5" w14:paraId="3AAA790F" w14:textId="77777777" w:rsidTr="00D800BD">
        <w:trPr>
          <w:jc w:val="center"/>
        </w:trPr>
        <w:tc>
          <w:tcPr>
            <w:tcW w:w="2405" w:type="dxa"/>
            <w:shd w:val="clear" w:color="auto" w:fill="auto"/>
          </w:tcPr>
          <w:p w14:paraId="0B1D3D73" w14:textId="77777777" w:rsidR="00D800BD" w:rsidRPr="006272F1" w:rsidRDefault="00D800BD" w:rsidP="00D800BD">
            <w:pPr>
              <w:rPr>
                <w:rFonts w:ascii="Arial" w:hAnsi="Arial" w:cs="Arial"/>
                <w:b/>
                <w:sz w:val="18"/>
                <w:szCs w:val="18"/>
              </w:rPr>
            </w:pPr>
            <w:r w:rsidRPr="006272F1">
              <w:rPr>
                <w:rFonts w:ascii="Arial" w:hAnsi="Arial" w:cs="Arial"/>
                <w:b/>
                <w:sz w:val="18"/>
                <w:szCs w:val="18"/>
              </w:rPr>
              <w:t>UE/STA Receiver Noise Figure</w:t>
            </w:r>
          </w:p>
        </w:tc>
        <w:tc>
          <w:tcPr>
            <w:tcW w:w="5812" w:type="dxa"/>
            <w:shd w:val="clear" w:color="auto" w:fill="auto"/>
          </w:tcPr>
          <w:p w14:paraId="7BCB207E" w14:textId="77777777" w:rsidR="00D800BD" w:rsidRPr="00533A6A" w:rsidRDefault="00D800BD" w:rsidP="00D800BD">
            <w:pPr>
              <w:rPr>
                <w:rFonts w:ascii="Arial" w:hAnsi="Arial" w:cs="Arial"/>
                <w:sz w:val="18"/>
                <w:szCs w:val="18"/>
              </w:rPr>
            </w:pPr>
            <w:r w:rsidRPr="00533A6A">
              <w:rPr>
                <w:rFonts w:ascii="Arial" w:hAnsi="Arial" w:cs="Arial"/>
                <w:sz w:val="18"/>
                <w:szCs w:val="18"/>
              </w:rPr>
              <w:t>9dB</w:t>
            </w:r>
          </w:p>
        </w:tc>
      </w:tr>
      <w:tr w:rsidR="00D800BD" w:rsidRPr="000E63D5" w14:paraId="01A1CD5C" w14:textId="77777777" w:rsidTr="00D800BD">
        <w:trPr>
          <w:jc w:val="center"/>
        </w:trPr>
        <w:tc>
          <w:tcPr>
            <w:tcW w:w="2405" w:type="dxa"/>
            <w:shd w:val="clear" w:color="auto" w:fill="auto"/>
          </w:tcPr>
          <w:p w14:paraId="38F314E2" w14:textId="77777777" w:rsidR="00D800BD" w:rsidRPr="006272F1" w:rsidRDefault="00D800BD" w:rsidP="00D800BD">
            <w:pPr>
              <w:rPr>
                <w:rFonts w:ascii="Arial" w:hAnsi="Arial" w:cs="Arial"/>
                <w:b/>
                <w:sz w:val="18"/>
                <w:szCs w:val="18"/>
              </w:rPr>
            </w:pPr>
            <w:r w:rsidRPr="006272F1">
              <w:rPr>
                <w:rFonts w:ascii="Arial" w:hAnsi="Arial" w:cs="Arial"/>
                <w:b/>
                <w:sz w:val="18"/>
                <w:szCs w:val="18"/>
              </w:rPr>
              <w:t>Minimum received power from serving cell for UE dropping</w:t>
            </w:r>
          </w:p>
        </w:tc>
        <w:tc>
          <w:tcPr>
            <w:tcW w:w="5812" w:type="dxa"/>
            <w:shd w:val="clear" w:color="auto" w:fill="auto"/>
          </w:tcPr>
          <w:p w14:paraId="6074F32C" w14:textId="77777777" w:rsidR="00D800BD" w:rsidRPr="00533A6A" w:rsidRDefault="00D800BD" w:rsidP="00D800BD">
            <w:pPr>
              <w:rPr>
                <w:rFonts w:ascii="Arial" w:hAnsi="Arial" w:cs="Arial"/>
                <w:sz w:val="18"/>
                <w:szCs w:val="18"/>
              </w:rPr>
            </w:pPr>
            <w:r w:rsidRPr="00533A6A">
              <w:rPr>
                <w:rFonts w:ascii="Arial" w:hAnsi="Arial" w:cs="Arial"/>
                <w:sz w:val="18"/>
                <w:szCs w:val="18"/>
              </w:rPr>
              <w:t>-82dBm</w:t>
            </w:r>
          </w:p>
        </w:tc>
      </w:tr>
      <w:tr w:rsidR="00D800BD" w:rsidRPr="005E7D6E" w14:paraId="785192BD" w14:textId="77777777" w:rsidTr="00D800BD">
        <w:trPr>
          <w:jc w:val="center"/>
        </w:trPr>
        <w:tc>
          <w:tcPr>
            <w:tcW w:w="2405" w:type="dxa"/>
            <w:shd w:val="clear" w:color="auto" w:fill="auto"/>
          </w:tcPr>
          <w:p w14:paraId="374FE4E4" w14:textId="77777777" w:rsidR="00D800BD" w:rsidRPr="00533A6A" w:rsidRDefault="00D800BD" w:rsidP="00D800BD">
            <w:pPr>
              <w:rPr>
                <w:rFonts w:ascii="Arial" w:hAnsi="Arial" w:cs="Arial"/>
                <w:b/>
                <w:sz w:val="18"/>
                <w:szCs w:val="18"/>
              </w:rPr>
            </w:pPr>
            <w:r w:rsidRPr="00533A6A">
              <w:rPr>
                <w:rFonts w:ascii="Arial" w:hAnsi="Arial" w:cs="Arial"/>
                <w:b/>
                <w:sz w:val="18"/>
                <w:szCs w:val="18"/>
              </w:rPr>
              <w:t>UE receiver</w:t>
            </w:r>
          </w:p>
        </w:tc>
        <w:tc>
          <w:tcPr>
            <w:tcW w:w="5812" w:type="dxa"/>
            <w:shd w:val="clear" w:color="auto" w:fill="auto"/>
          </w:tcPr>
          <w:p w14:paraId="0F0CC797" w14:textId="77777777" w:rsidR="00D800BD" w:rsidRPr="006272F1" w:rsidRDefault="00D800BD" w:rsidP="00D800BD">
            <w:pPr>
              <w:rPr>
                <w:rFonts w:ascii="Arial" w:hAnsi="Arial" w:cs="Arial"/>
                <w:sz w:val="18"/>
                <w:szCs w:val="18"/>
              </w:rPr>
            </w:pPr>
            <w:r w:rsidRPr="006272F1">
              <w:rPr>
                <w:rFonts w:ascii="Arial" w:hAnsi="Arial" w:cs="Arial"/>
                <w:sz w:val="18"/>
                <w:szCs w:val="18"/>
              </w:rPr>
              <w:t>MMSE-IRC as the baseline receiver</w:t>
            </w:r>
          </w:p>
        </w:tc>
      </w:tr>
      <w:tr w:rsidR="00D800BD" w:rsidRPr="00A22CED" w14:paraId="193FDE04" w14:textId="77777777" w:rsidTr="00D800BD">
        <w:trPr>
          <w:jc w:val="center"/>
        </w:trPr>
        <w:tc>
          <w:tcPr>
            <w:tcW w:w="2405" w:type="dxa"/>
            <w:shd w:val="clear" w:color="auto" w:fill="auto"/>
          </w:tcPr>
          <w:p w14:paraId="6C776746" w14:textId="77777777" w:rsidR="00D800BD" w:rsidRPr="006272F1" w:rsidRDefault="00D800BD" w:rsidP="00D800BD">
            <w:pPr>
              <w:rPr>
                <w:rFonts w:ascii="Arial" w:hAnsi="Arial" w:cs="Arial"/>
                <w:b/>
                <w:sz w:val="18"/>
                <w:szCs w:val="18"/>
              </w:rPr>
            </w:pPr>
            <w:r w:rsidRPr="006272F1">
              <w:rPr>
                <w:rFonts w:ascii="Arial" w:hAnsi="Arial" w:cs="Arial"/>
                <w:b/>
                <w:sz w:val="18"/>
                <w:szCs w:val="18"/>
              </w:rPr>
              <w:t>BS/AP antenna Array configuration</w:t>
            </w:r>
          </w:p>
        </w:tc>
        <w:tc>
          <w:tcPr>
            <w:tcW w:w="5812" w:type="dxa"/>
            <w:shd w:val="clear" w:color="auto" w:fill="auto"/>
          </w:tcPr>
          <w:p w14:paraId="3BC1EA22" w14:textId="77777777" w:rsidR="00D800BD" w:rsidRPr="00533A6A" w:rsidRDefault="00D800BD" w:rsidP="00D800BD">
            <w:pPr>
              <w:rPr>
                <w:rFonts w:ascii="Arial" w:hAnsi="Arial" w:cs="Arial"/>
                <w:sz w:val="18"/>
                <w:szCs w:val="18"/>
                <w:lang w:val="de-DE"/>
              </w:rPr>
            </w:pPr>
            <w:r w:rsidRPr="00533A6A">
              <w:rPr>
                <w:rFonts w:ascii="Arial" w:hAnsi="Arial" w:cs="Arial"/>
                <w:sz w:val="18"/>
                <w:szCs w:val="18"/>
                <w:lang w:val="de-DE"/>
              </w:rPr>
              <w:t>(M, N, P, M</w:t>
            </w:r>
            <w:r w:rsidRPr="00533A6A">
              <w:rPr>
                <w:rFonts w:ascii="Arial" w:hAnsi="Arial" w:cs="Arial"/>
                <w:sz w:val="18"/>
                <w:szCs w:val="18"/>
                <w:vertAlign w:val="subscript"/>
                <w:lang w:val="de-DE"/>
              </w:rPr>
              <w:t>g</w:t>
            </w:r>
            <w:r w:rsidRPr="00533A6A">
              <w:rPr>
                <w:rFonts w:ascii="Arial" w:hAnsi="Arial" w:cs="Arial"/>
                <w:sz w:val="18"/>
                <w:szCs w:val="18"/>
                <w:lang w:val="de-DE"/>
              </w:rPr>
              <w:t>, N</w:t>
            </w:r>
            <w:r w:rsidRPr="00533A6A">
              <w:rPr>
                <w:rFonts w:ascii="Arial" w:hAnsi="Arial" w:cs="Arial"/>
                <w:sz w:val="18"/>
                <w:szCs w:val="18"/>
                <w:vertAlign w:val="subscript"/>
                <w:lang w:val="de-DE"/>
              </w:rPr>
              <w:t>g</w:t>
            </w:r>
            <w:r w:rsidRPr="00533A6A">
              <w:rPr>
                <w:rFonts w:ascii="Arial" w:hAnsi="Arial" w:cs="Arial"/>
                <w:sz w:val="18"/>
                <w:szCs w:val="18"/>
                <w:lang w:val="de-DE"/>
              </w:rPr>
              <w:t xml:space="preserve">)  = (1, 2, 2, 1, 1), dH = dV = 0.5 </w:t>
            </w:r>
            <w:r w:rsidRPr="00533A6A">
              <w:rPr>
                <w:rFonts w:ascii="Arial" w:hAnsi="Arial" w:cs="Arial"/>
                <w:sz w:val="18"/>
                <w:szCs w:val="18"/>
              </w:rPr>
              <w:t>λ</w:t>
            </w:r>
          </w:p>
        </w:tc>
      </w:tr>
      <w:tr w:rsidR="00D800BD" w:rsidRPr="005E7D6E" w14:paraId="05715C7C" w14:textId="77777777" w:rsidTr="00D800BD">
        <w:trPr>
          <w:jc w:val="center"/>
        </w:trPr>
        <w:tc>
          <w:tcPr>
            <w:tcW w:w="2405" w:type="dxa"/>
            <w:shd w:val="clear" w:color="auto" w:fill="auto"/>
          </w:tcPr>
          <w:p w14:paraId="4234F3C1" w14:textId="77777777" w:rsidR="00D800BD" w:rsidRPr="006272F1" w:rsidRDefault="00D800BD" w:rsidP="00D800BD">
            <w:pPr>
              <w:rPr>
                <w:rFonts w:ascii="Arial" w:hAnsi="Arial" w:cs="Arial"/>
                <w:b/>
                <w:sz w:val="18"/>
                <w:szCs w:val="18"/>
              </w:rPr>
            </w:pPr>
            <w:r w:rsidRPr="006272F1">
              <w:rPr>
                <w:rFonts w:ascii="Arial" w:hAnsi="Arial" w:cs="Arial"/>
                <w:b/>
                <w:sz w:val="18"/>
                <w:szCs w:val="18"/>
              </w:rPr>
              <w:t>UE/STA antenna Array configuration</w:t>
            </w:r>
          </w:p>
        </w:tc>
        <w:tc>
          <w:tcPr>
            <w:tcW w:w="5812" w:type="dxa"/>
            <w:shd w:val="clear" w:color="auto" w:fill="auto"/>
          </w:tcPr>
          <w:p w14:paraId="047804B7" w14:textId="129C5E77" w:rsidR="00D800BD" w:rsidRPr="006272F1" w:rsidRDefault="00D800BD" w:rsidP="00D800BD">
            <w:pPr>
              <w:rPr>
                <w:rFonts w:ascii="Arial" w:hAnsi="Arial" w:cs="Arial"/>
                <w:sz w:val="18"/>
                <w:szCs w:val="18"/>
              </w:rPr>
            </w:pPr>
            <w:r w:rsidRPr="006272F1">
              <w:rPr>
                <w:rFonts w:ascii="Arial" w:hAnsi="Arial" w:cs="Arial"/>
                <w:sz w:val="18"/>
                <w:szCs w:val="18"/>
              </w:rPr>
              <w:t xml:space="preserve">Tx/Rx: (M, N, P, Mg, Ng) = (1, 1, 2, 1, 1), </w:t>
            </w:r>
            <w:proofErr w:type="spellStart"/>
            <w:r w:rsidRPr="006272F1">
              <w:rPr>
                <w:rFonts w:ascii="Arial" w:hAnsi="Arial" w:cs="Arial"/>
                <w:sz w:val="18"/>
                <w:szCs w:val="18"/>
              </w:rPr>
              <w:t>dH</w:t>
            </w:r>
            <w:proofErr w:type="spellEnd"/>
            <w:r w:rsidRPr="006272F1">
              <w:rPr>
                <w:rFonts w:ascii="Arial" w:hAnsi="Arial" w:cs="Arial"/>
                <w:sz w:val="18"/>
                <w:szCs w:val="18"/>
              </w:rPr>
              <w:t xml:space="preserve"> = </w:t>
            </w:r>
            <w:proofErr w:type="spellStart"/>
            <w:r w:rsidRPr="006272F1">
              <w:rPr>
                <w:rFonts w:ascii="Arial" w:hAnsi="Arial" w:cs="Arial"/>
                <w:sz w:val="18"/>
                <w:szCs w:val="18"/>
              </w:rPr>
              <w:t>dV</w:t>
            </w:r>
            <w:proofErr w:type="spellEnd"/>
            <w:r w:rsidRPr="006272F1">
              <w:rPr>
                <w:rFonts w:ascii="Arial" w:hAnsi="Arial" w:cs="Arial"/>
                <w:sz w:val="18"/>
                <w:szCs w:val="18"/>
              </w:rPr>
              <w:t xml:space="preserve"> = 0.5 </w:t>
            </w:r>
            <w:r w:rsidRPr="00533A6A">
              <w:rPr>
                <w:rFonts w:ascii="Arial" w:hAnsi="Arial" w:cs="Arial"/>
                <w:sz w:val="18"/>
                <w:szCs w:val="18"/>
              </w:rPr>
              <w:t>λ</w:t>
            </w:r>
          </w:p>
          <w:p w14:paraId="0B598C8B" w14:textId="0D22FEF9" w:rsidR="00D800BD" w:rsidRPr="006272F1" w:rsidRDefault="00D800BD" w:rsidP="00D800BD">
            <w:pPr>
              <w:rPr>
                <w:rFonts w:ascii="Arial" w:hAnsi="Arial" w:cs="Arial"/>
                <w:sz w:val="18"/>
                <w:szCs w:val="18"/>
              </w:rPr>
            </w:pPr>
          </w:p>
        </w:tc>
      </w:tr>
      <w:tr w:rsidR="00D800BD" w:rsidRPr="000E63D5" w14:paraId="6DEBFB15" w14:textId="77777777" w:rsidTr="00D800BD">
        <w:trPr>
          <w:jc w:val="center"/>
        </w:trPr>
        <w:tc>
          <w:tcPr>
            <w:tcW w:w="2405" w:type="dxa"/>
            <w:shd w:val="clear" w:color="auto" w:fill="auto"/>
          </w:tcPr>
          <w:p w14:paraId="68F5A60F" w14:textId="77777777" w:rsidR="00D800BD" w:rsidRPr="00533A6A" w:rsidRDefault="00D800BD" w:rsidP="00D800BD">
            <w:pPr>
              <w:rPr>
                <w:rFonts w:ascii="Arial" w:hAnsi="Arial" w:cs="Arial"/>
                <w:b/>
                <w:sz w:val="18"/>
                <w:szCs w:val="18"/>
              </w:rPr>
            </w:pPr>
            <w:r w:rsidRPr="00533A6A">
              <w:rPr>
                <w:rFonts w:ascii="Arial" w:hAnsi="Arial" w:cs="Arial"/>
                <w:b/>
                <w:sz w:val="18"/>
                <w:szCs w:val="18"/>
              </w:rPr>
              <w:t>Traffic model</w:t>
            </w:r>
          </w:p>
        </w:tc>
        <w:tc>
          <w:tcPr>
            <w:tcW w:w="5812" w:type="dxa"/>
            <w:shd w:val="clear" w:color="auto" w:fill="auto"/>
          </w:tcPr>
          <w:p w14:paraId="4FEA6330" w14:textId="30CE6292" w:rsidR="00D800BD" w:rsidRPr="00533A6A" w:rsidRDefault="00D800BD" w:rsidP="00853DFE">
            <w:pPr>
              <w:rPr>
                <w:rFonts w:ascii="Arial" w:hAnsi="Arial" w:cs="Arial"/>
                <w:sz w:val="18"/>
                <w:szCs w:val="18"/>
              </w:rPr>
            </w:pPr>
            <w:r w:rsidRPr="00533A6A">
              <w:rPr>
                <w:rFonts w:ascii="Arial" w:hAnsi="Arial" w:cs="Arial"/>
                <w:sz w:val="18"/>
                <w:szCs w:val="18"/>
              </w:rPr>
              <w:t xml:space="preserve">Use 36.889 Table A.1.1. </w:t>
            </w:r>
          </w:p>
        </w:tc>
      </w:tr>
      <w:tr w:rsidR="00D800BD" w:rsidRPr="005E7D6E" w14:paraId="557D6B43" w14:textId="77777777" w:rsidTr="00D800BD">
        <w:trPr>
          <w:jc w:val="center"/>
        </w:trPr>
        <w:tc>
          <w:tcPr>
            <w:tcW w:w="2405" w:type="dxa"/>
            <w:shd w:val="clear" w:color="auto" w:fill="auto"/>
          </w:tcPr>
          <w:p w14:paraId="110C3BE2" w14:textId="77777777" w:rsidR="00D800BD" w:rsidRPr="00533A6A" w:rsidRDefault="00D800BD" w:rsidP="00D800BD">
            <w:pPr>
              <w:rPr>
                <w:rFonts w:ascii="Arial" w:hAnsi="Arial" w:cs="Arial"/>
                <w:b/>
                <w:sz w:val="18"/>
                <w:szCs w:val="18"/>
              </w:rPr>
            </w:pPr>
            <w:r w:rsidRPr="00533A6A">
              <w:rPr>
                <w:rFonts w:ascii="Arial" w:hAnsi="Arial" w:cs="Arial"/>
                <w:b/>
                <w:sz w:val="18"/>
                <w:szCs w:val="18"/>
              </w:rPr>
              <w:t>UE/STA to UE/STA link pathloss model</w:t>
            </w:r>
          </w:p>
        </w:tc>
        <w:tc>
          <w:tcPr>
            <w:tcW w:w="5812" w:type="dxa"/>
            <w:shd w:val="clear" w:color="auto" w:fill="auto"/>
          </w:tcPr>
          <w:p w14:paraId="1D620C45" w14:textId="77777777" w:rsidR="00D800BD" w:rsidRPr="006272F1" w:rsidRDefault="00D800BD" w:rsidP="00D800BD">
            <w:pPr>
              <w:rPr>
                <w:rFonts w:ascii="Arial" w:hAnsi="Arial" w:cs="Arial"/>
                <w:sz w:val="18"/>
                <w:szCs w:val="18"/>
              </w:rPr>
            </w:pPr>
            <w:r w:rsidRPr="006272F1">
              <w:rPr>
                <w:rFonts w:ascii="Arial" w:hAnsi="Arial" w:cs="Arial"/>
                <w:sz w:val="18"/>
                <w:szCs w:val="18"/>
              </w:rPr>
              <w:t xml:space="preserve">Directly use </w:t>
            </w:r>
            <w:proofErr w:type="spellStart"/>
            <w:r w:rsidRPr="006272F1">
              <w:rPr>
                <w:rFonts w:ascii="Arial" w:hAnsi="Arial" w:cs="Arial"/>
                <w:sz w:val="18"/>
                <w:szCs w:val="18"/>
              </w:rPr>
              <w:t>UMi</w:t>
            </w:r>
            <w:proofErr w:type="spellEnd"/>
            <w:r w:rsidRPr="006272F1">
              <w:rPr>
                <w:rFonts w:ascii="Arial" w:hAnsi="Arial" w:cs="Arial"/>
                <w:sz w:val="18"/>
                <w:szCs w:val="18"/>
              </w:rPr>
              <w:t xml:space="preserve"> street canyon pathloss model with proper d_3D with </w:t>
            </w:r>
            <w:proofErr w:type="spellStart"/>
            <w:r w:rsidRPr="006272F1">
              <w:rPr>
                <w:rFonts w:ascii="Arial" w:hAnsi="Arial" w:cs="Arial"/>
                <w:sz w:val="18"/>
                <w:szCs w:val="18"/>
              </w:rPr>
              <w:t>UMi</w:t>
            </w:r>
            <w:proofErr w:type="spellEnd"/>
            <w:r w:rsidRPr="006272F1">
              <w:rPr>
                <w:rFonts w:ascii="Arial" w:hAnsi="Arial" w:cs="Arial"/>
                <w:sz w:val="18"/>
                <w:szCs w:val="18"/>
              </w:rPr>
              <w:t xml:space="preserve"> street canyon LOS probability</w:t>
            </w:r>
          </w:p>
        </w:tc>
      </w:tr>
      <w:tr w:rsidR="00D800BD" w:rsidRPr="005E7D6E" w14:paraId="52159117" w14:textId="77777777" w:rsidTr="00D800BD">
        <w:trPr>
          <w:jc w:val="center"/>
        </w:trPr>
        <w:tc>
          <w:tcPr>
            <w:tcW w:w="2405" w:type="dxa"/>
            <w:shd w:val="clear" w:color="auto" w:fill="auto"/>
          </w:tcPr>
          <w:p w14:paraId="4788CC05" w14:textId="77777777" w:rsidR="00D800BD" w:rsidRPr="006272F1" w:rsidRDefault="00D800BD" w:rsidP="00D800BD">
            <w:pPr>
              <w:rPr>
                <w:rFonts w:ascii="Arial" w:hAnsi="Arial" w:cs="Arial"/>
                <w:b/>
                <w:sz w:val="18"/>
                <w:szCs w:val="18"/>
              </w:rPr>
            </w:pPr>
            <w:proofErr w:type="spellStart"/>
            <w:r w:rsidRPr="006272F1">
              <w:rPr>
                <w:rFonts w:ascii="Arial" w:hAnsi="Arial" w:cs="Arial"/>
                <w:b/>
                <w:sz w:val="18"/>
                <w:szCs w:val="18"/>
              </w:rPr>
              <w:t>gNB</w:t>
            </w:r>
            <w:proofErr w:type="spellEnd"/>
            <w:r w:rsidRPr="006272F1">
              <w:rPr>
                <w:rFonts w:ascii="Arial" w:hAnsi="Arial" w:cs="Arial"/>
                <w:b/>
                <w:sz w:val="18"/>
                <w:szCs w:val="18"/>
              </w:rPr>
              <w:t xml:space="preserve"> to </w:t>
            </w:r>
            <w:proofErr w:type="spellStart"/>
            <w:r w:rsidRPr="006272F1">
              <w:rPr>
                <w:rFonts w:ascii="Arial" w:hAnsi="Arial" w:cs="Arial"/>
                <w:b/>
                <w:sz w:val="18"/>
                <w:szCs w:val="18"/>
              </w:rPr>
              <w:t>gNB</w:t>
            </w:r>
            <w:proofErr w:type="spellEnd"/>
            <w:r w:rsidRPr="006272F1">
              <w:rPr>
                <w:rFonts w:ascii="Arial" w:hAnsi="Arial" w:cs="Arial"/>
                <w:b/>
                <w:sz w:val="18"/>
                <w:szCs w:val="18"/>
              </w:rPr>
              <w:t xml:space="preserve"> link pathloss model</w:t>
            </w:r>
          </w:p>
        </w:tc>
        <w:tc>
          <w:tcPr>
            <w:tcW w:w="5812" w:type="dxa"/>
            <w:shd w:val="clear" w:color="auto" w:fill="auto"/>
          </w:tcPr>
          <w:p w14:paraId="6607BE1F" w14:textId="77777777" w:rsidR="00D800BD" w:rsidRPr="006272F1" w:rsidRDefault="00D800BD" w:rsidP="00D800BD">
            <w:pPr>
              <w:rPr>
                <w:rFonts w:ascii="Arial" w:hAnsi="Arial" w:cs="Arial"/>
                <w:sz w:val="18"/>
                <w:szCs w:val="18"/>
              </w:rPr>
            </w:pPr>
            <w:r w:rsidRPr="006272F1">
              <w:rPr>
                <w:rFonts w:ascii="Arial" w:hAnsi="Arial" w:cs="Arial"/>
                <w:sz w:val="18"/>
                <w:szCs w:val="18"/>
              </w:rPr>
              <w:t xml:space="preserve">Directly use </w:t>
            </w:r>
            <w:proofErr w:type="spellStart"/>
            <w:r w:rsidRPr="006272F1">
              <w:rPr>
                <w:rFonts w:ascii="Arial" w:hAnsi="Arial" w:cs="Arial"/>
                <w:sz w:val="18"/>
                <w:szCs w:val="18"/>
              </w:rPr>
              <w:t>UMi</w:t>
            </w:r>
            <w:proofErr w:type="spellEnd"/>
            <w:r w:rsidRPr="006272F1">
              <w:rPr>
                <w:rFonts w:ascii="Arial" w:hAnsi="Arial" w:cs="Arial"/>
                <w:sz w:val="18"/>
                <w:szCs w:val="18"/>
              </w:rPr>
              <w:t xml:space="preserve"> street canyon pathloss model with proper d_3D with </w:t>
            </w:r>
            <w:proofErr w:type="spellStart"/>
            <w:r w:rsidRPr="006272F1">
              <w:rPr>
                <w:rFonts w:ascii="Arial" w:hAnsi="Arial" w:cs="Arial"/>
                <w:sz w:val="18"/>
                <w:szCs w:val="18"/>
              </w:rPr>
              <w:t>UMi</w:t>
            </w:r>
            <w:proofErr w:type="spellEnd"/>
            <w:r w:rsidRPr="006272F1">
              <w:rPr>
                <w:rFonts w:ascii="Arial" w:hAnsi="Arial" w:cs="Arial"/>
                <w:sz w:val="18"/>
                <w:szCs w:val="18"/>
              </w:rPr>
              <w:t xml:space="preserve"> street canyon LOS probability</w:t>
            </w:r>
          </w:p>
        </w:tc>
      </w:tr>
    </w:tbl>
    <w:p w14:paraId="3D6ADAE8" w14:textId="2DFAC07D" w:rsidR="00E85167" w:rsidRPr="006272F1" w:rsidRDefault="00E85167" w:rsidP="009268ED">
      <w:pPr>
        <w:pStyle w:val="Reference"/>
        <w:numPr>
          <w:ilvl w:val="0"/>
          <w:numId w:val="0"/>
        </w:numPr>
        <w:rPr>
          <w:sz w:val="18"/>
          <w:szCs w:val="18"/>
        </w:rPr>
      </w:pPr>
    </w:p>
    <w:p w14:paraId="07B74C90" w14:textId="75FFF6FB" w:rsidR="009268ED" w:rsidRDefault="009268ED" w:rsidP="009268ED">
      <w:pPr>
        <w:pStyle w:val="Reference"/>
        <w:numPr>
          <w:ilvl w:val="0"/>
          <w:numId w:val="0"/>
        </w:numPr>
        <w:rPr>
          <w:sz w:val="18"/>
          <w:szCs w:val="18"/>
        </w:rPr>
      </w:pPr>
      <w:r>
        <w:rPr>
          <w:noProof/>
          <w:sz w:val="18"/>
          <w:szCs w:val="18"/>
        </w:rPr>
        <w:lastRenderedPageBreak/>
        <w:drawing>
          <wp:inline distT="0" distB="0" distL="0" distR="0" wp14:anchorId="7C878E53" wp14:editId="4893BA94">
            <wp:extent cx="3015762" cy="2261822"/>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outdoor1_RxPowerCDF_DL.png"/>
                    <pic:cNvPicPr/>
                  </pic:nvPicPr>
                  <pic:blipFill>
                    <a:blip r:embed="rId35">
                      <a:extLst>
                        <a:ext uri="{28A0092B-C50C-407E-A947-70E740481C1C}">
                          <a14:useLocalDpi xmlns:a14="http://schemas.microsoft.com/office/drawing/2010/main" val="0"/>
                        </a:ext>
                      </a:extLst>
                    </a:blip>
                    <a:stretch>
                      <a:fillRect/>
                    </a:stretch>
                  </pic:blipFill>
                  <pic:spPr>
                    <a:xfrm>
                      <a:off x="0" y="0"/>
                      <a:ext cx="3072883" cy="2304663"/>
                    </a:xfrm>
                    <a:prstGeom prst="rect">
                      <a:avLst/>
                    </a:prstGeom>
                  </pic:spPr>
                </pic:pic>
              </a:graphicData>
            </a:graphic>
          </wp:inline>
        </w:drawing>
      </w:r>
      <w:r>
        <w:rPr>
          <w:noProof/>
          <w:sz w:val="18"/>
          <w:szCs w:val="18"/>
        </w:rPr>
        <w:drawing>
          <wp:inline distT="0" distB="0" distL="0" distR="0" wp14:anchorId="77B2F192" wp14:editId="11FD940C">
            <wp:extent cx="2998177" cy="2248633"/>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outdoor1_RxPowerCDF_UL.png"/>
                    <pic:cNvPicPr/>
                  </pic:nvPicPr>
                  <pic:blipFill>
                    <a:blip r:embed="rId36">
                      <a:extLst>
                        <a:ext uri="{28A0092B-C50C-407E-A947-70E740481C1C}">
                          <a14:useLocalDpi xmlns:a14="http://schemas.microsoft.com/office/drawing/2010/main" val="0"/>
                        </a:ext>
                      </a:extLst>
                    </a:blip>
                    <a:stretch>
                      <a:fillRect/>
                    </a:stretch>
                  </pic:blipFill>
                  <pic:spPr>
                    <a:xfrm>
                      <a:off x="0" y="0"/>
                      <a:ext cx="3072456" cy="2304343"/>
                    </a:xfrm>
                    <a:prstGeom prst="rect">
                      <a:avLst/>
                    </a:prstGeom>
                  </pic:spPr>
                </pic:pic>
              </a:graphicData>
            </a:graphic>
          </wp:inline>
        </w:drawing>
      </w:r>
    </w:p>
    <w:p w14:paraId="6D937368" w14:textId="5E9FF99D" w:rsidR="0081011B" w:rsidRPr="00533A6A" w:rsidRDefault="0081011B">
      <w:pPr>
        <w:pStyle w:val="TOC8"/>
        <w:jc w:val="center"/>
        <w:rPr>
          <w:rFonts w:ascii="Arial" w:hAnsi="Arial" w:cs="Arial"/>
          <w:lang w:val="en-US"/>
        </w:rPr>
      </w:pPr>
      <w:r w:rsidRPr="00414530">
        <w:rPr>
          <w:rFonts w:ascii="Arial" w:hAnsi="Arial" w:cs="Arial"/>
          <w:lang w:val="en-US"/>
        </w:rPr>
        <w:t xml:space="preserve">Figure </w:t>
      </w:r>
      <w:r w:rsidR="00072D51">
        <w:rPr>
          <w:rFonts w:ascii="Arial" w:hAnsi="Arial" w:cs="Arial"/>
          <w:lang w:val="en-US"/>
        </w:rPr>
        <w:t>11</w:t>
      </w:r>
      <w:r w:rsidRPr="00414530">
        <w:rPr>
          <w:rFonts w:ascii="Arial" w:hAnsi="Arial" w:cs="Arial"/>
          <w:lang w:val="en-US"/>
        </w:rPr>
        <w:t>:</w:t>
      </w:r>
      <w:r w:rsidRPr="00533A6A">
        <w:rPr>
          <w:rFonts w:ascii="Arial" w:hAnsi="Arial" w:cs="Arial"/>
          <w:lang w:val="en-US"/>
        </w:rPr>
        <w:t xml:space="preserve"> CDF</w:t>
      </w:r>
      <w:r w:rsidR="00136571" w:rsidRPr="00533A6A">
        <w:rPr>
          <w:rFonts w:ascii="Arial" w:hAnsi="Arial" w:cs="Arial"/>
          <w:lang w:val="en-US"/>
        </w:rPr>
        <w:t>s</w:t>
      </w:r>
      <w:r w:rsidRPr="00533A6A">
        <w:rPr>
          <w:rFonts w:ascii="Arial" w:hAnsi="Arial" w:cs="Arial"/>
          <w:lang w:val="en-US"/>
        </w:rPr>
        <w:t xml:space="preserve"> of  Rx power for DL(left) and UL(right) transmissions for </w:t>
      </w:r>
      <w:r w:rsidR="009268ED" w:rsidRPr="00533A6A">
        <w:rPr>
          <w:rFonts w:ascii="Arial" w:hAnsi="Arial" w:cs="Arial"/>
          <w:lang w:val="en-US"/>
        </w:rPr>
        <w:t>outdoor</w:t>
      </w:r>
      <w:r w:rsidR="00646DDF">
        <w:rPr>
          <w:rFonts w:ascii="Arial" w:hAnsi="Arial" w:cs="Arial"/>
          <w:lang w:val="en-US"/>
        </w:rPr>
        <w:t xml:space="preserve"> </w:t>
      </w:r>
      <w:r w:rsidRPr="00533A6A">
        <w:rPr>
          <w:rFonts w:ascii="Arial" w:hAnsi="Arial" w:cs="Arial"/>
          <w:lang w:val="en-US"/>
        </w:rPr>
        <w:t>scenario</w:t>
      </w:r>
      <w:r w:rsidR="009268ED" w:rsidRPr="00533A6A">
        <w:rPr>
          <w:rFonts w:ascii="Arial" w:hAnsi="Arial" w:cs="Arial"/>
          <w:lang w:val="en-US"/>
        </w:rPr>
        <w:t xml:space="preserve"> 1</w:t>
      </w:r>
      <w:r w:rsidRPr="00533A6A">
        <w:rPr>
          <w:rFonts w:ascii="Arial" w:hAnsi="Arial" w:cs="Arial"/>
          <w:lang w:val="en-US"/>
        </w:rPr>
        <w:t>.</w:t>
      </w:r>
    </w:p>
    <w:p w14:paraId="1EAD525C" w14:textId="11A07071" w:rsidR="0081011B" w:rsidRPr="006272F1" w:rsidRDefault="0081011B" w:rsidP="0061600B">
      <w:pPr>
        <w:pStyle w:val="Reference"/>
        <w:numPr>
          <w:ilvl w:val="0"/>
          <w:numId w:val="0"/>
        </w:numPr>
        <w:ind w:left="567" w:hanging="567"/>
        <w:rPr>
          <w:sz w:val="18"/>
          <w:szCs w:val="18"/>
        </w:rPr>
      </w:pPr>
    </w:p>
    <w:p w14:paraId="53064962" w14:textId="3CF8AA2E" w:rsidR="00446A9B" w:rsidRDefault="0083057B" w:rsidP="0061600B">
      <w:pPr>
        <w:pStyle w:val="Reference"/>
        <w:numPr>
          <w:ilvl w:val="0"/>
          <w:numId w:val="0"/>
        </w:numPr>
        <w:ind w:left="567" w:hanging="567"/>
        <w:rPr>
          <w:sz w:val="18"/>
          <w:szCs w:val="18"/>
        </w:rPr>
      </w:pPr>
      <w:r>
        <w:rPr>
          <w:noProof/>
          <w:sz w:val="18"/>
          <w:szCs w:val="18"/>
        </w:rPr>
        <w:drawing>
          <wp:inline distT="0" distB="0" distL="0" distR="0" wp14:anchorId="468FA905" wp14:editId="64CF154B">
            <wp:extent cx="3044138" cy="2286000"/>
            <wp:effectExtent l="0" t="0" r="444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User Rx Power CDF_DL.emf"/>
                    <pic:cNvPicPr/>
                  </pic:nvPicPr>
                  <pic:blipFill>
                    <a:blip r:embed="rId37">
                      <a:extLst>
                        <a:ext uri="{28A0092B-C50C-407E-A947-70E740481C1C}">
                          <a14:useLocalDpi xmlns:a14="http://schemas.microsoft.com/office/drawing/2010/main" val="0"/>
                        </a:ext>
                      </a:extLst>
                    </a:blip>
                    <a:stretch>
                      <a:fillRect/>
                    </a:stretch>
                  </pic:blipFill>
                  <pic:spPr>
                    <a:xfrm>
                      <a:off x="0" y="0"/>
                      <a:ext cx="3081035" cy="2313708"/>
                    </a:xfrm>
                    <a:prstGeom prst="rect">
                      <a:avLst/>
                    </a:prstGeom>
                  </pic:spPr>
                </pic:pic>
              </a:graphicData>
            </a:graphic>
          </wp:inline>
        </w:drawing>
      </w:r>
      <w:r>
        <w:rPr>
          <w:noProof/>
          <w:sz w:val="18"/>
          <w:szCs w:val="18"/>
        </w:rPr>
        <w:drawing>
          <wp:inline distT="0" distB="0" distL="0" distR="0" wp14:anchorId="2AA57217" wp14:editId="635777BA">
            <wp:extent cx="3031454" cy="22764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User Rx Power CDF_UL.emf"/>
                    <pic:cNvPicPr/>
                  </pic:nvPicPr>
                  <pic:blipFill>
                    <a:blip r:embed="rId38">
                      <a:extLst>
                        <a:ext uri="{28A0092B-C50C-407E-A947-70E740481C1C}">
                          <a14:useLocalDpi xmlns:a14="http://schemas.microsoft.com/office/drawing/2010/main" val="0"/>
                        </a:ext>
                      </a:extLst>
                    </a:blip>
                    <a:stretch>
                      <a:fillRect/>
                    </a:stretch>
                  </pic:blipFill>
                  <pic:spPr>
                    <a:xfrm>
                      <a:off x="0" y="0"/>
                      <a:ext cx="3060820" cy="2298527"/>
                    </a:xfrm>
                    <a:prstGeom prst="rect">
                      <a:avLst/>
                    </a:prstGeom>
                  </pic:spPr>
                </pic:pic>
              </a:graphicData>
            </a:graphic>
          </wp:inline>
        </w:drawing>
      </w:r>
    </w:p>
    <w:p w14:paraId="2CAD1780" w14:textId="60011CFA" w:rsidR="00446A9B" w:rsidRDefault="00446A9B" w:rsidP="00446A9B">
      <w:pPr>
        <w:pStyle w:val="TOC8"/>
        <w:jc w:val="center"/>
        <w:rPr>
          <w:rFonts w:ascii="Arial" w:hAnsi="Arial" w:cs="Arial"/>
          <w:rtl/>
          <w:lang w:val="en-US"/>
        </w:rPr>
      </w:pPr>
      <w:r w:rsidRPr="00414530">
        <w:rPr>
          <w:rFonts w:ascii="Arial" w:hAnsi="Arial" w:cs="Arial"/>
          <w:lang w:val="en-US"/>
        </w:rPr>
        <w:t xml:space="preserve">Figure </w:t>
      </w:r>
      <w:r w:rsidR="00072D51">
        <w:rPr>
          <w:rFonts w:ascii="Arial" w:hAnsi="Arial" w:cs="Arial"/>
          <w:lang w:val="en-US"/>
        </w:rPr>
        <w:t>12</w:t>
      </w:r>
      <w:r w:rsidRPr="00414530">
        <w:rPr>
          <w:rFonts w:ascii="Arial" w:hAnsi="Arial" w:cs="Arial"/>
          <w:lang w:val="en-US"/>
        </w:rPr>
        <w:t>:</w:t>
      </w:r>
      <w:r w:rsidRPr="00533A6A">
        <w:rPr>
          <w:rFonts w:ascii="Arial" w:hAnsi="Arial" w:cs="Arial"/>
          <w:lang w:val="en-US"/>
        </w:rPr>
        <w:t xml:space="preserve"> CDFs of  Rx power for DL(left) and UL(right) transmissions for </w:t>
      </w:r>
      <w:r>
        <w:rPr>
          <w:rFonts w:ascii="Arial" w:hAnsi="Arial" w:cs="Arial"/>
          <w:lang w:val="en-US"/>
        </w:rPr>
        <w:t>out</w:t>
      </w:r>
      <w:r w:rsidRPr="00533A6A">
        <w:rPr>
          <w:rFonts w:ascii="Arial" w:hAnsi="Arial" w:cs="Arial"/>
          <w:lang w:val="en-US"/>
        </w:rPr>
        <w:t>door scenario</w:t>
      </w:r>
      <w:r>
        <w:rPr>
          <w:rFonts w:ascii="Arial" w:hAnsi="Arial" w:cs="Arial"/>
          <w:lang w:val="en-US"/>
        </w:rPr>
        <w:t xml:space="preserve"> 2</w:t>
      </w:r>
      <w:r w:rsidRPr="00533A6A">
        <w:rPr>
          <w:rFonts w:ascii="Arial" w:hAnsi="Arial" w:cs="Arial"/>
          <w:lang w:val="en-US"/>
        </w:rPr>
        <w:t>.</w:t>
      </w:r>
    </w:p>
    <w:p w14:paraId="7675D253" w14:textId="2260DF71" w:rsidR="00882941" w:rsidRPr="00533A6A" w:rsidRDefault="006E317E" w:rsidP="00882941">
      <w:pPr>
        <w:pStyle w:val="TOC8"/>
        <w:jc w:val="center"/>
        <w:rPr>
          <w:rFonts w:ascii="Arial" w:hAnsi="Arial" w:cs="Arial"/>
          <w:lang w:val="en-US"/>
        </w:rPr>
      </w:pPr>
      <w:r>
        <w:rPr>
          <w:rFonts w:ascii="Arial" w:hAnsi="Arial" w:cs="Arial"/>
          <w:lang w:val="en-US"/>
        </w:rPr>
        <w:t xml:space="preserve">Table </w:t>
      </w:r>
      <w:r w:rsidR="007C0441">
        <w:rPr>
          <w:rFonts w:ascii="Arial" w:hAnsi="Arial" w:cs="Arial"/>
          <w:lang w:val="en-US"/>
        </w:rPr>
        <w:t xml:space="preserve">5 </w:t>
      </w:r>
      <w:r w:rsidR="00882941" w:rsidRPr="006272F1">
        <w:rPr>
          <w:rFonts w:ascii="Arial" w:hAnsi="Arial" w:cs="Arial"/>
          <w:lang w:val="en-US"/>
        </w:rPr>
        <w:t>–</w:t>
      </w:r>
      <w:r w:rsidR="00882941">
        <w:rPr>
          <w:rFonts w:ascii="Arial" w:hAnsi="Arial" w:cs="Arial"/>
          <w:lang w:val="en-US"/>
        </w:rPr>
        <w:t>E</w:t>
      </w:r>
      <w:r w:rsidR="00882941" w:rsidRPr="006272F1">
        <w:rPr>
          <w:rFonts w:ascii="Arial" w:hAnsi="Arial" w:cs="Arial"/>
          <w:lang w:val="en-US"/>
        </w:rPr>
        <w:t>valuation results for Wi-Fi and NRU coexistence in indoor scenario</w:t>
      </w:r>
    </w:p>
    <w:tbl>
      <w:tblPr>
        <w:tblStyle w:val="TableGrid1"/>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882941" w:rsidRPr="005E7D6E" w14:paraId="197D1B6B" w14:textId="77777777" w:rsidTr="00882941">
        <w:trPr>
          <w:cantSplit/>
          <w:trHeight w:val="22"/>
        </w:trPr>
        <w:tc>
          <w:tcPr>
            <w:tcW w:w="500" w:type="dxa"/>
            <w:vMerge w:val="restart"/>
          </w:tcPr>
          <w:p w14:paraId="29E0C932" w14:textId="77777777" w:rsidR="00882941" w:rsidRPr="00882941" w:rsidRDefault="00882941" w:rsidP="00882941">
            <w:pPr>
              <w:jc w:val="center"/>
              <w:rPr>
                <w:rFonts w:eastAsia="SimSun"/>
                <w:sz w:val="16"/>
                <w:lang w:val="en-GB" w:eastAsia="ja-JP"/>
              </w:rPr>
            </w:pPr>
          </w:p>
          <w:p w14:paraId="2F933A76" w14:textId="77777777" w:rsidR="00882941" w:rsidRPr="00882941" w:rsidRDefault="00882941" w:rsidP="00882941">
            <w:pPr>
              <w:jc w:val="center"/>
              <w:rPr>
                <w:rFonts w:eastAsia="SimSun"/>
                <w:sz w:val="16"/>
                <w:lang w:val="en-GB" w:eastAsia="ja-JP"/>
              </w:rPr>
            </w:pPr>
            <w:proofErr w:type="spellStart"/>
            <w:r w:rsidRPr="00882941">
              <w:rPr>
                <w:rFonts w:eastAsia="SimSun"/>
                <w:sz w:val="16"/>
                <w:lang w:val="en-GB" w:eastAsia="ja-JP"/>
              </w:rPr>
              <w:t>Tdoc</w:t>
            </w:r>
            <w:proofErr w:type="spellEnd"/>
            <w:r w:rsidRPr="00882941">
              <w:rPr>
                <w:rFonts w:eastAsia="SimSun"/>
                <w:sz w:val="16"/>
                <w:lang w:val="en-GB" w:eastAsia="ja-JP"/>
              </w:rPr>
              <w:t xml:space="preserve"> /</w:t>
            </w:r>
          </w:p>
          <w:p w14:paraId="3E369CA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Source</w:t>
            </w:r>
          </w:p>
        </w:tc>
        <w:tc>
          <w:tcPr>
            <w:tcW w:w="1010" w:type="dxa"/>
            <w:gridSpan w:val="2"/>
            <w:vMerge w:val="restart"/>
          </w:tcPr>
          <w:p w14:paraId="5024A010" w14:textId="77777777" w:rsidR="00882941" w:rsidRPr="00882941" w:rsidRDefault="00882941" w:rsidP="00882941">
            <w:pPr>
              <w:jc w:val="center"/>
              <w:rPr>
                <w:rFonts w:eastAsia="SimSun"/>
                <w:sz w:val="16"/>
                <w:lang w:val="en-GB" w:eastAsia="ja-JP"/>
              </w:rPr>
            </w:pPr>
          </w:p>
          <w:p w14:paraId="281D672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Reported parameters</w:t>
            </w:r>
          </w:p>
        </w:tc>
        <w:tc>
          <w:tcPr>
            <w:tcW w:w="2575" w:type="dxa"/>
            <w:gridSpan w:val="4"/>
          </w:tcPr>
          <w:p w14:paraId="0B0ACE69" w14:textId="77777777" w:rsidR="00882941" w:rsidRPr="00882941" w:rsidRDefault="00882941" w:rsidP="00882941">
            <w:pPr>
              <w:jc w:val="center"/>
              <w:rPr>
                <w:rFonts w:eastAsia="SimSun"/>
                <w:sz w:val="16"/>
                <w:u w:val="single"/>
                <w:lang w:val="en-GB" w:eastAsia="ja-JP"/>
              </w:rPr>
            </w:pPr>
            <w:r w:rsidRPr="00882941">
              <w:rPr>
                <w:rFonts w:eastAsia="SimSun"/>
                <w:sz w:val="16"/>
                <w:u w:val="single"/>
                <w:lang w:val="en-GB" w:eastAsia="ja-JP"/>
              </w:rPr>
              <w:t>Low load</w:t>
            </w:r>
          </w:p>
          <w:p w14:paraId="389D4F10" w14:textId="0B009869" w:rsidR="00882941" w:rsidRPr="00882941" w:rsidRDefault="00882941" w:rsidP="00882941">
            <w:pPr>
              <w:jc w:val="center"/>
              <w:rPr>
                <w:rFonts w:eastAsia="SimSun"/>
                <w:sz w:val="16"/>
                <w:u w:val="single"/>
                <w:lang w:val="en-GB" w:eastAsia="ja-JP"/>
              </w:rPr>
            </w:pPr>
            <w:r w:rsidRPr="00882941">
              <w:rPr>
                <w:rFonts w:eastAsia="SimSun"/>
                <w:sz w:val="16"/>
                <w:lang w:val="en-GB" w:eastAsia="ja-JP"/>
              </w:rPr>
              <w:t xml:space="preserve">BO range for Wi-Fi in </w:t>
            </w:r>
            <w:r w:rsidRPr="00882941">
              <w:rPr>
                <w:rFonts w:eastAsia="SimSun"/>
                <w:sz w:val="16"/>
                <w:lang w:val="en-GB" w:eastAsia="ja-JP"/>
              </w:rPr>
              <w:br/>
            </w:r>
            <w:proofErr w:type="spellStart"/>
            <w:r w:rsidRPr="00882941">
              <w:rPr>
                <w:rFonts w:eastAsia="SimSun"/>
                <w:sz w:val="16"/>
                <w:lang w:val="en-GB" w:eastAsia="ja-JP"/>
              </w:rPr>
              <w:t>Wi</w:t>
            </w:r>
            <w:r w:rsidR="006064F0">
              <w:rPr>
                <w:rFonts w:eastAsia="SimSun"/>
                <w:sz w:val="16"/>
                <w:lang w:val="en-GB" w:eastAsia="ja-JP"/>
              </w:rPr>
              <w:t>-</w:t>
            </w:r>
            <w:r w:rsidRPr="00882941">
              <w:rPr>
                <w:rFonts w:eastAsia="SimSun"/>
                <w:sz w:val="16"/>
                <w:lang w:val="en-GB" w:eastAsia="ja-JP"/>
              </w:rPr>
              <w:t>Fi+Wi</w:t>
            </w:r>
            <w:r w:rsidR="006064F0">
              <w:rPr>
                <w:rFonts w:eastAsia="SimSun"/>
                <w:sz w:val="16"/>
                <w:lang w:val="en-GB" w:eastAsia="ja-JP"/>
              </w:rPr>
              <w:t>-</w:t>
            </w:r>
            <w:r w:rsidRPr="00882941">
              <w:rPr>
                <w:rFonts w:eastAsia="SimSun"/>
                <w:sz w:val="16"/>
                <w:lang w:val="en-GB" w:eastAsia="ja-JP"/>
              </w:rPr>
              <w:t>Fi</w:t>
            </w:r>
            <w:proofErr w:type="spellEnd"/>
            <w:r w:rsidRPr="00882941">
              <w:rPr>
                <w:rFonts w:eastAsia="SimSun"/>
                <w:sz w:val="16"/>
                <w:lang w:val="en-GB" w:eastAsia="ja-JP"/>
              </w:rPr>
              <w:t xml:space="preserve">: </w:t>
            </w:r>
            <w:r w:rsidRPr="00882941">
              <w:rPr>
                <w:rFonts w:eastAsia="MS Mincho"/>
                <w:sz w:val="16"/>
                <w:lang w:val="en-GB" w:eastAsia="ja-JP"/>
              </w:rPr>
              <w:t>10%~25%</w:t>
            </w:r>
          </w:p>
        </w:tc>
        <w:tc>
          <w:tcPr>
            <w:tcW w:w="2860" w:type="dxa"/>
            <w:gridSpan w:val="4"/>
          </w:tcPr>
          <w:p w14:paraId="05EEE624" w14:textId="77777777" w:rsidR="00882941" w:rsidRPr="00882941" w:rsidRDefault="00882941" w:rsidP="00882941">
            <w:pPr>
              <w:jc w:val="center"/>
              <w:rPr>
                <w:rFonts w:eastAsia="SimSun"/>
                <w:sz w:val="16"/>
                <w:u w:val="single"/>
                <w:lang w:val="en-GB" w:eastAsia="ja-JP"/>
              </w:rPr>
            </w:pPr>
            <w:r w:rsidRPr="00882941">
              <w:rPr>
                <w:rFonts w:eastAsia="SimSun"/>
                <w:sz w:val="16"/>
                <w:u w:val="single"/>
                <w:lang w:val="en-GB" w:eastAsia="ja-JP"/>
              </w:rPr>
              <w:t>Medium load</w:t>
            </w:r>
          </w:p>
          <w:p w14:paraId="38FFB7F0" w14:textId="29856638" w:rsidR="00882941" w:rsidRPr="00882941" w:rsidRDefault="00882941" w:rsidP="00882941">
            <w:pPr>
              <w:jc w:val="center"/>
              <w:rPr>
                <w:rFonts w:eastAsia="SimSun"/>
                <w:sz w:val="16"/>
                <w:u w:val="single"/>
                <w:lang w:val="en-GB" w:eastAsia="ja-JP"/>
              </w:rPr>
            </w:pPr>
            <w:r w:rsidRPr="00882941">
              <w:rPr>
                <w:rFonts w:eastAsia="SimSun"/>
                <w:sz w:val="16"/>
                <w:lang w:val="en-GB" w:eastAsia="ja-JP"/>
              </w:rPr>
              <w:t xml:space="preserve">BO range for Wi-Fi in </w:t>
            </w:r>
            <w:r w:rsidRPr="00882941">
              <w:rPr>
                <w:rFonts w:eastAsia="SimSun"/>
                <w:sz w:val="16"/>
                <w:lang w:val="en-GB" w:eastAsia="ja-JP"/>
              </w:rPr>
              <w:br/>
            </w:r>
            <w:proofErr w:type="spellStart"/>
            <w:r w:rsidRPr="00882941">
              <w:rPr>
                <w:rFonts w:eastAsia="SimSun"/>
                <w:sz w:val="16"/>
                <w:lang w:val="en-GB" w:eastAsia="ja-JP"/>
              </w:rPr>
              <w:t>Wi</w:t>
            </w:r>
            <w:r w:rsidR="006064F0">
              <w:rPr>
                <w:rFonts w:eastAsia="SimSun"/>
                <w:sz w:val="16"/>
                <w:lang w:val="en-GB" w:eastAsia="ja-JP"/>
              </w:rPr>
              <w:t>-</w:t>
            </w:r>
            <w:r w:rsidRPr="00882941">
              <w:rPr>
                <w:rFonts w:eastAsia="SimSun"/>
                <w:sz w:val="16"/>
                <w:lang w:val="en-GB" w:eastAsia="ja-JP"/>
              </w:rPr>
              <w:t>Fi+Wi</w:t>
            </w:r>
            <w:r w:rsidR="006064F0">
              <w:rPr>
                <w:rFonts w:eastAsia="SimSun"/>
                <w:sz w:val="16"/>
                <w:lang w:val="en-GB" w:eastAsia="ja-JP"/>
              </w:rPr>
              <w:t>-</w:t>
            </w:r>
            <w:r w:rsidRPr="00882941">
              <w:rPr>
                <w:rFonts w:eastAsia="SimSun"/>
                <w:sz w:val="16"/>
                <w:lang w:val="en-GB" w:eastAsia="ja-JP"/>
              </w:rPr>
              <w:t>Fi</w:t>
            </w:r>
            <w:proofErr w:type="spellEnd"/>
            <w:r w:rsidRPr="00882941">
              <w:rPr>
                <w:rFonts w:eastAsia="SimSun"/>
                <w:sz w:val="16"/>
                <w:lang w:val="en-GB" w:eastAsia="ja-JP"/>
              </w:rPr>
              <w:t xml:space="preserve">: </w:t>
            </w:r>
            <w:r w:rsidRPr="00882941">
              <w:rPr>
                <w:rFonts w:eastAsia="MS Mincho"/>
                <w:sz w:val="16"/>
                <w:lang w:val="en-GB" w:eastAsia="ja-JP"/>
              </w:rPr>
              <w:t>35%~50%</w:t>
            </w:r>
          </w:p>
        </w:tc>
        <w:tc>
          <w:tcPr>
            <w:tcW w:w="2950" w:type="dxa"/>
            <w:gridSpan w:val="4"/>
          </w:tcPr>
          <w:p w14:paraId="45404941" w14:textId="77777777" w:rsidR="00882941" w:rsidRPr="00882941" w:rsidRDefault="00882941" w:rsidP="00882941">
            <w:pPr>
              <w:jc w:val="center"/>
              <w:rPr>
                <w:rFonts w:eastAsia="SimSun"/>
                <w:sz w:val="16"/>
                <w:u w:val="single"/>
                <w:lang w:val="en-GB" w:eastAsia="ja-JP"/>
              </w:rPr>
            </w:pPr>
            <w:r w:rsidRPr="00882941">
              <w:rPr>
                <w:rFonts w:eastAsia="SimSun"/>
                <w:sz w:val="16"/>
                <w:u w:val="single"/>
                <w:lang w:val="en-GB" w:eastAsia="ja-JP"/>
              </w:rPr>
              <w:t>High load</w:t>
            </w:r>
          </w:p>
          <w:p w14:paraId="4E471F00" w14:textId="462D79B9" w:rsidR="00882941" w:rsidRPr="00882941" w:rsidRDefault="00882941" w:rsidP="00882941">
            <w:pPr>
              <w:jc w:val="center"/>
              <w:rPr>
                <w:rFonts w:eastAsia="SimSun"/>
                <w:sz w:val="16"/>
                <w:u w:val="single"/>
                <w:lang w:val="en-GB" w:eastAsia="ja-JP"/>
              </w:rPr>
            </w:pPr>
            <w:r w:rsidRPr="00882941">
              <w:rPr>
                <w:rFonts w:eastAsia="SimSun"/>
                <w:sz w:val="16"/>
                <w:lang w:val="en-GB" w:eastAsia="ja-JP"/>
              </w:rPr>
              <w:t xml:space="preserve">BO range for Wi-Fi in </w:t>
            </w:r>
            <w:r w:rsidRPr="00882941">
              <w:rPr>
                <w:rFonts w:eastAsia="SimSun"/>
                <w:sz w:val="16"/>
                <w:lang w:val="en-GB" w:eastAsia="ja-JP"/>
              </w:rPr>
              <w:br/>
            </w:r>
            <w:proofErr w:type="spellStart"/>
            <w:r w:rsidRPr="00882941">
              <w:rPr>
                <w:rFonts w:eastAsia="SimSun"/>
                <w:sz w:val="16"/>
                <w:lang w:val="en-GB" w:eastAsia="ja-JP"/>
              </w:rPr>
              <w:t>Wi</w:t>
            </w:r>
            <w:r w:rsidR="006064F0">
              <w:rPr>
                <w:rFonts w:eastAsia="SimSun"/>
                <w:sz w:val="16"/>
                <w:lang w:val="en-GB" w:eastAsia="ja-JP"/>
              </w:rPr>
              <w:t>-</w:t>
            </w:r>
            <w:r w:rsidRPr="00882941">
              <w:rPr>
                <w:rFonts w:eastAsia="SimSun"/>
                <w:sz w:val="16"/>
                <w:lang w:val="en-GB" w:eastAsia="ja-JP"/>
              </w:rPr>
              <w:t>Fi+Wi</w:t>
            </w:r>
            <w:r w:rsidR="006064F0">
              <w:rPr>
                <w:rFonts w:eastAsia="SimSun"/>
                <w:sz w:val="16"/>
                <w:lang w:val="en-GB" w:eastAsia="ja-JP"/>
              </w:rPr>
              <w:t>-</w:t>
            </w:r>
            <w:r w:rsidRPr="00882941">
              <w:rPr>
                <w:rFonts w:eastAsia="SimSun"/>
                <w:sz w:val="16"/>
                <w:lang w:val="en-GB" w:eastAsia="ja-JP"/>
              </w:rPr>
              <w:t>Fi</w:t>
            </w:r>
            <w:proofErr w:type="spellEnd"/>
            <w:r w:rsidRPr="00882941">
              <w:rPr>
                <w:rFonts w:eastAsia="SimSun"/>
                <w:sz w:val="16"/>
                <w:lang w:val="en-GB" w:eastAsia="ja-JP"/>
              </w:rPr>
              <w:t>: above 55%</w:t>
            </w:r>
          </w:p>
        </w:tc>
      </w:tr>
      <w:tr w:rsidR="00882941" w:rsidRPr="00A22CED" w14:paraId="101AF916" w14:textId="77777777" w:rsidTr="00882941">
        <w:trPr>
          <w:cantSplit/>
          <w:trHeight w:val="22"/>
        </w:trPr>
        <w:tc>
          <w:tcPr>
            <w:tcW w:w="500" w:type="dxa"/>
            <w:vMerge/>
          </w:tcPr>
          <w:p w14:paraId="6F91983B" w14:textId="77777777" w:rsidR="00882941" w:rsidRPr="00882941" w:rsidRDefault="00882941" w:rsidP="00882941">
            <w:pPr>
              <w:jc w:val="center"/>
              <w:rPr>
                <w:rFonts w:eastAsia="SimSun"/>
                <w:sz w:val="16"/>
                <w:lang w:val="en-GB" w:eastAsia="ja-JP"/>
              </w:rPr>
            </w:pPr>
          </w:p>
        </w:tc>
        <w:tc>
          <w:tcPr>
            <w:tcW w:w="1010" w:type="dxa"/>
            <w:gridSpan w:val="2"/>
            <w:vMerge/>
          </w:tcPr>
          <w:p w14:paraId="3F8A10C3" w14:textId="77777777" w:rsidR="00882941" w:rsidRPr="00882941" w:rsidRDefault="00882941" w:rsidP="00882941">
            <w:pPr>
              <w:jc w:val="center"/>
              <w:rPr>
                <w:rFonts w:eastAsia="SimSun"/>
                <w:sz w:val="16"/>
                <w:lang w:val="en-GB" w:eastAsia="ja-JP"/>
              </w:rPr>
            </w:pPr>
          </w:p>
        </w:tc>
        <w:tc>
          <w:tcPr>
            <w:tcW w:w="643" w:type="dxa"/>
          </w:tcPr>
          <w:p w14:paraId="2EB1D019" w14:textId="77777777" w:rsidR="00882941" w:rsidRPr="005E4CC5" w:rsidRDefault="00882941" w:rsidP="00882941">
            <w:pPr>
              <w:jc w:val="center"/>
              <w:rPr>
                <w:rFonts w:eastAsia="SimSun"/>
                <w:sz w:val="14"/>
                <w:lang w:val="sv-SE" w:eastAsia="ja-JP"/>
              </w:rPr>
            </w:pPr>
            <w:r w:rsidRPr="005E4CC5">
              <w:rPr>
                <w:rFonts w:eastAsia="SimSun"/>
                <w:sz w:val="14"/>
                <w:lang w:val="sv-SE" w:eastAsia="ja-JP"/>
              </w:rPr>
              <w:t>Wi-Fi in</w:t>
            </w:r>
          </w:p>
          <w:p w14:paraId="76891EF4" w14:textId="73DA6CAE" w:rsidR="00882941" w:rsidRPr="005E4CC5" w:rsidRDefault="00882941" w:rsidP="00882941">
            <w:pPr>
              <w:jc w:val="center"/>
              <w:rPr>
                <w:rFonts w:eastAsia="SimSun"/>
                <w:sz w:val="14"/>
                <w:lang w:val="sv-SE" w:eastAsia="ja-JP"/>
              </w:rPr>
            </w:pPr>
            <w:r w:rsidRPr="005E4CC5">
              <w:rPr>
                <w:rFonts w:eastAsia="SimSun"/>
                <w:sz w:val="14"/>
                <w:lang w:val="sv-SE" w:eastAsia="ja-JP"/>
              </w:rPr>
              <w:t>Wi</w:t>
            </w:r>
            <w:r w:rsidR="006064F0" w:rsidRPr="005E4CC5">
              <w:rPr>
                <w:rFonts w:eastAsia="SimSun"/>
                <w:sz w:val="14"/>
                <w:lang w:val="sv-SE" w:eastAsia="ja-JP"/>
              </w:rPr>
              <w:t>-</w:t>
            </w:r>
            <w:r w:rsidRPr="005E4CC5">
              <w:rPr>
                <w:rFonts w:eastAsia="SimSun"/>
                <w:sz w:val="14"/>
                <w:lang w:val="sv-SE" w:eastAsia="ja-JP"/>
              </w:rPr>
              <w:t>Fi+</w:t>
            </w:r>
            <w:r w:rsidRPr="005E4CC5">
              <w:rPr>
                <w:rFonts w:eastAsia="SimSun"/>
                <w:sz w:val="14"/>
                <w:lang w:val="sv-SE" w:eastAsia="ja-JP"/>
              </w:rPr>
              <w:br/>
              <w:t>Wi</w:t>
            </w:r>
            <w:r w:rsidR="006064F0" w:rsidRPr="005E4CC5">
              <w:rPr>
                <w:rFonts w:eastAsia="SimSun"/>
                <w:sz w:val="14"/>
                <w:lang w:val="sv-SE" w:eastAsia="ja-JP"/>
              </w:rPr>
              <w:t>-</w:t>
            </w:r>
            <w:r w:rsidRPr="005E4CC5">
              <w:rPr>
                <w:rFonts w:eastAsia="SimSun"/>
                <w:sz w:val="14"/>
                <w:lang w:val="sv-SE" w:eastAsia="ja-JP"/>
              </w:rPr>
              <w:t>Fi</w:t>
            </w:r>
          </w:p>
        </w:tc>
        <w:tc>
          <w:tcPr>
            <w:tcW w:w="644" w:type="dxa"/>
          </w:tcPr>
          <w:p w14:paraId="0575689C" w14:textId="77777777" w:rsidR="00882941" w:rsidRPr="005E4CC5" w:rsidRDefault="00882941" w:rsidP="00882941">
            <w:pPr>
              <w:jc w:val="center"/>
              <w:rPr>
                <w:rFonts w:eastAsia="SimSun"/>
                <w:sz w:val="14"/>
                <w:lang w:val="sv-SE" w:eastAsia="ja-JP"/>
              </w:rPr>
            </w:pPr>
            <w:r w:rsidRPr="005E4CC5">
              <w:rPr>
                <w:rFonts w:eastAsia="SimSun"/>
                <w:sz w:val="14"/>
                <w:lang w:val="sv-SE" w:eastAsia="ja-JP"/>
              </w:rPr>
              <w:t>Wi-Fi in</w:t>
            </w:r>
          </w:p>
          <w:p w14:paraId="043AE6CB" w14:textId="1D884CDE" w:rsidR="00882941" w:rsidRPr="005E4CC5" w:rsidRDefault="00882941" w:rsidP="00882941">
            <w:pPr>
              <w:jc w:val="center"/>
              <w:rPr>
                <w:rFonts w:eastAsia="SimSun"/>
                <w:sz w:val="14"/>
                <w:lang w:val="sv-SE" w:eastAsia="ja-JP"/>
              </w:rPr>
            </w:pPr>
            <w:r w:rsidRPr="005E4CC5">
              <w:rPr>
                <w:rFonts w:eastAsia="SimSun"/>
                <w:sz w:val="14"/>
                <w:lang w:val="sv-SE" w:eastAsia="ja-JP"/>
              </w:rPr>
              <w:t>Wi</w:t>
            </w:r>
            <w:r w:rsidR="006064F0" w:rsidRPr="005E4CC5">
              <w:rPr>
                <w:rFonts w:eastAsia="SimSun"/>
                <w:sz w:val="14"/>
                <w:lang w:val="sv-SE" w:eastAsia="ja-JP"/>
              </w:rPr>
              <w:t>-</w:t>
            </w:r>
            <w:r w:rsidRPr="005E4CC5">
              <w:rPr>
                <w:rFonts w:eastAsia="SimSun"/>
                <w:sz w:val="14"/>
                <w:lang w:val="sv-SE" w:eastAsia="ja-JP"/>
              </w:rPr>
              <w:t>Fi+</w:t>
            </w:r>
            <w:r w:rsidRPr="005E4CC5">
              <w:rPr>
                <w:rFonts w:eastAsia="SimSun"/>
                <w:sz w:val="14"/>
                <w:lang w:val="sv-SE" w:eastAsia="ja-JP"/>
              </w:rPr>
              <w:br/>
              <w:t>NR-U</w:t>
            </w:r>
          </w:p>
        </w:tc>
        <w:tc>
          <w:tcPr>
            <w:tcW w:w="644" w:type="dxa"/>
          </w:tcPr>
          <w:p w14:paraId="62B49D1C" w14:textId="77777777" w:rsidR="00882941" w:rsidRPr="00A22CED" w:rsidRDefault="00882941" w:rsidP="00882941">
            <w:pPr>
              <w:jc w:val="center"/>
              <w:rPr>
                <w:rFonts w:eastAsia="SimSun"/>
                <w:sz w:val="14"/>
                <w:lang w:val="de-DE" w:eastAsia="ja-JP"/>
              </w:rPr>
            </w:pPr>
            <w:r w:rsidRPr="00A22CED">
              <w:rPr>
                <w:rFonts w:eastAsia="SimSun"/>
                <w:sz w:val="14"/>
                <w:lang w:val="de-DE" w:eastAsia="ja-JP"/>
              </w:rPr>
              <w:t>NR-U in</w:t>
            </w:r>
          </w:p>
          <w:p w14:paraId="45FC312F" w14:textId="10F9ABA8" w:rsidR="00882941" w:rsidRPr="00A22CED" w:rsidRDefault="00882941" w:rsidP="00882941">
            <w:pPr>
              <w:jc w:val="center"/>
              <w:rPr>
                <w:rFonts w:eastAsia="SimSun"/>
                <w:sz w:val="14"/>
                <w:lang w:val="de-DE" w:eastAsia="ja-JP"/>
              </w:rPr>
            </w:pPr>
            <w:r w:rsidRPr="00A22CED">
              <w:rPr>
                <w:rFonts w:eastAsia="SimSun"/>
                <w:sz w:val="14"/>
                <w:lang w:val="de-DE" w:eastAsia="ja-JP"/>
              </w:rPr>
              <w:t>Wi</w:t>
            </w:r>
            <w:r w:rsidR="006064F0" w:rsidRPr="00A22CED">
              <w:rPr>
                <w:rFonts w:eastAsia="SimSun"/>
                <w:sz w:val="14"/>
                <w:lang w:val="de-DE" w:eastAsia="ja-JP"/>
              </w:rPr>
              <w:t>-</w:t>
            </w:r>
            <w:r w:rsidRPr="00A22CED">
              <w:rPr>
                <w:rFonts w:eastAsia="SimSun"/>
                <w:sz w:val="14"/>
                <w:lang w:val="de-DE" w:eastAsia="ja-JP"/>
              </w:rPr>
              <w:t>Fi+</w:t>
            </w:r>
          </w:p>
          <w:p w14:paraId="76F7B522" w14:textId="77777777" w:rsidR="00882941" w:rsidRPr="00A22CED" w:rsidRDefault="00882941" w:rsidP="00882941">
            <w:pPr>
              <w:jc w:val="center"/>
              <w:rPr>
                <w:rFonts w:eastAsia="SimSun"/>
                <w:sz w:val="14"/>
                <w:lang w:val="de-DE" w:eastAsia="ja-JP"/>
              </w:rPr>
            </w:pPr>
            <w:r w:rsidRPr="00A22CED">
              <w:rPr>
                <w:rFonts w:eastAsia="SimSun"/>
                <w:sz w:val="14"/>
                <w:lang w:val="de-DE" w:eastAsia="ja-JP"/>
              </w:rPr>
              <w:t>NR-U</w:t>
            </w:r>
          </w:p>
        </w:tc>
        <w:tc>
          <w:tcPr>
            <w:tcW w:w="644" w:type="dxa"/>
          </w:tcPr>
          <w:p w14:paraId="17ECCA1F" w14:textId="77777777" w:rsidR="00882941" w:rsidRPr="00A22CED" w:rsidRDefault="00882941" w:rsidP="00882941">
            <w:pPr>
              <w:jc w:val="center"/>
              <w:rPr>
                <w:rFonts w:eastAsia="SimSun"/>
                <w:sz w:val="14"/>
                <w:lang w:val="de-DE" w:eastAsia="ja-JP"/>
              </w:rPr>
            </w:pPr>
            <w:r w:rsidRPr="00A22CED">
              <w:rPr>
                <w:rFonts w:eastAsia="SimSun"/>
                <w:sz w:val="14"/>
                <w:lang w:val="de-DE" w:eastAsia="ja-JP"/>
              </w:rPr>
              <w:t>NR-U in</w:t>
            </w:r>
          </w:p>
          <w:p w14:paraId="7212C8F9" w14:textId="77777777" w:rsidR="00882941" w:rsidRPr="00A22CED" w:rsidRDefault="00882941" w:rsidP="00882941">
            <w:pPr>
              <w:jc w:val="center"/>
              <w:rPr>
                <w:rFonts w:eastAsia="SimSun"/>
                <w:sz w:val="14"/>
                <w:lang w:val="de-DE" w:eastAsia="ja-JP"/>
              </w:rPr>
            </w:pPr>
            <w:r w:rsidRPr="00A22CED">
              <w:rPr>
                <w:rFonts w:eastAsia="SimSun"/>
                <w:sz w:val="14"/>
                <w:lang w:val="de-DE" w:eastAsia="ja-JP"/>
              </w:rPr>
              <w:t>NR-U+</w:t>
            </w:r>
          </w:p>
          <w:p w14:paraId="55B4DDC2" w14:textId="77777777" w:rsidR="00882941" w:rsidRPr="00A22CED" w:rsidRDefault="00882941" w:rsidP="00882941">
            <w:pPr>
              <w:jc w:val="center"/>
              <w:rPr>
                <w:rFonts w:eastAsia="SimSun"/>
                <w:sz w:val="14"/>
                <w:lang w:val="de-DE" w:eastAsia="ja-JP"/>
              </w:rPr>
            </w:pPr>
            <w:r w:rsidRPr="00A22CED">
              <w:rPr>
                <w:rFonts w:eastAsia="SimSun"/>
                <w:sz w:val="14"/>
                <w:lang w:val="de-DE" w:eastAsia="ja-JP"/>
              </w:rPr>
              <w:t>NR-U</w:t>
            </w:r>
          </w:p>
        </w:tc>
        <w:tc>
          <w:tcPr>
            <w:tcW w:w="715" w:type="dxa"/>
          </w:tcPr>
          <w:p w14:paraId="16AC4B7F" w14:textId="77777777" w:rsidR="00882941" w:rsidRPr="005E4CC5" w:rsidRDefault="00882941" w:rsidP="00882941">
            <w:pPr>
              <w:jc w:val="center"/>
              <w:rPr>
                <w:rFonts w:eastAsia="SimSun"/>
                <w:sz w:val="14"/>
                <w:lang w:val="sv-SE" w:eastAsia="ja-JP"/>
              </w:rPr>
            </w:pPr>
            <w:r w:rsidRPr="005E4CC5">
              <w:rPr>
                <w:rFonts w:eastAsia="SimSun"/>
                <w:sz w:val="14"/>
                <w:lang w:val="sv-SE" w:eastAsia="ja-JP"/>
              </w:rPr>
              <w:t>Wi-Fi in</w:t>
            </w:r>
          </w:p>
          <w:p w14:paraId="6AD90FD1" w14:textId="1BF746B1" w:rsidR="00882941" w:rsidRPr="005E4CC5" w:rsidRDefault="00882941" w:rsidP="00882941">
            <w:pPr>
              <w:jc w:val="center"/>
              <w:rPr>
                <w:rFonts w:eastAsia="SimSun"/>
                <w:sz w:val="14"/>
                <w:lang w:val="sv-SE" w:eastAsia="ja-JP"/>
              </w:rPr>
            </w:pPr>
            <w:r w:rsidRPr="005E4CC5">
              <w:rPr>
                <w:rFonts w:eastAsia="SimSun"/>
                <w:sz w:val="14"/>
                <w:lang w:val="sv-SE" w:eastAsia="ja-JP"/>
              </w:rPr>
              <w:t>Wi</w:t>
            </w:r>
            <w:r w:rsidR="006064F0" w:rsidRPr="005E4CC5">
              <w:rPr>
                <w:rFonts w:eastAsia="SimSun"/>
                <w:sz w:val="14"/>
                <w:lang w:val="sv-SE" w:eastAsia="ja-JP"/>
              </w:rPr>
              <w:t>-</w:t>
            </w:r>
            <w:r w:rsidRPr="005E4CC5">
              <w:rPr>
                <w:rFonts w:eastAsia="SimSun"/>
                <w:sz w:val="14"/>
                <w:lang w:val="sv-SE" w:eastAsia="ja-JP"/>
              </w:rPr>
              <w:t>Fi+</w:t>
            </w:r>
            <w:r w:rsidRPr="005E4CC5">
              <w:rPr>
                <w:rFonts w:eastAsia="SimSun"/>
                <w:sz w:val="14"/>
                <w:lang w:val="sv-SE" w:eastAsia="ja-JP"/>
              </w:rPr>
              <w:br/>
              <w:t>Wi</w:t>
            </w:r>
            <w:r w:rsidR="006064F0" w:rsidRPr="005E4CC5">
              <w:rPr>
                <w:rFonts w:eastAsia="SimSun"/>
                <w:sz w:val="14"/>
                <w:lang w:val="sv-SE" w:eastAsia="ja-JP"/>
              </w:rPr>
              <w:t>-</w:t>
            </w:r>
            <w:r w:rsidRPr="005E4CC5">
              <w:rPr>
                <w:rFonts w:eastAsia="SimSun"/>
                <w:sz w:val="14"/>
                <w:lang w:val="sv-SE" w:eastAsia="ja-JP"/>
              </w:rPr>
              <w:t>Fi</w:t>
            </w:r>
          </w:p>
        </w:tc>
        <w:tc>
          <w:tcPr>
            <w:tcW w:w="715" w:type="dxa"/>
          </w:tcPr>
          <w:p w14:paraId="2440A61C" w14:textId="77777777" w:rsidR="00882941" w:rsidRPr="005E4CC5" w:rsidRDefault="00882941" w:rsidP="00882941">
            <w:pPr>
              <w:jc w:val="center"/>
              <w:rPr>
                <w:rFonts w:eastAsia="SimSun"/>
                <w:sz w:val="14"/>
                <w:lang w:val="sv-SE" w:eastAsia="ja-JP"/>
              </w:rPr>
            </w:pPr>
            <w:r w:rsidRPr="005E4CC5">
              <w:rPr>
                <w:rFonts w:eastAsia="SimSun"/>
                <w:sz w:val="14"/>
                <w:lang w:val="sv-SE" w:eastAsia="ja-JP"/>
              </w:rPr>
              <w:t>Wi-Fi in</w:t>
            </w:r>
          </w:p>
          <w:p w14:paraId="5F314A46" w14:textId="785FA740" w:rsidR="00882941" w:rsidRPr="005E4CC5" w:rsidRDefault="00882941" w:rsidP="00882941">
            <w:pPr>
              <w:jc w:val="center"/>
              <w:rPr>
                <w:rFonts w:eastAsia="SimSun"/>
                <w:sz w:val="14"/>
                <w:lang w:val="sv-SE" w:eastAsia="ja-JP"/>
              </w:rPr>
            </w:pPr>
            <w:r w:rsidRPr="005E4CC5">
              <w:rPr>
                <w:rFonts w:eastAsia="SimSun"/>
                <w:sz w:val="14"/>
                <w:lang w:val="sv-SE" w:eastAsia="ja-JP"/>
              </w:rPr>
              <w:t>Wi</w:t>
            </w:r>
            <w:r w:rsidR="006064F0" w:rsidRPr="005E4CC5">
              <w:rPr>
                <w:rFonts w:eastAsia="SimSun"/>
                <w:sz w:val="14"/>
                <w:lang w:val="sv-SE" w:eastAsia="ja-JP"/>
              </w:rPr>
              <w:t>-</w:t>
            </w:r>
            <w:r w:rsidRPr="005E4CC5">
              <w:rPr>
                <w:rFonts w:eastAsia="SimSun"/>
                <w:sz w:val="14"/>
                <w:lang w:val="sv-SE" w:eastAsia="ja-JP"/>
              </w:rPr>
              <w:t>Fi+</w:t>
            </w:r>
            <w:r w:rsidRPr="005E4CC5">
              <w:rPr>
                <w:rFonts w:eastAsia="SimSun"/>
                <w:sz w:val="14"/>
                <w:lang w:val="sv-SE" w:eastAsia="ja-JP"/>
              </w:rPr>
              <w:br/>
              <w:t>NR-U</w:t>
            </w:r>
          </w:p>
        </w:tc>
        <w:tc>
          <w:tcPr>
            <w:tcW w:w="715" w:type="dxa"/>
          </w:tcPr>
          <w:p w14:paraId="00FB51ED" w14:textId="77777777" w:rsidR="00882941" w:rsidRPr="00A22CED" w:rsidRDefault="00882941" w:rsidP="00882941">
            <w:pPr>
              <w:jc w:val="center"/>
              <w:rPr>
                <w:rFonts w:eastAsia="SimSun"/>
                <w:sz w:val="14"/>
                <w:lang w:val="de-DE" w:eastAsia="ja-JP"/>
              </w:rPr>
            </w:pPr>
            <w:r w:rsidRPr="00A22CED">
              <w:rPr>
                <w:rFonts w:eastAsia="SimSun"/>
                <w:sz w:val="14"/>
                <w:lang w:val="de-DE" w:eastAsia="ja-JP"/>
              </w:rPr>
              <w:t>NR-U in</w:t>
            </w:r>
          </w:p>
          <w:p w14:paraId="44829331" w14:textId="08A02FE0" w:rsidR="00882941" w:rsidRPr="00A22CED" w:rsidRDefault="00882941" w:rsidP="00882941">
            <w:pPr>
              <w:jc w:val="center"/>
              <w:rPr>
                <w:rFonts w:eastAsia="SimSun"/>
                <w:sz w:val="14"/>
                <w:lang w:val="de-DE" w:eastAsia="ja-JP"/>
              </w:rPr>
            </w:pPr>
            <w:r w:rsidRPr="00A22CED">
              <w:rPr>
                <w:rFonts w:eastAsia="SimSun"/>
                <w:sz w:val="14"/>
                <w:lang w:val="de-DE" w:eastAsia="ja-JP"/>
              </w:rPr>
              <w:t>Wi</w:t>
            </w:r>
            <w:r w:rsidR="006064F0" w:rsidRPr="00A22CED">
              <w:rPr>
                <w:rFonts w:eastAsia="SimSun"/>
                <w:sz w:val="14"/>
                <w:lang w:val="de-DE" w:eastAsia="ja-JP"/>
              </w:rPr>
              <w:t>-</w:t>
            </w:r>
            <w:r w:rsidRPr="00A22CED">
              <w:rPr>
                <w:rFonts w:eastAsia="SimSun"/>
                <w:sz w:val="14"/>
                <w:lang w:val="de-DE" w:eastAsia="ja-JP"/>
              </w:rPr>
              <w:t>Fi+</w:t>
            </w:r>
          </w:p>
          <w:p w14:paraId="60558B14" w14:textId="77777777" w:rsidR="00882941" w:rsidRPr="00A22CED" w:rsidRDefault="00882941" w:rsidP="00882941">
            <w:pPr>
              <w:jc w:val="center"/>
              <w:rPr>
                <w:rFonts w:eastAsia="SimSun"/>
                <w:sz w:val="14"/>
                <w:lang w:val="de-DE" w:eastAsia="ja-JP"/>
              </w:rPr>
            </w:pPr>
            <w:r w:rsidRPr="00A22CED">
              <w:rPr>
                <w:rFonts w:eastAsia="SimSun"/>
                <w:sz w:val="14"/>
                <w:lang w:val="de-DE" w:eastAsia="ja-JP"/>
              </w:rPr>
              <w:t>NR-U</w:t>
            </w:r>
          </w:p>
        </w:tc>
        <w:tc>
          <w:tcPr>
            <w:tcW w:w="715" w:type="dxa"/>
          </w:tcPr>
          <w:p w14:paraId="4CC5601F" w14:textId="77777777" w:rsidR="00882941" w:rsidRPr="00A22CED" w:rsidRDefault="00882941" w:rsidP="00882941">
            <w:pPr>
              <w:jc w:val="center"/>
              <w:rPr>
                <w:rFonts w:eastAsia="SimSun"/>
                <w:sz w:val="14"/>
                <w:lang w:val="de-DE" w:eastAsia="ja-JP"/>
              </w:rPr>
            </w:pPr>
            <w:r w:rsidRPr="00A22CED">
              <w:rPr>
                <w:rFonts w:eastAsia="SimSun"/>
                <w:sz w:val="14"/>
                <w:lang w:val="de-DE" w:eastAsia="ja-JP"/>
              </w:rPr>
              <w:t>NR-U in</w:t>
            </w:r>
          </w:p>
          <w:p w14:paraId="4B0567A4" w14:textId="77777777" w:rsidR="00882941" w:rsidRPr="00A22CED" w:rsidRDefault="00882941" w:rsidP="00882941">
            <w:pPr>
              <w:jc w:val="center"/>
              <w:rPr>
                <w:rFonts w:eastAsia="SimSun"/>
                <w:sz w:val="14"/>
                <w:lang w:val="de-DE" w:eastAsia="ja-JP"/>
              </w:rPr>
            </w:pPr>
            <w:r w:rsidRPr="00A22CED">
              <w:rPr>
                <w:rFonts w:eastAsia="SimSun"/>
                <w:sz w:val="14"/>
                <w:lang w:val="de-DE" w:eastAsia="ja-JP"/>
              </w:rPr>
              <w:t>NR-U+</w:t>
            </w:r>
          </w:p>
          <w:p w14:paraId="2965EB60" w14:textId="77777777" w:rsidR="00882941" w:rsidRPr="00A22CED" w:rsidRDefault="00882941" w:rsidP="00882941">
            <w:pPr>
              <w:jc w:val="center"/>
              <w:rPr>
                <w:rFonts w:eastAsia="SimSun"/>
                <w:sz w:val="14"/>
                <w:lang w:val="de-DE" w:eastAsia="ja-JP"/>
              </w:rPr>
            </w:pPr>
            <w:r w:rsidRPr="00A22CED">
              <w:rPr>
                <w:rFonts w:eastAsia="SimSun"/>
                <w:sz w:val="14"/>
                <w:lang w:val="de-DE" w:eastAsia="ja-JP"/>
              </w:rPr>
              <w:t>NR-U</w:t>
            </w:r>
          </w:p>
        </w:tc>
        <w:tc>
          <w:tcPr>
            <w:tcW w:w="737" w:type="dxa"/>
          </w:tcPr>
          <w:p w14:paraId="460391D3" w14:textId="77777777" w:rsidR="00882941" w:rsidRPr="005E4CC5" w:rsidRDefault="00882941" w:rsidP="00882941">
            <w:pPr>
              <w:jc w:val="center"/>
              <w:rPr>
                <w:rFonts w:eastAsia="SimSun"/>
                <w:sz w:val="14"/>
                <w:lang w:val="sv-SE" w:eastAsia="ja-JP"/>
              </w:rPr>
            </w:pPr>
            <w:r w:rsidRPr="005E4CC5">
              <w:rPr>
                <w:rFonts w:eastAsia="SimSun"/>
                <w:sz w:val="14"/>
                <w:lang w:val="sv-SE" w:eastAsia="ja-JP"/>
              </w:rPr>
              <w:t>Wi-Fi in</w:t>
            </w:r>
          </w:p>
          <w:p w14:paraId="11FE1E3A" w14:textId="7110A8EF" w:rsidR="00882941" w:rsidRPr="005E4CC5" w:rsidRDefault="00882941" w:rsidP="00882941">
            <w:pPr>
              <w:jc w:val="center"/>
              <w:rPr>
                <w:rFonts w:eastAsia="SimSun"/>
                <w:sz w:val="14"/>
                <w:lang w:val="sv-SE" w:eastAsia="ja-JP"/>
              </w:rPr>
            </w:pPr>
            <w:r w:rsidRPr="005E4CC5">
              <w:rPr>
                <w:rFonts w:eastAsia="SimSun"/>
                <w:sz w:val="14"/>
                <w:lang w:val="sv-SE" w:eastAsia="ja-JP"/>
              </w:rPr>
              <w:t>Wi</w:t>
            </w:r>
            <w:r w:rsidR="006064F0" w:rsidRPr="005E4CC5">
              <w:rPr>
                <w:rFonts w:eastAsia="SimSun"/>
                <w:sz w:val="14"/>
                <w:lang w:val="sv-SE" w:eastAsia="ja-JP"/>
              </w:rPr>
              <w:t>-</w:t>
            </w:r>
            <w:r w:rsidRPr="005E4CC5">
              <w:rPr>
                <w:rFonts w:eastAsia="SimSun"/>
                <w:sz w:val="14"/>
                <w:lang w:val="sv-SE" w:eastAsia="ja-JP"/>
              </w:rPr>
              <w:t>Fi+</w:t>
            </w:r>
            <w:r w:rsidRPr="005E4CC5">
              <w:rPr>
                <w:rFonts w:eastAsia="SimSun"/>
                <w:sz w:val="14"/>
                <w:lang w:val="sv-SE" w:eastAsia="ja-JP"/>
              </w:rPr>
              <w:br/>
              <w:t>Wi</w:t>
            </w:r>
            <w:r w:rsidR="006064F0" w:rsidRPr="005E4CC5">
              <w:rPr>
                <w:rFonts w:eastAsia="SimSun"/>
                <w:sz w:val="14"/>
                <w:lang w:val="sv-SE" w:eastAsia="ja-JP"/>
              </w:rPr>
              <w:t>-</w:t>
            </w:r>
            <w:r w:rsidRPr="005E4CC5">
              <w:rPr>
                <w:rFonts w:eastAsia="SimSun"/>
                <w:sz w:val="14"/>
                <w:lang w:val="sv-SE" w:eastAsia="ja-JP"/>
              </w:rPr>
              <w:t>Fi</w:t>
            </w:r>
          </w:p>
        </w:tc>
        <w:tc>
          <w:tcPr>
            <w:tcW w:w="738" w:type="dxa"/>
          </w:tcPr>
          <w:p w14:paraId="5CDA50FD" w14:textId="77777777" w:rsidR="00882941" w:rsidRPr="005E4CC5" w:rsidRDefault="00882941" w:rsidP="00882941">
            <w:pPr>
              <w:jc w:val="center"/>
              <w:rPr>
                <w:rFonts w:eastAsia="SimSun"/>
                <w:sz w:val="14"/>
                <w:lang w:val="sv-SE" w:eastAsia="ja-JP"/>
              </w:rPr>
            </w:pPr>
            <w:r w:rsidRPr="005E4CC5">
              <w:rPr>
                <w:rFonts w:eastAsia="SimSun"/>
                <w:sz w:val="14"/>
                <w:lang w:val="sv-SE" w:eastAsia="ja-JP"/>
              </w:rPr>
              <w:t>Wi-Fi in</w:t>
            </w:r>
          </w:p>
          <w:p w14:paraId="3E61E369" w14:textId="272DDF79" w:rsidR="00882941" w:rsidRPr="005E4CC5" w:rsidRDefault="00882941" w:rsidP="00882941">
            <w:pPr>
              <w:jc w:val="center"/>
              <w:rPr>
                <w:rFonts w:eastAsia="SimSun"/>
                <w:sz w:val="14"/>
                <w:lang w:val="sv-SE" w:eastAsia="ja-JP"/>
              </w:rPr>
            </w:pPr>
            <w:r w:rsidRPr="005E4CC5">
              <w:rPr>
                <w:rFonts w:eastAsia="SimSun"/>
                <w:sz w:val="14"/>
                <w:lang w:val="sv-SE" w:eastAsia="ja-JP"/>
              </w:rPr>
              <w:t>Wi</w:t>
            </w:r>
            <w:r w:rsidR="006064F0" w:rsidRPr="005E4CC5">
              <w:rPr>
                <w:rFonts w:eastAsia="SimSun"/>
                <w:sz w:val="14"/>
                <w:lang w:val="sv-SE" w:eastAsia="ja-JP"/>
              </w:rPr>
              <w:t>-</w:t>
            </w:r>
            <w:r w:rsidRPr="005E4CC5">
              <w:rPr>
                <w:rFonts w:eastAsia="SimSun"/>
                <w:sz w:val="14"/>
                <w:lang w:val="sv-SE" w:eastAsia="ja-JP"/>
              </w:rPr>
              <w:t>Fi+</w:t>
            </w:r>
            <w:r w:rsidRPr="005E4CC5">
              <w:rPr>
                <w:rFonts w:eastAsia="SimSun"/>
                <w:sz w:val="14"/>
                <w:lang w:val="sv-SE" w:eastAsia="ja-JP"/>
              </w:rPr>
              <w:br/>
              <w:t>NR-U</w:t>
            </w:r>
          </w:p>
        </w:tc>
        <w:tc>
          <w:tcPr>
            <w:tcW w:w="737" w:type="dxa"/>
          </w:tcPr>
          <w:p w14:paraId="4C5E0364" w14:textId="77777777" w:rsidR="00882941" w:rsidRPr="00A22CED" w:rsidRDefault="00882941" w:rsidP="00882941">
            <w:pPr>
              <w:jc w:val="center"/>
              <w:rPr>
                <w:rFonts w:eastAsia="SimSun"/>
                <w:sz w:val="14"/>
                <w:lang w:val="de-DE" w:eastAsia="ja-JP"/>
              </w:rPr>
            </w:pPr>
            <w:r w:rsidRPr="00A22CED">
              <w:rPr>
                <w:rFonts w:eastAsia="SimSun"/>
                <w:sz w:val="14"/>
                <w:lang w:val="de-DE" w:eastAsia="ja-JP"/>
              </w:rPr>
              <w:t>NR-U in</w:t>
            </w:r>
          </w:p>
          <w:p w14:paraId="4DB501C6" w14:textId="25E2E82B" w:rsidR="00882941" w:rsidRPr="00A22CED" w:rsidRDefault="00882941" w:rsidP="00882941">
            <w:pPr>
              <w:jc w:val="center"/>
              <w:rPr>
                <w:rFonts w:eastAsia="SimSun"/>
                <w:sz w:val="14"/>
                <w:lang w:val="de-DE" w:eastAsia="ja-JP"/>
              </w:rPr>
            </w:pPr>
            <w:r w:rsidRPr="00A22CED">
              <w:rPr>
                <w:rFonts w:eastAsia="SimSun"/>
                <w:sz w:val="14"/>
                <w:lang w:val="de-DE" w:eastAsia="ja-JP"/>
              </w:rPr>
              <w:t>Wi</w:t>
            </w:r>
            <w:r w:rsidR="006064F0" w:rsidRPr="00A22CED">
              <w:rPr>
                <w:rFonts w:eastAsia="SimSun"/>
                <w:sz w:val="14"/>
                <w:lang w:val="de-DE" w:eastAsia="ja-JP"/>
              </w:rPr>
              <w:t>-</w:t>
            </w:r>
            <w:r w:rsidRPr="00A22CED">
              <w:rPr>
                <w:rFonts w:eastAsia="SimSun"/>
                <w:sz w:val="14"/>
                <w:lang w:val="de-DE" w:eastAsia="ja-JP"/>
              </w:rPr>
              <w:t>Fi+</w:t>
            </w:r>
          </w:p>
          <w:p w14:paraId="3411D8BB" w14:textId="77777777" w:rsidR="00882941" w:rsidRPr="00A22CED" w:rsidRDefault="00882941" w:rsidP="00882941">
            <w:pPr>
              <w:jc w:val="center"/>
              <w:rPr>
                <w:rFonts w:eastAsia="SimSun"/>
                <w:sz w:val="14"/>
                <w:lang w:val="de-DE" w:eastAsia="ja-JP"/>
              </w:rPr>
            </w:pPr>
            <w:r w:rsidRPr="00A22CED">
              <w:rPr>
                <w:rFonts w:eastAsia="SimSun"/>
                <w:sz w:val="14"/>
                <w:lang w:val="de-DE" w:eastAsia="ja-JP"/>
              </w:rPr>
              <w:t>NR-U</w:t>
            </w:r>
          </w:p>
        </w:tc>
        <w:tc>
          <w:tcPr>
            <w:tcW w:w="738" w:type="dxa"/>
          </w:tcPr>
          <w:p w14:paraId="2BB44292" w14:textId="77777777" w:rsidR="00882941" w:rsidRPr="00A22CED" w:rsidRDefault="00882941" w:rsidP="00882941">
            <w:pPr>
              <w:jc w:val="center"/>
              <w:rPr>
                <w:rFonts w:eastAsia="SimSun"/>
                <w:sz w:val="14"/>
                <w:lang w:val="de-DE" w:eastAsia="ja-JP"/>
              </w:rPr>
            </w:pPr>
            <w:r w:rsidRPr="00A22CED">
              <w:rPr>
                <w:rFonts w:eastAsia="SimSun"/>
                <w:sz w:val="14"/>
                <w:lang w:val="de-DE" w:eastAsia="ja-JP"/>
              </w:rPr>
              <w:t>NR-U in</w:t>
            </w:r>
          </w:p>
          <w:p w14:paraId="3D6A9D34" w14:textId="77777777" w:rsidR="00882941" w:rsidRPr="00A22CED" w:rsidRDefault="00882941" w:rsidP="00882941">
            <w:pPr>
              <w:jc w:val="center"/>
              <w:rPr>
                <w:rFonts w:eastAsia="SimSun"/>
                <w:sz w:val="14"/>
                <w:lang w:val="de-DE" w:eastAsia="ja-JP"/>
              </w:rPr>
            </w:pPr>
            <w:r w:rsidRPr="00A22CED">
              <w:rPr>
                <w:rFonts w:eastAsia="SimSun"/>
                <w:sz w:val="14"/>
                <w:lang w:val="de-DE" w:eastAsia="ja-JP"/>
              </w:rPr>
              <w:t>NR-U+</w:t>
            </w:r>
          </w:p>
          <w:p w14:paraId="3E1D9647" w14:textId="77777777" w:rsidR="00882941" w:rsidRPr="00A22CED" w:rsidRDefault="00882941" w:rsidP="00882941">
            <w:pPr>
              <w:jc w:val="center"/>
              <w:rPr>
                <w:rFonts w:eastAsia="SimSun"/>
                <w:sz w:val="14"/>
                <w:lang w:val="de-DE" w:eastAsia="ja-JP"/>
              </w:rPr>
            </w:pPr>
            <w:r w:rsidRPr="00A22CED">
              <w:rPr>
                <w:rFonts w:eastAsia="SimSun"/>
                <w:sz w:val="14"/>
                <w:lang w:val="de-DE" w:eastAsia="ja-JP"/>
              </w:rPr>
              <w:t>NR-U</w:t>
            </w:r>
          </w:p>
        </w:tc>
      </w:tr>
      <w:tr w:rsidR="00882941" w:rsidRPr="00882941" w14:paraId="1505C6C7" w14:textId="77777777" w:rsidTr="00882941">
        <w:trPr>
          <w:cantSplit/>
          <w:trHeight w:val="204"/>
        </w:trPr>
        <w:tc>
          <w:tcPr>
            <w:tcW w:w="500" w:type="dxa"/>
            <w:vMerge w:val="restart"/>
            <w:textDirection w:val="btLr"/>
          </w:tcPr>
          <w:p w14:paraId="75D28BEB" w14:textId="57D894AC" w:rsidR="00882941" w:rsidRPr="00882941" w:rsidRDefault="00FA5A0F" w:rsidP="00882941">
            <w:pPr>
              <w:ind w:left="113" w:right="113"/>
              <w:jc w:val="center"/>
              <w:rPr>
                <w:rFonts w:eastAsia="SimSun"/>
                <w:sz w:val="16"/>
                <w:lang w:val="en-GB" w:eastAsia="ja-JP"/>
              </w:rPr>
            </w:pPr>
            <w:r w:rsidRPr="00FA5A0F">
              <w:rPr>
                <w:rFonts w:eastAsia="SimSun"/>
                <w:sz w:val="16"/>
                <w:lang w:val="en-GB" w:eastAsia="ja-JP"/>
              </w:rPr>
              <w:t>R1-1813454 / Ericsson</w:t>
            </w:r>
          </w:p>
        </w:tc>
        <w:tc>
          <w:tcPr>
            <w:tcW w:w="505" w:type="dxa"/>
            <w:vMerge w:val="restart"/>
          </w:tcPr>
          <w:p w14:paraId="294EA8CA"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 xml:space="preserve">DL: </w:t>
            </w:r>
          </w:p>
          <w:p w14:paraId="49AE0EF2"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UPT CDF</w:t>
            </w:r>
          </w:p>
          <w:p w14:paraId="3580314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[Mbps]</w:t>
            </w:r>
          </w:p>
        </w:tc>
        <w:tc>
          <w:tcPr>
            <w:tcW w:w="505" w:type="dxa"/>
          </w:tcPr>
          <w:p w14:paraId="11EF690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w:t>
            </w:r>
          </w:p>
        </w:tc>
        <w:tc>
          <w:tcPr>
            <w:tcW w:w="643" w:type="dxa"/>
          </w:tcPr>
          <w:p w14:paraId="289E060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37.34</w:t>
            </w:r>
          </w:p>
        </w:tc>
        <w:tc>
          <w:tcPr>
            <w:tcW w:w="644" w:type="dxa"/>
          </w:tcPr>
          <w:p w14:paraId="5159AFA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41.40</w:t>
            </w:r>
          </w:p>
        </w:tc>
        <w:tc>
          <w:tcPr>
            <w:tcW w:w="644" w:type="dxa"/>
          </w:tcPr>
          <w:p w14:paraId="78B5731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43.88</w:t>
            </w:r>
          </w:p>
        </w:tc>
        <w:tc>
          <w:tcPr>
            <w:tcW w:w="644" w:type="dxa"/>
          </w:tcPr>
          <w:p w14:paraId="640CFAC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52.48</w:t>
            </w:r>
          </w:p>
        </w:tc>
        <w:tc>
          <w:tcPr>
            <w:tcW w:w="715" w:type="dxa"/>
          </w:tcPr>
          <w:p w14:paraId="60FD2112"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20.79</w:t>
            </w:r>
          </w:p>
        </w:tc>
        <w:tc>
          <w:tcPr>
            <w:tcW w:w="715" w:type="dxa"/>
          </w:tcPr>
          <w:p w14:paraId="69EA90A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30.06</w:t>
            </w:r>
          </w:p>
        </w:tc>
        <w:tc>
          <w:tcPr>
            <w:tcW w:w="715" w:type="dxa"/>
          </w:tcPr>
          <w:p w14:paraId="66BBF35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32.88</w:t>
            </w:r>
          </w:p>
        </w:tc>
        <w:tc>
          <w:tcPr>
            <w:tcW w:w="715" w:type="dxa"/>
          </w:tcPr>
          <w:p w14:paraId="5374266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47.80</w:t>
            </w:r>
          </w:p>
        </w:tc>
        <w:tc>
          <w:tcPr>
            <w:tcW w:w="737" w:type="dxa"/>
          </w:tcPr>
          <w:p w14:paraId="29F3162A"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10.03</w:t>
            </w:r>
          </w:p>
        </w:tc>
        <w:tc>
          <w:tcPr>
            <w:tcW w:w="738" w:type="dxa"/>
          </w:tcPr>
          <w:p w14:paraId="6DA618A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19.63</w:t>
            </w:r>
          </w:p>
        </w:tc>
        <w:tc>
          <w:tcPr>
            <w:tcW w:w="737" w:type="dxa"/>
          </w:tcPr>
          <w:p w14:paraId="180DB9B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20.23</w:t>
            </w:r>
          </w:p>
        </w:tc>
        <w:tc>
          <w:tcPr>
            <w:tcW w:w="738" w:type="dxa"/>
          </w:tcPr>
          <w:p w14:paraId="619B11C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41.76</w:t>
            </w:r>
          </w:p>
        </w:tc>
      </w:tr>
      <w:tr w:rsidR="00882941" w:rsidRPr="00882941" w14:paraId="09D5FF1B" w14:textId="77777777" w:rsidTr="00882941">
        <w:trPr>
          <w:cantSplit/>
          <w:trHeight w:val="22"/>
        </w:trPr>
        <w:tc>
          <w:tcPr>
            <w:tcW w:w="500" w:type="dxa"/>
            <w:vMerge/>
          </w:tcPr>
          <w:p w14:paraId="19A77EB6" w14:textId="77777777" w:rsidR="00882941" w:rsidRPr="00882941" w:rsidRDefault="00882941" w:rsidP="00882941">
            <w:pPr>
              <w:jc w:val="center"/>
              <w:rPr>
                <w:rFonts w:eastAsia="SimSun"/>
                <w:sz w:val="16"/>
                <w:lang w:val="en-GB" w:eastAsia="ja-JP"/>
              </w:rPr>
            </w:pPr>
          </w:p>
        </w:tc>
        <w:tc>
          <w:tcPr>
            <w:tcW w:w="505" w:type="dxa"/>
            <w:vMerge/>
          </w:tcPr>
          <w:p w14:paraId="49B4CB5B" w14:textId="77777777" w:rsidR="00882941" w:rsidRPr="00882941" w:rsidRDefault="00882941" w:rsidP="00882941">
            <w:pPr>
              <w:jc w:val="center"/>
              <w:rPr>
                <w:rFonts w:eastAsia="SimSun"/>
                <w:sz w:val="16"/>
                <w:lang w:val="en-GB" w:eastAsia="ja-JP"/>
              </w:rPr>
            </w:pPr>
          </w:p>
        </w:tc>
        <w:tc>
          <w:tcPr>
            <w:tcW w:w="505" w:type="dxa"/>
          </w:tcPr>
          <w:p w14:paraId="37EA479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50%</w:t>
            </w:r>
          </w:p>
        </w:tc>
        <w:tc>
          <w:tcPr>
            <w:tcW w:w="643" w:type="dxa"/>
          </w:tcPr>
          <w:p w14:paraId="31C9240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82.65</w:t>
            </w:r>
          </w:p>
        </w:tc>
        <w:tc>
          <w:tcPr>
            <w:tcW w:w="644" w:type="dxa"/>
          </w:tcPr>
          <w:p w14:paraId="0C78E96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87.99</w:t>
            </w:r>
          </w:p>
        </w:tc>
        <w:tc>
          <w:tcPr>
            <w:tcW w:w="644" w:type="dxa"/>
          </w:tcPr>
          <w:p w14:paraId="159EF6BA"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103.86</w:t>
            </w:r>
          </w:p>
        </w:tc>
        <w:tc>
          <w:tcPr>
            <w:tcW w:w="644" w:type="dxa"/>
          </w:tcPr>
          <w:p w14:paraId="0E6BFD0A"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109.39</w:t>
            </w:r>
          </w:p>
        </w:tc>
        <w:tc>
          <w:tcPr>
            <w:tcW w:w="715" w:type="dxa"/>
          </w:tcPr>
          <w:p w14:paraId="5FD7165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53.52</w:t>
            </w:r>
          </w:p>
        </w:tc>
        <w:tc>
          <w:tcPr>
            <w:tcW w:w="715" w:type="dxa"/>
          </w:tcPr>
          <w:p w14:paraId="5980D9C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70.17</w:t>
            </w:r>
          </w:p>
        </w:tc>
        <w:tc>
          <w:tcPr>
            <w:tcW w:w="715" w:type="dxa"/>
          </w:tcPr>
          <w:p w14:paraId="3F307147"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82.95</w:t>
            </w:r>
          </w:p>
        </w:tc>
        <w:tc>
          <w:tcPr>
            <w:tcW w:w="715" w:type="dxa"/>
          </w:tcPr>
          <w:p w14:paraId="40768889"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100.69</w:t>
            </w:r>
          </w:p>
        </w:tc>
        <w:tc>
          <w:tcPr>
            <w:tcW w:w="737" w:type="dxa"/>
          </w:tcPr>
          <w:p w14:paraId="1E60BE2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26.09</w:t>
            </w:r>
          </w:p>
        </w:tc>
        <w:tc>
          <w:tcPr>
            <w:tcW w:w="738" w:type="dxa"/>
          </w:tcPr>
          <w:p w14:paraId="006B6B23"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47.35</w:t>
            </w:r>
          </w:p>
        </w:tc>
        <w:tc>
          <w:tcPr>
            <w:tcW w:w="737" w:type="dxa"/>
          </w:tcPr>
          <w:p w14:paraId="33F9BB1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53.00</w:t>
            </w:r>
          </w:p>
        </w:tc>
        <w:tc>
          <w:tcPr>
            <w:tcW w:w="738" w:type="dxa"/>
          </w:tcPr>
          <w:p w14:paraId="0E8B1CA1"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91.71</w:t>
            </w:r>
          </w:p>
        </w:tc>
      </w:tr>
      <w:tr w:rsidR="00882941" w:rsidRPr="00882941" w14:paraId="5364A27A" w14:textId="77777777" w:rsidTr="00882941">
        <w:trPr>
          <w:cantSplit/>
          <w:trHeight w:val="22"/>
        </w:trPr>
        <w:tc>
          <w:tcPr>
            <w:tcW w:w="500" w:type="dxa"/>
            <w:vMerge/>
          </w:tcPr>
          <w:p w14:paraId="71A869E3" w14:textId="77777777" w:rsidR="00882941" w:rsidRPr="00882941" w:rsidRDefault="00882941" w:rsidP="00882941">
            <w:pPr>
              <w:jc w:val="center"/>
              <w:rPr>
                <w:rFonts w:eastAsia="SimSun"/>
                <w:sz w:val="16"/>
                <w:lang w:val="en-GB" w:eastAsia="ja-JP"/>
              </w:rPr>
            </w:pPr>
          </w:p>
        </w:tc>
        <w:tc>
          <w:tcPr>
            <w:tcW w:w="505" w:type="dxa"/>
            <w:vMerge/>
          </w:tcPr>
          <w:p w14:paraId="64F31F10" w14:textId="77777777" w:rsidR="00882941" w:rsidRPr="00882941" w:rsidRDefault="00882941" w:rsidP="00882941">
            <w:pPr>
              <w:jc w:val="center"/>
              <w:rPr>
                <w:rFonts w:eastAsia="SimSun"/>
                <w:sz w:val="16"/>
                <w:lang w:val="en-GB" w:eastAsia="ja-JP"/>
              </w:rPr>
            </w:pPr>
          </w:p>
        </w:tc>
        <w:tc>
          <w:tcPr>
            <w:tcW w:w="505" w:type="dxa"/>
          </w:tcPr>
          <w:p w14:paraId="5DFB9921"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95%</w:t>
            </w:r>
          </w:p>
        </w:tc>
        <w:tc>
          <w:tcPr>
            <w:tcW w:w="643" w:type="dxa"/>
          </w:tcPr>
          <w:p w14:paraId="182E6B8B"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101.71</w:t>
            </w:r>
          </w:p>
        </w:tc>
        <w:tc>
          <w:tcPr>
            <w:tcW w:w="644" w:type="dxa"/>
          </w:tcPr>
          <w:p w14:paraId="47E08432"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107.64</w:t>
            </w:r>
          </w:p>
        </w:tc>
        <w:tc>
          <w:tcPr>
            <w:tcW w:w="644" w:type="dxa"/>
          </w:tcPr>
          <w:p w14:paraId="0B3C3DB2"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128.32</w:t>
            </w:r>
          </w:p>
        </w:tc>
        <w:tc>
          <w:tcPr>
            <w:tcW w:w="644" w:type="dxa"/>
          </w:tcPr>
          <w:p w14:paraId="21178CB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131.27</w:t>
            </w:r>
          </w:p>
        </w:tc>
        <w:tc>
          <w:tcPr>
            <w:tcW w:w="715" w:type="dxa"/>
          </w:tcPr>
          <w:p w14:paraId="1F7EF58B"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75.85</w:t>
            </w:r>
          </w:p>
        </w:tc>
        <w:tc>
          <w:tcPr>
            <w:tcW w:w="715" w:type="dxa"/>
          </w:tcPr>
          <w:p w14:paraId="649EA8E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96.08</w:t>
            </w:r>
          </w:p>
        </w:tc>
        <w:tc>
          <w:tcPr>
            <w:tcW w:w="715" w:type="dxa"/>
          </w:tcPr>
          <w:p w14:paraId="35C21309"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110.96</w:t>
            </w:r>
          </w:p>
        </w:tc>
        <w:tc>
          <w:tcPr>
            <w:tcW w:w="715" w:type="dxa"/>
          </w:tcPr>
          <w:p w14:paraId="716122C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125.58</w:t>
            </w:r>
          </w:p>
        </w:tc>
        <w:tc>
          <w:tcPr>
            <w:tcW w:w="737" w:type="dxa"/>
          </w:tcPr>
          <w:p w14:paraId="3680E6D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50.83</w:t>
            </w:r>
          </w:p>
        </w:tc>
        <w:tc>
          <w:tcPr>
            <w:tcW w:w="738" w:type="dxa"/>
          </w:tcPr>
          <w:p w14:paraId="0A24B45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77.18</w:t>
            </w:r>
          </w:p>
        </w:tc>
        <w:tc>
          <w:tcPr>
            <w:tcW w:w="737" w:type="dxa"/>
          </w:tcPr>
          <w:p w14:paraId="3D26B569"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81.33</w:t>
            </w:r>
          </w:p>
        </w:tc>
        <w:tc>
          <w:tcPr>
            <w:tcW w:w="738" w:type="dxa"/>
          </w:tcPr>
          <w:p w14:paraId="110A4E2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122.77</w:t>
            </w:r>
          </w:p>
        </w:tc>
      </w:tr>
      <w:tr w:rsidR="00882941" w:rsidRPr="00882941" w14:paraId="60E34EAA" w14:textId="77777777" w:rsidTr="00882941">
        <w:trPr>
          <w:cantSplit/>
          <w:trHeight w:val="22"/>
        </w:trPr>
        <w:tc>
          <w:tcPr>
            <w:tcW w:w="500" w:type="dxa"/>
            <w:vMerge/>
          </w:tcPr>
          <w:p w14:paraId="56BA15A2" w14:textId="77777777" w:rsidR="00882941" w:rsidRPr="00882941" w:rsidRDefault="00882941" w:rsidP="00882941">
            <w:pPr>
              <w:jc w:val="center"/>
              <w:rPr>
                <w:rFonts w:eastAsia="SimSun"/>
                <w:sz w:val="16"/>
                <w:lang w:val="en-GB" w:eastAsia="ja-JP"/>
              </w:rPr>
            </w:pPr>
          </w:p>
        </w:tc>
        <w:tc>
          <w:tcPr>
            <w:tcW w:w="505" w:type="dxa"/>
            <w:vMerge/>
          </w:tcPr>
          <w:p w14:paraId="3BDCD699" w14:textId="77777777" w:rsidR="00882941" w:rsidRPr="00882941" w:rsidRDefault="00882941" w:rsidP="00882941">
            <w:pPr>
              <w:jc w:val="center"/>
              <w:rPr>
                <w:rFonts w:eastAsia="SimSun"/>
                <w:sz w:val="16"/>
                <w:lang w:val="en-GB" w:eastAsia="ja-JP"/>
              </w:rPr>
            </w:pPr>
          </w:p>
        </w:tc>
        <w:tc>
          <w:tcPr>
            <w:tcW w:w="505" w:type="dxa"/>
          </w:tcPr>
          <w:p w14:paraId="222170E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Mean</w:t>
            </w:r>
          </w:p>
        </w:tc>
        <w:tc>
          <w:tcPr>
            <w:tcW w:w="643" w:type="dxa"/>
          </w:tcPr>
          <w:p w14:paraId="77F4B557"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80.59</w:t>
            </w:r>
          </w:p>
        </w:tc>
        <w:tc>
          <w:tcPr>
            <w:tcW w:w="644" w:type="dxa"/>
          </w:tcPr>
          <w:p w14:paraId="01DDB4A2"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85.85</w:t>
            </w:r>
          </w:p>
        </w:tc>
        <w:tc>
          <w:tcPr>
            <w:tcW w:w="644" w:type="dxa"/>
          </w:tcPr>
          <w:p w14:paraId="31675F3A"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101.63</w:t>
            </w:r>
          </w:p>
        </w:tc>
        <w:tc>
          <w:tcPr>
            <w:tcW w:w="644" w:type="dxa"/>
          </w:tcPr>
          <w:p w14:paraId="65BD0CA3"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106.44</w:t>
            </w:r>
          </w:p>
        </w:tc>
        <w:tc>
          <w:tcPr>
            <w:tcW w:w="715" w:type="dxa"/>
          </w:tcPr>
          <w:p w14:paraId="209AAE8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54.14</w:t>
            </w:r>
          </w:p>
        </w:tc>
        <w:tc>
          <w:tcPr>
            <w:tcW w:w="715" w:type="dxa"/>
          </w:tcPr>
          <w:p w14:paraId="6925EDF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71.08</w:t>
            </w:r>
          </w:p>
        </w:tc>
        <w:tc>
          <w:tcPr>
            <w:tcW w:w="715" w:type="dxa"/>
          </w:tcPr>
          <w:p w14:paraId="6F273223"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83.27</w:t>
            </w:r>
          </w:p>
        </w:tc>
        <w:tc>
          <w:tcPr>
            <w:tcW w:w="715" w:type="dxa"/>
          </w:tcPr>
          <w:p w14:paraId="4DBB49E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98.89</w:t>
            </w:r>
          </w:p>
        </w:tc>
        <w:tc>
          <w:tcPr>
            <w:tcW w:w="737" w:type="dxa"/>
          </w:tcPr>
          <w:p w14:paraId="250EC6A9"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30.03</w:t>
            </w:r>
          </w:p>
        </w:tc>
        <w:tc>
          <w:tcPr>
            <w:tcW w:w="738" w:type="dxa"/>
          </w:tcPr>
          <w:p w14:paraId="42E80D8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51.30</w:t>
            </w:r>
          </w:p>
        </w:tc>
        <w:tc>
          <w:tcPr>
            <w:tcW w:w="737" w:type="dxa"/>
          </w:tcPr>
          <w:p w14:paraId="5B5B9622"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55.92</w:t>
            </w:r>
          </w:p>
        </w:tc>
        <w:tc>
          <w:tcPr>
            <w:tcW w:w="738" w:type="dxa"/>
          </w:tcPr>
          <w:p w14:paraId="639B88F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93.23</w:t>
            </w:r>
          </w:p>
        </w:tc>
      </w:tr>
      <w:tr w:rsidR="00882941" w:rsidRPr="00882941" w14:paraId="105F6A60" w14:textId="77777777" w:rsidTr="00882941">
        <w:trPr>
          <w:cantSplit/>
          <w:trHeight w:val="22"/>
        </w:trPr>
        <w:tc>
          <w:tcPr>
            <w:tcW w:w="500" w:type="dxa"/>
            <w:vMerge/>
          </w:tcPr>
          <w:p w14:paraId="0B4DBA29" w14:textId="77777777" w:rsidR="00882941" w:rsidRPr="00882941" w:rsidRDefault="00882941" w:rsidP="00882941">
            <w:pPr>
              <w:jc w:val="center"/>
              <w:rPr>
                <w:rFonts w:eastAsia="SimSun"/>
                <w:sz w:val="16"/>
                <w:lang w:val="en-GB" w:eastAsia="ja-JP"/>
              </w:rPr>
            </w:pPr>
          </w:p>
        </w:tc>
        <w:tc>
          <w:tcPr>
            <w:tcW w:w="505" w:type="dxa"/>
            <w:vMerge w:val="restart"/>
          </w:tcPr>
          <w:p w14:paraId="3FEB67A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DL:</w:t>
            </w:r>
          </w:p>
          <w:p w14:paraId="44F514D7"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Delay CDF</w:t>
            </w:r>
          </w:p>
          <w:p w14:paraId="092D5067"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[s]</w:t>
            </w:r>
          </w:p>
        </w:tc>
        <w:tc>
          <w:tcPr>
            <w:tcW w:w="505" w:type="dxa"/>
          </w:tcPr>
          <w:p w14:paraId="2A72402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w:t>
            </w:r>
          </w:p>
        </w:tc>
        <w:tc>
          <w:tcPr>
            <w:tcW w:w="643" w:type="dxa"/>
          </w:tcPr>
          <w:p w14:paraId="7C1415F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0.036</w:t>
            </w:r>
          </w:p>
        </w:tc>
        <w:tc>
          <w:tcPr>
            <w:tcW w:w="644" w:type="dxa"/>
          </w:tcPr>
          <w:p w14:paraId="299BCA53"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0.033</w:t>
            </w:r>
          </w:p>
        </w:tc>
        <w:tc>
          <w:tcPr>
            <w:tcW w:w="644" w:type="dxa"/>
          </w:tcPr>
          <w:p w14:paraId="58AD961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0.027</w:t>
            </w:r>
          </w:p>
        </w:tc>
        <w:tc>
          <w:tcPr>
            <w:tcW w:w="644" w:type="dxa"/>
          </w:tcPr>
          <w:p w14:paraId="1664A6B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0.027</w:t>
            </w:r>
          </w:p>
        </w:tc>
        <w:tc>
          <w:tcPr>
            <w:tcW w:w="715" w:type="dxa"/>
          </w:tcPr>
          <w:p w14:paraId="2E5C553B"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0.043</w:t>
            </w:r>
          </w:p>
        </w:tc>
        <w:tc>
          <w:tcPr>
            <w:tcW w:w="715" w:type="dxa"/>
          </w:tcPr>
          <w:p w14:paraId="273E8C5B"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0.045</w:t>
            </w:r>
          </w:p>
        </w:tc>
        <w:tc>
          <w:tcPr>
            <w:tcW w:w="715" w:type="dxa"/>
          </w:tcPr>
          <w:p w14:paraId="259B4352"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0.061</w:t>
            </w:r>
          </w:p>
        </w:tc>
        <w:tc>
          <w:tcPr>
            <w:tcW w:w="715" w:type="dxa"/>
          </w:tcPr>
          <w:p w14:paraId="50726679"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0.028</w:t>
            </w:r>
          </w:p>
        </w:tc>
        <w:tc>
          <w:tcPr>
            <w:tcW w:w="737" w:type="dxa"/>
          </w:tcPr>
          <w:p w14:paraId="4FD206F3"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0.081</w:t>
            </w:r>
          </w:p>
        </w:tc>
        <w:tc>
          <w:tcPr>
            <w:tcW w:w="738" w:type="dxa"/>
          </w:tcPr>
          <w:p w14:paraId="47616DB2"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0.080</w:t>
            </w:r>
          </w:p>
        </w:tc>
        <w:tc>
          <w:tcPr>
            <w:tcW w:w="737" w:type="dxa"/>
          </w:tcPr>
          <w:p w14:paraId="7FBA2232"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0.130</w:t>
            </w:r>
          </w:p>
        </w:tc>
        <w:tc>
          <w:tcPr>
            <w:tcW w:w="738" w:type="dxa"/>
          </w:tcPr>
          <w:p w14:paraId="22BEE4E2"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0.029</w:t>
            </w:r>
          </w:p>
        </w:tc>
      </w:tr>
      <w:tr w:rsidR="00882941" w:rsidRPr="00882941" w14:paraId="70CBCE04" w14:textId="77777777" w:rsidTr="00882941">
        <w:trPr>
          <w:cantSplit/>
          <w:trHeight w:val="22"/>
        </w:trPr>
        <w:tc>
          <w:tcPr>
            <w:tcW w:w="500" w:type="dxa"/>
            <w:vMerge/>
          </w:tcPr>
          <w:p w14:paraId="3780A829" w14:textId="77777777" w:rsidR="00882941" w:rsidRPr="00882941" w:rsidRDefault="00882941" w:rsidP="00882941">
            <w:pPr>
              <w:jc w:val="center"/>
              <w:rPr>
                <w:rFonts w:eastAsia="SimSun"/>
                <w:sz w:val="16"/>
                <w:lang w:val="en-GB" w:eastAsia="ja-JP"/>
              </w:rPr>
            </w:pPr>
          </w:p>
        </w:tc>
        <w:tc>
          <w:tcPr>
            <w:tcW w:w="505" w:type="dxa"/>
            <w:vMerge/>
          </w:tcPr>
          <w:p w14:paraId="5DC00B14" w14:textId="77777777" w:rsidR="00882941" w:rsidRPr="00882941" w:rsidRDefault="00882941" w:rsidP="00882941">
            <w:pPr>
              <w:jc w:val="center"/>
              <w:rPr>
                <w:rFonts w:eastAsia="SimSun"/>
                <w:sz w:val="16"/>
                <w:lang w:val="en-GB" w:eastAsia="ja-JP"/>
              </w:rPr>
            </w:pPr>
          </w:p>
        </w:tc>
        <w:tc>
          <w:tcPr>
            <w:tcW w:w="505" w:type="dxa"/>
          </w:tcPr>
          <w:p w14:paraId="2B75E47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50%</w:t>
            </w:r>
          </w:p>
        </w:tc>
        <w:tc>
          <w:tcPr>
            <w:tcW w:w="643" w:type="dxa"/>
          </w:tcPr>
          <w:p w14:paraId="64CAA02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0.153</w:t>
            </w:r>
          </w:p>
        </w:tc>
        <w:tc>
          <w:tcPr>
            <w:tcW w:w="644" w:type="dxa"/>
          </w:tcPr>
          <w:p w14:paraId="4C6E690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0.047</w:t>
            </w:r>
          </w:p>
        </w:tc>
        <w:tc>
          <w:tcPr>
            <w:tcW w:w="644" w:type="dxa"/>
          </w:tcPr>
          <w:p w14:paraId="42C03D9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0.043</w:t>
            </w:r>
          </w:p>
        </w:tc>
        <w:tc>
          <w:tcPr>
            <w:tcW w:w="644" w:type="dxa"/>
          </w:tcPr>
          <w:p w14:paraId="640769A0"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0.033</w:t>
            </w:r>
          </w:p>
        </w:tc>
        <w:tc>
          <w:tcPr>
            <w:tcW w:w="715" w:type="dxa"/>
          </w:tcPr>
          <w:p w14:paraId="0B6BF991"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0.419</w:t>
            </w:r>
          </w:p>
        </w:tc>
        <w:tc>
          <w:tcPr>
            <w:tcW w:w="715" w:type="dxa"/>
          </w:tcPr>
          <w:p w14:paraId="4851EC5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0.181</w:t>
            </w:r>
          </w:p>
        </w:tc>
        <w:tc>
          <w:tcPr>
            <w:tcW w:w="715" w:type="dxa"/>
          </w:tcPr>
          <w:p w14:paraId="09E5B0F0"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0.352</w:t>
            </w:r>
          </w:p>
        </w:tc>
        <w:tc>
          <w:tcPr>
            <w:tcW w:w="715" w:type="dxa"/>
          </w:tcPr>
          <w:p w14:paraId="4BC1920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0.039</w:t>
            </w:r>
          </w:p>
        </w:tc>
        <w:tc>
          <w:tcPr>
            <w:tcW w:w="737" w:type="dxa"/>
          </w:tcPr>
          <w:p w14:paraId="5C0CAC4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0.795</w:t>
            </w:r>
          </w:p>
        </w:tc>
        <w:tc>
          <w:tcPr>
            <w:tcW w:w="738" w:type="dxa"/>
          </w:tcPr>
          <w:p w14:paraId="6D3AECE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0.728</w:t>
            </w:r>
          </w:p>
        </w:tc>
        <w:tc>
          <w:tcPr>
            <w:tcW w:w="737" w:type="dxa"/>
          </w:tcPr>
          <w:p w14:paraId="08A0099B"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1.233</w:t>
            </w:r>
          </w:p>
        </w:tc>
        <w:tc>
          <w:tcPr>
            <w:tcW w:w="738" w:type="dxa"/>
          </w:tcPr>
          <w:p w14:paraId="7E9D3A20"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0.047</w:t>
            </w:r>
          </w:p>
        </w:tc>
      </w:tr>
      <w:tr w:rsidR="00882941" w:rsidRPr="00882941" w14:paraId="743D26C7" w14:textId="77777777" w:rsidTr="00882941">
        <w:trPr>
          <w:cantSplit/>
          <w:trHeight w:val="22"/>
        </w:trPr>
        <w:tc>
          <w:tcPr>
            <w:tcW w:w="500" w:type="dxa"/>
            <w:vMerge/>
          </w:tcPr>
          <w:p w14:paraId="55AB5AF9" w14:textId="77777777" w:rsidR="00882941" w:rsidRPr="00882941" w:rsidRDefault="00882941" w:rsidP="00882941">
            <w:pPr>
              <w:jc w:val="center"/>
              <w:rPr>
                <w:rFonts w:eastAsia="SimSun"/>
                <w:sz w:val="16"/>
                <w:lang w:val="en-GB" w:eastAsia="ja-JP"/>
              </w:rPr>
            </w:pPr>
          </w:p>
        </w:tc>
        <w:tc>
          <w:tcPr>
            <w:tcW w:w="505" w:type="dxa"/>
            <w:vMerge/>
          </w:tcPr>
          <w:p w14:paraId="29CDF579" w14:textId="77777777" w:rsidR="00882941" w:rsidRPr="00882941" w:rsidRDefault="00882941" w:rsidP="00882941">
            <w:pPr>
              <w:jc w:val="center"/>
              <w:rPr>
                <w:rFonts w:eastAsia="SimSun"/>
                <w:sz w:val="16"/>
                <w:lang w:val="en-GB" w:eastAsia="ja-JP"/>
              </w:rPr>
            </w:pPr>
          </w:p>
        </w:tc>
        <w:tc>
          <w:tcPr>
            <w:tcW w:w="505" w:type="dxa"/>
          </w:tcPr>
          <w:p w14:paraId="5D4EF5D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95%</w:t>
            </w:r>
          </w:p>
        </w:tc>
        <w:tc>
          <w:tcPr>
            <w:tcW w:w="643" w:type="dxa"/>
          </w:tcPr>
          <w:p w14:paraId="39399BC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1.330</w:t>
            </w:r>
          </w:p>
        </w:tc>
        <w:tc>
          <w:tcPr>
            <w:tcW w:w="644" w:type="dxa"/>
          </w:tcPr>
          <w:p w14:paraId="721B2D3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0.133</w:t>
            </w:r>
          </w:p>
        </w:tc>
        <w:tc>
          <w:tcPr>
            <w:tcW w:w="644" w:type="dxa"/>
          </w:tcPr>
          <w:p w14:paraId="17A268BB"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0.144</w:t>
            </w:r>
          </w:p>
        </w:tc>
        <w:tc>
          <w:tcPr>
            <w:tcW w:w="644" w:type="dxa"/>
          </w:tcPr>
          <w:p w14:paraId="4C988801"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0.085</w:t>
            </w:r>
          </w:p>
        </w:tc>
        <w:tc>
          <w:tcPr>
            <w:tcW w:w="715" w:type="dxa"/>
          </w:tcPr>
          <w:p w14:paraId="12A65F70"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4.769</w:t>
            </w:r>
          </w:p>
        </w:tc>
        <w:tc>
          <w:tcPr>
            <w:tcW w:w="715" w:type="dxa"/>
          </w:tcPr>
          <w:p w14:paraId="13A813B2"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1.281</w:t>
            </w:r>
          </w:p>
        </w:tc>
        <w:tc>
          <w:tcPr>
            <w:tcW w:w="715" w:type="dxa"/>
          </w:tcPr>
          <w:p w14:paraId="32085C7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1.357</w:t>
            </w:r>
          </w:p>
        </w:tc>
        <w:tc>
          <w:tcPr>
            <w:tcW w:w="715" w:type="dxa"/>
          </w:tcPr>
          <w:p w14:paraId="05D13CE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0.114</w:t>
            </w:r>
          </w:p>
        </w:tc>
        <w:tc>
          <w:tcPr>
            <w:tcW w:w="737" w:type="dxa"/>
          </w:tcPr>
          <w:p w14:paraId="4719DEFA"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8.227</w:t>
            </w:r>
          </w:p>
        </w:tc>
        <w:tc>
          <w:tcPr>
            <w:tcW w:w="738" w:type="dxa"/>
          </w:tcPr>
          <w:p w14:paraId="468C0917"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3.623</w:t>
            </w:r>
          </w:p>
        </w:tc>
        <w:tc>
          <w:tcPr>
            <w:tcW w:w="737" w:type="dxa"/>
          </w:tcPr>
          <w:p w14:paraId="0545A342"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4.757</w:t>
            </w:r>
          </w:p>
        </w:tc>
        <w:tc>
          <w:tcPr>
            <w:tcW w:w="738" w:type="dxa"/>
          </w:tcPr>
          <w:p w14:paraId="5B94BDAB"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0.155</w:t>
            </w:r>
          </w:p>
        </w:tc>
      </w:tr>
      <w:tr w:rsidR="00882941" w:rsidRPr="00882941" w14:paraId="304D2D8F" w14:textId="77777777" w:rsidTr="00882941">
        <w:trPr>
          <w:cantSplit/>
          <w:trHeight w:val="22"/>
        </w:trPr>
        <w:tc>
          <w:tcPr>
            <w:tcW w:w="500" w:type="dxa"/>
            <w:vMerge/>
          </w:tcPr>
          <w:p w14:paraId="6905A271" w14:textId="77777777" w:rsidR="00882941" w:rsidRPr="00882941" w:rsidRDefault="00882941" w:rsidP="00882941">
            <w:pPr>
              <w:jc w:val="center"/>
              <w:rPr>
                <w:rFonts w:eastAsia="SimSun"/>
                <w:sz w:val="16"/>
                <w:lang w:val="en-GB" w:eastAsia="ja-JP"/>
              </w:rPr>
            </w:pPr>
          </w:p>
        </w:tc>
        <w:tc>
          <w:tcPr>
            <w:tcW w:w="505" w:type="dxa"/>
            <w:vMerge/>
          </w:tcPr>
          <w:p w14:paraId="1835B686" w14:textId="77777777" w:rsidR="00882941" w:rsidRPr="00882941" w:rsidRDefault="00882941" w:rsidP="00882941">
            <w:pPr>
              <w:jc w:val="center"/>
              <w:rPr>
                <w:rFonts w:eastAsia="SimSun"/>
                <w:sz w:val="16"/>
                <w:lang w:val="en-GB" w:eastAsia="ja-JP"/>
              </w:rPr>
            </w:pPr>
          </w:p>
        </w:tc>
        <w:tc>
          <w:tcPr>
            <w:tcW w:w="505" w:type="dxa"/>
          </w:tcPr>
          <w:p w14:paraId="5FA7F49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Mean</w:t>
            </w:r>
          </w:p>
        </w:tc>
        <w:tc>
          <w:tcPr>
            <w:tcW w:w="643" w:type="dxa"/>
          </w:tcPr>
          <w:p w14:paraId="4960253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0.447</w:t>
            </w:r>
          </w:p>
        </w:tc>
        <w:tc>
          <w:tcPr>
            <w:tcW w:w="644" w:type="dxa"/>
          </w:tcPr>
          <w:p w14:paraId="08819F2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0.071</w:t>
            </w:r>
          </w:p>
        </w:tc>
        <w:tc>
          <w:tcPr>
            <w:tcW w:w="644" w:type="dxa"/>
          </w:tcPr>
          <w:p w14:paraId="6FC47183"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0.069</w:t>
            </w:r>
          </w:p>
        </w:tc>
        <w:tc>
          <w:tcPr>
            <w:tcW w:w="644" w:type="dxa"/>
          </w:tcPr>
          <w:p w14:paraId="5E43AB92"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0.045</w:t>
            </w:r>
          </w:p>
        </w:tc>
        <w:tc>
          <w:tcPr>
            <w:tcW w:w="715" w:type="dxa"/>
          </w:tcPr>
          <w:p w14:paraId="6519D8FA"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1.536</w:t>
            </w:r>
          </w:p>
        </w:tc>
        <w:tc>
          <w:tcPr>
            <w:tcW w:w="715" w:type="dxa"/>
          </w:tcPr>
          <w:p w14:paraId="2BA5DFF7"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0.447</w:t>
            </w:r>
          </w:p>
        </w:tc>
        <w:tc>
          <w:tcPr>
            <w:tcW w:w="715" w:type="dxa"/>
          </w:tcPr>
          <w:p w14:paraId="158DC4D9"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0.609</w:t>
            </w:r>
          </w:p>
        </w:tc>
        <w:tc>
          <w:tcPr>
            <w:tcW w:w="715" w:type="dxa"/>
          </w:tcPr>
          <w:p w14:paraId="7AC5828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0.060</w:t>
            </w:r>
          </w:p>
        </w:tc>
        <w:tc>
          <w:tcPr>
            <w:tcW w:w="737" w:type="dxa"/>
          </w:tcPr>
          <w:p w14:paraId="062E9DF7"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2.768</w:t>
            </w:r>
          </w:p>
        </w:tc>
        <w:tc>
          <w:tcPr>
            <w:tcW w:w="738" w:type="dxa"/>
          </w:tcPr>
          <w:p w14:paraId="456EC381"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1.473</w:t>
            </w:r>
          </w:p>
        </w:tc>
        <w:tc>
          <w:tcPr>
            <w:tcW w:w="737" w:type="dxa"/>
          </w:tcPr>
          <w:p w14:paraId="454EFD3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2.075</w:t>
            </w:r>
          </w:p>
        </w:tc>
        <w:tc>
          <w:tcPr>
            <w:tcW w:w="738" w:type="dxa"/>
          </w:tcPr>
          <w:p w14:paraId="0255CAA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0.073</w:t>
            </w:r>
          </w:p>
        </w:tc>
      </w:tr>
      <w:tr w:rsidR="00882941" w:rsidRPr="00882941" w14:paraId="7C8ACAB7" w14:textId="77777777" w:rsidTr="00882941">
        <w:trPr>
          <w:cantSplit/>
          <w:trHeight w:val="22"/>
        </w:trPr>
        <w:tc>
          <w:tcPr>
            <w:tcW w:w="500" w:type="dxa"/>
            <w:vMerge/>
          </w:tcPr>
          <w:p w14:paraId="1BD99135" w14:textId="77777777" w:rsidR="00882941" w:rsidRPr="00882941" w:rsidRDefault="00882941" w:rsidP="00882941">
            <w:pPr>
              <w:jc w:val="center"/>
              <w:rPr>
                <w:rFonts w:eastAsia="SimSun"/>
                <w:sz w:val="16"/>
                <w:lang w:val="en-GB" w:eastAsia="ja-JP"/>
              </w:rPr>
            </w:pPr>
          </w:p>
        </w:tc>
        <w:tc>
          <w:tcPr>
            <w:tcW w:w="505" w:type="dxa"/>
            <w:vMerge w:val="restart"/>
          </w:tcPr>
          <w:p w14:paraId="04A468F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UL:</w:t>
            </w:r>
          </w:p>
          <w:p w14:paraId="325B5C8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UPT CDF</w:t>
            </w:r>
          </w:p>
          <w:p w14:paraId="75F901C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[Mbps]</w:t>
            </w:r>
          </w:p>
        </w:tc>
        <w:tc>
          <w:tcPr>
            <w:tcW w:w="505" w:type="dxa"/>
          </w:tcPr>
          <w:p w14:paraId="6CC70B1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w:t>
            </w:r>
          </w:p>
        </w:tc>
        <w:tc>
          <w:tcPr>
            <w:tcW w:w="643" w:type="dxa"/>
          </w:tcPr>
          <w:p w14:paraId="2B0211E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42.00</w:t>
            </w:r>
          </w:p>
        </w:tc>
        <w:tc>
          <w:tcPr>
            <w:tcW w:w="644" w:type="dxa"/>
          </w:tcPr>
          <w:p w14:paraId="0975B7F1"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44.75</w:t>
            </w:r>
          </w:p>
        </w:tc>
        <w:tc>
          <w:tcPr>
            <w:tcW w:w="644" w:type="dxa"/>
          </w:tcPr>
          <w:p w14:paraId="041E570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41.41</w:t>
            </w:r>
          </w:p>
        </w:tc>
        <w:tc>
          <w:tcPr>
            <w:tcW w:w="644" w:type="dxa"/>
          </w:tcPr>
          <w:p w14:paraId="1AFE073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45.44</w:t>
            </w:r>
          </w:p>
        </w:tc>
        <w:tc>
          <w:tcPr>
            <w:tcW w:w="715" w:type="dxa"/>
          </w:tcPr>
          <w:p w14:paraId="1E67374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22.36</w:t>
            </w:r>
          </w:p>
        </w:tc>
        <w:tc>
          <w:tcPr>
            <w:tcW w:w="715" w:type="dxa"/>
          </w:tcPr>
          <w:p w14:paraId="78C13D8A"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34.18</w:t>
            </w:r>
          </w:p>
        </w:tc>
        <w:tc>
          <w:tcPr>
            <w:tcW w:w="715" w:type="dxa"/>
          </w:tcPr>
          <w:p w14:paraId="2862DCA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31.51</w:t>
            </w:r>
          </w:p>
        </w:tc>
        <w:tc>
          <w:tcPr>
            <w:tcW w:w="715" w:type="dxa"/>
          </w:tcPr>
          <w:p w14:paraId="73B7E6E1"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39.79</w:t>
            </w:r>
          </w:p>
        </w:tc>
        <w:tc>
          <w:tcPr>
            <w:tcW w:w="737" w:type="dxa"/>
          </w:tcPr>
          <w:p w14:paraId="71213B5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9.59</w:t>
            </w:r>
          </w:p>
        </w:tc>
        <w:tc>
          <w:tcPr>
            <w:tcW w:w="738" w:type="dxa"/>
          </w:tcPr>
          <w:p w14:paraId="22EFB29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19.35</w:t>
            </w:r>
          </w:p>
        </w:tc>
        <w:tc>
          <w:tcPr>
            <w:tcW w:w="737" w:type="dxa"/>
          </w:tcPr>
          <w:p w14:paraId="60A3D15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16.65</w:t>
            </w:r>
          </w:p>
        </w:tc>
        <w:tc>
          <w:tcPr>
            <w:tcW w:w="738" w:type="dxa"/>
          </w:tcPr>
          <w:p w14:paraId="07A2685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34.78</w:t>
            </w:r>
          </w:p>
        </w:tc>
      </w:tr>
      <w:tr w:rsidR="00882941" w:rsidRPr="00882941" w14:paraId="0A2C7376" w14:textId="77777777" w:rsidTr="00882941">
        <w:trPr>
          <w:cantSplit/>
          <w:trHeight w:val="22"/>
        </w:trPr>
        <w:tc>
          <w:tcPr>
            <w:tcW w:w="500" w:type="dxa"/>
            <w:vMerge/>
          </w:tcPr>
          <w:p w14:paraId="738FD63F" w14:textId="77777777" w:rsidR="00882941" w:rsidRPr="00882941" w:rsidRDefault="00882941" w:rsidP="00882941">
            <w:pPr>
              <w:jc w:val="center"/>
              <w:rPr>
                <w:rFonts w:eastAsia="SimSun"/>
                <w:sz w:val="16"/>
                <w:lang w:val="en-GB" w:eastAsia="ja-JP"/>
              </w:rPr>
            </w:pPr>
          </w:p>
        </w:tc>
        <w:tc>
          <w:tcPr>
            <w:tcW w:w="505" w:type="dxa"/>
            <w:vMerge/>
          </w:tcPr>
          <w:p w14:paraId="701B342E" w14:textId="77777777" w:rsidR="00882941" w:rsidRPr="00882941" w:rsidRDefault="00882941" w:rsidP="00882941">
            <w:pPr>
              <w:jc w:val="center"/>
              <w:rPr>
                <w:rFonts w:eastAsia="SimSun"/>
                <w:sz w:val="16"/>
                <w:lang w:val="en-GB" w:eastAsia="ja-JP"/>
              </w:rPr>
            </w:pPr>
          </w:p>
        </w:tc>
        <w:tc>
          <w:tcPr>
            <w:tcW w:w="505" w:type="dxa"/>
          </w:tcPr>
          <w:p w14:paraId="5EADCE4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50%</w:t>
            </w:r>
          </w:p>
        </w:tc>
        <w:tc>
          <w:tcPr>
            <w:tcW w:w="643" w:type="dxa"/>
          </w:tcPr>
          <w:p w14:paraId="4CD08171"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82.62</w:t>
            </w:r>
          </w:p>
        </w:tc>
        <w:tc>
          <w:tcPr>
            <w:tcW w:w="644" w:type="dxa"/>
          </w:tcPr>
          <w:p w14:paraId="7602B699"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88.39</w:t>
            </w:r>
          </w:p>
        </w:tc>
        <w:tc>
          <w:tcPr>
            <w:tcW w:w="644" w:type="dxa"/>
          </w:tcPr>
          <w:p w14:paraId="6123F0A9"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80.06</w:t>
            </w:r>
          </w:p>
        </w:tc>
        <w:tc>
          <w:tcPr>
            <w:tcW w:w="644" w:type="dxa"/>
          </w:tcPr>
          <w:p w14:paraId="3AD45E9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85.38</w:t>
            </w:r>
          </w:p>
        </w:tc>
        <w:tc>
          <w:tcPr>
            <w:tcW w:w="715" w:type="dxa"/>
          </w:tcPr>
          <w:p w14:paraId="003D562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52.08</w:t>
            </w:r>
          </w:p>
        </w:tc>
        <w:tc>
          <w:tcPr>
            <w:tcW w:w="715" w:type="dxa"/>
          </w:tcPr>
          <w:p w14:paraId="4C1E7F0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71.33</w:t>
            </w:r>
          </w:p>
        </w:tc>
        <w:tc>
          <w:tcPr>
            <w:tcW w:w="715" w:type="dxa"/>
          </w:tcPr>
          <w:p w14:paraId="48FB916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61.99</w:t>
            </w:r>
          </w:p>
        </w:tc>
        <w:tc>
          <w:tcPr>
            <w:tcW w:w="715" w:type="dxa"/>
          </w:tcPr>
          <w:p w14:paraId="7606C3B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75.66</w:t>
            </w:r>
          </w:p>
        </w:tc>
        <w:tc>
          <w:tcPr>
            <w:tcW w:w="737" w:type="dxa"/>
          </w:tcPr>
          <w:p w14:paraId="7C8EF109"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24.37</w:t>
            </w:r>
          </w:p>
        </w:tc>
        <w:tc>
          <w:tcPr>
            <w:tcW w:w="738" w:type="dxa"/>
          </w:tcPr>
          <w:p w14:paraId="12C1D0E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46.54</w:t>
            </w:r>
          </w:p>
        </w:tc>
        <w:tc>
          <w:tcPr>
            <w:tcW w:w="737" w:type="dxa"/>
          </w:tcPr>
          <w:p w14:paraId="3077A6F3"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38.21</w:t>
            </w:r>
          </w:p>
        </w:tc>
        <w:tc>
          <w:tcPr>
            <w:tcW w:w="738" w:type="dxa"/>
          </w:tcPr>
          <w:p w14:paraId="794C963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67.85</w:t>
            </w:r>
          </w:p>
        </w:tc>
      </w:tr>
      <w:tr w:rsidR="00882941" w:rsidRPr="00882941" w14:paraId="7FBAEDC8" w14:textId="77777777" w:rsidTr="00882941">
        <w:trPr>
          <w:cantSplit/>
          <w:trHeight w:val="22"/>
        </w:trPr>
        <w:tc>
          <w:tcPr>
            <w:tcW w:w="500" w:type="dxa"/>
            <w:vMerge/>
          </w:tcPr>
          <w:p w14:paraId="66562C7D" w14:textId="77777777" w:rsidR="00882941" w:rsidRPr="00882941" w:rsidRDefault="00882941" w:rsidP="00882941">
            <w:pPr>
              <w:jc w:val="center"/>
              <w:rPr>
                <w:rFonts w:eastAsia="SimSun"/>
                <w:sz w:val="16"/>
                <w:lang w:val="en-GB" w:eastAsia="ja-JP"/>
              </w:rPr>
            </w:pPr>
          </w:p>
        </w:tc>
        <w:tc>
          <w:tcPr>
            <w:tcW w:w="505" w:type="dxa"/>
            <w:vMerge/>
          </w:tcPr>
          <w:p w14:paraId="12F5A136" w14:textId="77777777" w:rsidR="00882941" w:rsidRPr="00882941" w:rsidRDefault="00882941" w:rsidP="00882941">
            <w:pPr>
              <w:jc w:val="center"/>
              <w:rPr>
                <w:rFonts w:eastAsia="SimSun"/>
                <w:sz w:val="16"/>
                <w:lang w:val="en-GB" w:eastAsia="ja-JP"/>
              </w:rPr>
            </w:pPr>
          </w:p>
        </w:tc>
        <w:tc>
          <w:tcPr>
            <w:tcW w:w="505" w:type="dxa"/>
          </w:tcPr>
          <w:p w14:paraId="74365A5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95%</w:t>
            </w:r>
          </w:p>
        </w:tc>
        <w:tc>
          <w:tcPr>
            <w:tcW w:w="643" w:type="dxa"/>
          </w:tcPr>
          <w:p w14:paraId="6435F2D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100.22</w:t>
            </w:r>
          </w:p>
        </w:tc>
        <w:tc>
          <w:tcPr>
            <w:tcW w:w="644" w:type="dxa"/>
          </w:tcPr>
          <w:p w14:paraId="04B1CD31"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106.42</w:t>
            </w:r>
          </w:p>
        </w:tc>
        <w:tc>
          <w:tcPr>
            <w:tcW w:w="644" w:type="dxa"/>
          </w:tcPr>
          <w:p w14:paraId="34199549"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99.98</w:t>
            </w:r>
          </w:p>
        </w:tc>
        <w:tc>
          <w:tcPr>
            <w:tcW w:w="644" w:type="dxa"/>
          </w:tcPr>
          <w:p w14:paraId="5480EC1B"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102.96</w:t>
            </w:r>
          </w:p>
        </w:tc>
        <w:tc>
          <w:tcPr>
            <w:tcW w:w="715" w:type="dxa"/>
          </w:tcPr>
          <w:p w14:paraId="70EEB8C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74.51</w:t>
            </w:r>
          </w:p>
        </w:tc>
        <w:tc>
          <w:tcPr>
            <w:tcW w:w="715" w:type="dxa"/>
          </w:tcPr>
          <w:p w14:paraId="1134670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93.30</w:t>
            </w:r>
          </w:p>
        </w:tc>
        <w:tc>
          <w:tcPr>
            <w:tcW w:w="715" w:type="dxa"/>
          </w:tcPr>
          <w:p w14:paraId="2260D680"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84.68</w:t>
            </w:r>
          </w:p>
        </w:tc>
        <w:tc>
          <w:tcPr>
            <w:tcW w:w="715" w:type="dxa"/>
          </w:tcPr>
          <w:p w14:paraId="7811C25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97.05</w:t>
            </w:r>
          </w:p>
        </w:tc>
        <w:tc>
          <w:tcPr>
            <w:tcW w:w="737" w:type="dxa"/>
          </w:tcPr>
          <w:p w14:paraId="5C5A7021"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48.94</w:t>
            </w:r>
          </w:p>
        </w:tc>
        <w:tc>
          <w:tcPr>
            <w:tcW w:w="738" w:type="dxa"/>
          </w:tcPr>
          <w:p w14:paraId="148C960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74.92</w:t>
            </w:r>
          </w:p>
        </w:tc>
        <w:tc>
          <w:tcPr>
            <w:tcW w:w="737" w:type="dxa"/>
          </w:tcPr>
          <w:p w14:paraId="7065586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60.96</w:t>
            </w:r>
          </w:p>
        </w:tc>
        <w:tc>
          <w:tcPr>
            <w:tcW w:w="738" w:type="dxa"/>
          </w:tcPr>
          <w:p w14:paraId="7AFE100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91.67</w:t>
            </w:r>
          </w:p>
        </w:tc>
      </w:tr>
      <w:tr w:rsidR="00882941" w:rsidRPr="00882941" w14:paraId="11F879E1" w14:textId="77777777" w:rsidTr="00882941">
        <w:trPr>
          <w:cantSplit/>
          <w:trHeight w:val="22"/>
        </w:trPr>
        <w:tc>
          <w:tcPr>
            <w:tcW w:w="500" w:type="dxa"/>
            <w:vMerge/>
          </w:tcPr>
          <w:p w14:paraId="414105DF" w14:textId="77777777" w:rsidR="00882941" w:rsidRPr="00882941" w:rsidRDefault="00882941" w:rsidP="00882941">
            <w:pPr>
              <w:jc w:val="center"/>
              <w:rPr>
                <w:rFonts w:eastAsia="SimSun"/>
                <w:sz w:val="16"/>
                <w:lang w:val="en-GB" w:eastAsia="ja-JP"/>
              </w:rPr>
            </w:pPr>
          </w:p>
        </w:tc>
        <w:tc>
          <w:tcPr>
            <w:tcW w:w="505" w:type="dxa"/>
            <w:vMerge/>
          </w:tcPr>
          <w:p w14:paraId="768B0B5C" w14:textId="77777777" w:rsidR="00882941" w:rsidRPr="00882941" w:rsidRDefault="00882941" w:rsidP="00882941">
            <w:pPr>
              <w:jc w:val="center"/>
              <w:rPr>
                <w:rFonts w:eastAsia="SimSun"/>
                <w:sz w:val="16"/>
                <w:lang w:val="en-GB" w:eastAsia="ja-JP"/>
              </w:rPr>
            </w:pPr>
          </w:p>
        </w:tc>
        <w:tc>
          <w:tcPr>
            <w:tcW w:w="505" w:type="dxa"/>
          </w:tcPr>
          <w:p w14:paraId="4F3FAFF9"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Mean</w:t>
            </w:r>
          </w:p>
        </w:tc>
        <w:tc>
          <w:tcPr>
            <w:tcW w:w="643" w:type="dxa"/>
          </w:tcPr>
          <w:p w14:paraId="594EBE7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81.03</w:t>
            </w:r>
          </w:p>
        </w:tc>
        <w:tc>
          <w:tcPr>
            <w:tcW w:w="644" w:type="dxa"/>
          </w:tcPr>
          <w:p w14:paraId="3CEEDC3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86.68</w:t>
            </w:r>
          </w:p>
        </w:tc>
        <w:tc>
          <w:tcPr>
            <w:tcW w:w="644" w:type="dxa"/>
          </w:tcPr>
          <w:p w14:paraId="3282E7C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79.98</w:t>
            </w:r>
          </w:p>
        </w:tc>
        <w:tc>
          <w:tcPr>
            <w:tcW w:w="644" w:type="dxa"/>
          </w:tcPr>
          <w:p w14:paraId="6303515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83.83</w:t>
            </w:r>
          </w:p>
        </w:tc>
        <w:tc>
          <w:tcPr>
            <w:tcW w:w="715" w:type="dxa"/>
          </w:tcPr>
          <w:p w14:paraId="1153E3A7"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53.70</w:t>
            </w:r>
          </w:p>
        </w:tc>
        <w:tc>
          <w:tcPr>
            <w:tcW w:w="715" w:type="dxa"/>
          </w:tcPr>
          <w:p w14:paraId="5A5132D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71.61</w:t>
            </w:r>
          </w:p>
        </w:tc>
        <w:tc>
          <w:tcPr>
            <w:tcW w:w="715" w:type="dxa"/>
          </w:tcPr>
          <w:p w14:paraId="78194723"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63.79</w:t>
            </w:r>
          </w:p>
        </w:tc>
        <w:tc>
          <w:tcPr>
            <w:tcW w:w="715" w:type="dxa"/>
          </w:tcPr>
          <w:p w14:paraId="7CCAF76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75.65</w:t>
            </w:r>
          </w:p>
        </w:tc>
        <w:tc>
          <w:tcPr>
            <w:tcW w:w="737" w:type="dxa"/>
          </w:tcPr>
          <w:p w14:paraId="11824DF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28.86</w:t>
            </w:r>
          </w:p>
        </w:tc>
        <w:tc>
          <w:tcPr>
            <w:tcW w:w="738" w:type="dxa"/>
          </w:tcPr>
          <w:p w14:paraId="4EF6AA77"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50.74</w:t>
            </w:r>
          </w:p>
        </w:tc>
        <w:tc>
          <w:tcPr>
            <w:tcW w:w="737" w:type="dxa"/>
          </w:tcPr>
          <w:p w14:paraId="67F682FA"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41.09</w:t>
            </w:r>
          </w:p>
        </w:tc>
        <w:tc>
          <w:tcPr>
            <w:tcW w:w="738" w:type="dxa"/>
          </w:tcPr>
          <w:p w14:paraId="770B924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69.67</w:t>
            </w:r>
          </w:p>
        </w:tc>
      </w:tr>
      <w:tr w:rsidR="00882941" w:rsidRPr="00882941" w14:paraId="3D6E3C78" w14:textId="77777777" w:rsidTr="00882941">
        <w:trPr>
          <w:cantSplit/>
          <w:trHeight w:val="22"/>
        </w:trPr>
        <w:tc>
          <w:tcPr>
            <w:tcW w:w="500" w:type="dxa"/>
            <w:vMerge/>
          </w:tcPr>
          <w:p w14:paraId="0468616B" w14:textId="77777777" w:rsidR="00882941" w:rsidRPr="00882941" w:rsidRDefault="00882941" w:rsidP="00882941">
            <w:pPr>
              <w:jc w:val="center"/>
              <w:rPr>
                <w:rFonts w:eastAsia="SimSun"/>
                <w:sz w:val="16"/>
                <w:lang w:val="en-GB" w:eastAsia="ja-JP"/>
              </w:rPr>
            </w:pPr>
          </w:p>
        </w:tc>
        <w:tc>
          <w:tcPr>
            <w:tcW w:w="505" w:type="dxa"/>
            <w:vMerge w:val="restart"/>
          </w:tcPr>
          <w:p w14:paraId="336DED9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UL:</w:t>
            </w:r>
          </w:p>
          <w:p w14:paraId="1B405150"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Delay CDF</w:t>
            </w:r>
          </w:p>
          <w:p w14:paraId="0D7C17E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[s]</w:t>
            </w:r>
          </w:p>
        </w:tc>
        <w:tc>
          <w:tcPr>
            <w:tcW w:w="505" w:type="dxa"/>
          </w:tcPr>
          <w:p w14:paraId="6CAE7280"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w:t>
            </w:r>
          </w:p>
        </w:tc>
        <w:tc>
          <w:tcPr>
            <w:tcW w:w="643" w:type="dxa"/>
          </w:tcPr>
          <w:p w14:paraId="7B6B9A6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0.036</w:t>
            </w:r>
          </w:p>
        </w:tc>
        <w:tc>
          <w:tcPr>
            <w:tcW w:w="644" w:type="dxa"/>
          </w:tcPr>
          <w:p w14:paraId="6A10203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0.033</w:t>
            </w:r>
          </w:p>
        </w:tc>
        <w:tc>
          <w:tcPr>
            <w:tcW w:w="644" w:type="dxa"/>
          </w:tcPr>
          <w:p w14:paraId="07B19982"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0.035</w:t>
            </w:r>
          </w:p>
        </w:tc>
        <w:tc>
          <w:tcPr>
            <w:tcW w:w="644" w:type="dxa"/>
          </w:tcPr>
          <w:p w14:paraId="435ABF6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0.034</w:t>
            </w:r>
          </w:p>
        </w:tc>
        <w:tc>
          <w:tcPr>
            <w:tcW w:w="715" w:type="dxa"/>
          </w:tcPr>
          <w:p w14:paraId="0B6EC970"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0.059</w:t>
            </w:r>
          </w:p>
        </w:tc>
        <w:tc>
          <w:tcPr>
            <w:tcW w:w="715" w:type="dxa"/>
          </w:tcPr>
          <w:p w14:paraId="3432856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0.042</w:t>
            </w:r>
          </w:p>
        </w:tc>
        <w:tc>
          <w:tcPr>
            <w:tcW w:w="715" w:type="dxa"/>
          </w:tcPr>
          <w:p w14:paraId="1135D290"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0.044</w:t>
            </w:r>
          </w:p>
        </w:tc>
        <w:tc>
          <w:tcPr>
            <w:tcW w:w="715" w:type="dxa"/>
          </w:tcPr>
          <w:p w14:paraId="58DB8C9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0.036</w:t>
            </w:r>
          </w:p>
        </w:tc>
        <w:tc>
          <w:tcPr>
            <w:tcW w:w="737" w:type="dxa"/>
          </w:tcPr>
          <w:p w14:paraId="79AE6CFA"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0.092</w:t>
            </w:r>
          </w:p>
        </w:tc>
        <w:tc>
          <w:tcPr>
            <w:tcW w:w="738" w:type="dxa"/>
          </w:tcPr>
          <w:p w14:paraId="33979C0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0.061</w:t>
            </w:r>
          </w:p>
        </w:tc>
        <w:tc>
          <w:tcPr>
            <w:tcW w:w="737" w:type="dxa"/>
          </w:tcPr>
          <w:p w14:paraId="5A49468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0.083</w:t>
            </w:r>
          </w:p>
        </w:tc>
        <w:tc>
          <w:tcPr>
            <w:tcW w:w="738" w:type="dxa"/>
          </w:tcPr>
          <w:p w14:paraId="48248E27"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0.040</w:t>
            </w:r>
          </w:p>
        </w:tc>
      </w:tr>
      <w:tr w:rsidR="00882941" w:rsidRPr="00882941" w14:paraId="2A45D4F2" w14:textId="77777777" w:rsidTr="00882941">
        <w:trPr>
          <w:cantSplit/>
          <w:trHeight w:val="22"/>
        </w:trPr>
        <w:tc>
          <w:tcPr>
            <w:tcW w:w="500" w:type="dxa"/>
            <w:vMerge/>
          </w:tcPr>
          <w:p w14:paraId="49129A50" w14:textId="77777777" w:rsidR="00882941" w:rsidRPr="00882941" w:rsidRDefault="00882941" w:rsidP="00882941">
            <w:pPr>
              <w:jc w:val="center"/>
              <w:rPr>
                <w:rFonts w:eastAsia="SimSun"/>
                <w:sz w:val="16"/>
                <w:lang w:val="en-GB" w:eastAsia="ja-JP"/>
              </w:rPr>
            </w:pPr>
          </w:p>
        </w:tc>
        <w:tc>
          <w:tcPr>
            <w:tcW w:w="505" w:type="dxa"/>
            <w:vMerge/>
          </w:tcPr>
          <w:p w14:paraId="69B6DD48" w14:textId="77777777" w:rsidR="00882941" w:rsidRPr="00882941" w:rsidRDefault="00882941" w:rsidP="00882941">
            <w:pPr>
              <w:jc w:val="center"/>
              <w:rPr>
                <w:rFonts w:eastAsia="SimSun"/>
                <w:sz w:val="16"/>
                <w:lang w:val="en-GB" w:eastAsia="ja-JP"/>
              </w:rPr>
            </w:pPr>
          </w:p>
        </w:tc>
        <w:tc>
          <w:tcPr>
            <w:tcW w:w="505" w:type="dxa"/>
          </w:tcPr>
          <w:p w14:paraId="2753F46A"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50%</w:t>
            </w:r>
          </w:p>
        </w:tc>
        <w:tc>
          <w:tcPr>
            <w:tcW w:w="643" w:type="dxa"/>
          </w:tcPr>
          <w:p w14:paraId="5AD45781"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0.092</w:t>
            </w:r>
          </w:p>
        </w:tc>
        <w:tc>
          <w:tcPr>
            <w:tcW w:w="644" w:type="dxa"/>
          </w:tcPr>
          <w:p w14:paraId="1F2DD74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0.047</w:t>
            </w:r>
          </w:p>
        </w:tc>
        <w:tc>
          <w:tcPr>
            <w:tcW w:w="644" w:type="dxa"/>
          </w:tcPr>
          <w:p w14:paraId="3CA818A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0.058</w:t>
            </w:r>
          </w:p>
        </w:tc>
        <w:tc>
          <w:tcPr>
            <w:tcW w:w="644" w:type="dxa"/>
          </w:tcPr>
          <w:p w14:paraId="17C6AD6A"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0.045</w:t>
            </w:r>
          </w:p>
        </w:tc>
        <w:tc>
          <w:tcPr>
            <w:tcW w:w="715" w:type="dxa"/>
          </w:tcPr>
          <w:p w14:paraId="3BF780D1"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0.478</w:t>
            </w:r>
          </w:p>
        </w:tc>
        <w:tc>
          <w:tcPr>
            <w:tcW w:w="715" w:type="dxa"/>
          </w:tcPr>
          <w:p w14:paraId="2115AC71"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0.136</w:t>
            </w:r>
          </w:p>
        </w:tc>
        <w:tc>
          <w:tcPr>
            <w:tcW w:w="715" w:type="dxa"/>
          </w:tcPr>
          <w:p w14:paraId="57852EB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0.263</w:t>
            </w:r>
          </w:p>
        </w:tc>
        <w:tc>
          <w:tcPr>
            <w:tcW w:w="715" w:type="dxa"/>
          </w:tcPr>
          <w:p w14:paraId="2B5DD6C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0.061</w:t>
            </w:r>
          </w:p>
        </w:tc>
        <w:tc>
          <w:tcPr>
            <w:tcW w:w="737" w:type="dxa"/>
          </w:tcPr>
          <w:p w14:paraId="4A058841"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0.820</w:t>
            </w:r>
          </w:p>
        </w:tc>
        <w:tc>
          <w:tcPr>
            <w:tcW w:w="738" w:type="dxa"/>
          </w:tcPr>
          <w:p w14:paraId="5148F809"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0.295</w:t>
            </w:r>
          </w:p>
        </w:tc>
        <w:tc>
          <w:tcPr>
            <w:tcW w:w="737" w:type="dxa"/>
          </w:tcPr>
          <w:p w14:paraId="7760439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1.079</w:t>
            </w:r>
          </w:p>
        </w:tc>
        <w:tc>
          <w:tcPr>
            <w:tcW w:w="738" w:type="dxa"/>
          </w:tcPr>
          <w:p w14:paraId="430ECFC7"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0.073</w:t>
            </w:r>
          </w:p>
        </w:tc>
      </w:tr>
      <w:tr w:rsidR="00882941" w:rsidRPr="00882941" w14:paraId="10A03879" w14:textId="77777777" w:rsidTr="00882941">
        <w:trPr>
          <w:cantSplit/>
          <w:trHeight w:val="22"/>
        </w:trPr>
        <w:tc>
          <w:tcPr>
            <w:tcW w:w="500" w:type="dxa"/>
            <w:vMerge/>
          </w:tcPr>
          <w:p w14:paraId="5406FE9C" w14:textId="77777777" w:rsidR="00882941" w:rsidRPr="00882941" w:rsidRDefault="00882941" w:rsidP="00882941">
            <w:pPr>
              <w:jc w:val="center"/>
              <w:rPr>
                <w:rFonts w:eastAsia="SimSun"/>
                <w:sz w:val="16"/>
                <w:lang w:val="en-GB" w:eastAsia="ja-JP"/>
              </w:rPr>
            </w:pPr>
          </w:p>
        </w:tc>
        <w:tc>
          <w:tcPr>
            <w:tcW w:w="505" w:type="dxa"/>
            <w:vMerge/>
          </w:tcPr>
          <w:p w14:paraId="2B629771" w14:textId="77777777" w:rsidR="00882941" w:rsidRPr="00882941" w:rsidRDefault="00882941" w:rsidP="00882941">
            <w:pPr>
              <w:jc w:val="center"/>
              <w:rPr>
                <w:rFonts w:eastAsia="SimSun"/>
                <w:sz w:val="16"/>
                <w:lang w:val="en-GB" w:eastAsia="ja-JP"/>
              </w:rPr>
            </w:pPr>
          </w:p>
        </w:tc>
        <w:tc>
          <w:tcPr>
            <w:tcW w:w="505" w:type="dxa"/>
          </w:tcPr>
          <w:p w14:paraId="00588BB1"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95%</w:t>
            </w:r>
          </w:p>
        </w:tc>
        <w:tc>
          <w:tcPr>
            <w:tcW w:w="643" w:type="dxa"/>
          </w:tcPr>
          <w:p w14:paraId="5FF3BD4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1.147</w:t>
            </w:r>
          </w:p>
        </w:tc>
        <w:tc>
          <w:tcPr>
            <w:tcW w:w="644" w:type="dxa"/>
          </w:tcPr>
          <w:p w14:paraId="24B0F43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0.135</w:t>
            </w:r>
          </w:p>
        </w:tc>
        <w:tc>
          <w:tcPr>
            <w:tcW w:w="644" w:type="dxa"/>
          </w:tcPr>
          <w:p w14:paraId="33956BF2"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0.159</w:t>
            </w:r>
          </w:p>
        </w:tc>
        <w:tc>
          <w:tcPr>
            <w:tcW w:w="644" w:type="dxa"/>
          </w:tcPr>
          <w:p w14:paraId="065B02D3"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0.100</w:t>
            </w:r>
          </w:p>
        </w:tc>
        <w:tc>
          <w:tcPr>
            <w:tcW w:w="715" w:type="dxa"/>
          </w:tcPr>
          <w:p w14:paraId="6C881F4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4.177</w:t>
            </w:r>
          </w:p>
        </w:tc>
        <w:tc>
          <w:tcPr>
            <w:tcW w:w="715" w:type="dxa"/>
          </w:tcPr>
          <w:p w14:paraId="3D25FE8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1.001</w:t>
            </w:r>
          </w:p>
        </w:tc>
        <w:tc>
          <w:tcPr>
            <w:tcW w:w="715" w:type="dxa"/>
          </w:tcPr>
          <w:p w14:paraId="75A353F1"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1.816</w:t>
            </w:r>
          </w:p>
        </w:tc>
        <w:tc>
          <w:tcPr>
            <w:tcW w:w="715" w:type="dxa"/>
          </w:tcPr>
          <w:p w14:paraId="15D833E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0.167</w:t>
            </w:r>
          </w:p>
        </w:tc>
        <w:tc>
          <w:tcPr>
            <w:tcW w:w="737" w:type="dxa"/>
          </w:tcPr>
          <w:p w14:paraId="224BAF09"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7.586</w:t>
            </w:r>
          </w:p>
        </w:tc>
        <w:tc>
          <w:tcPr>
            <w:tcW w:w="738" w:type="dxa"/>
          </w:tcPr>
          <w:p w14:paraId="4C86B3C0"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2.958</w:t>
            </w:r>
          </w:p>
        </w:tc>
        <w:tc>
          <w:tcPr>
            <w:tcW w:w="737" w:type="dxa"/>
          </w:tcPr>
          <w:p w14:paraId="66AAB187"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7.736</w:t>
            </w:r>
          </w:p>
        </w:tc>
        <w:tc>
          <w:tcPr>
            <w:tcW w:w="738" w:type="dxa"/>
          </w:tcPr>
          <w:p w14:paraId="3D696DA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0.199</w:t>
            </w:r>
          </w:p>
        </w:tc>
      </w:tr>
      <w:tr w:rsidR="00882941" w:rsidRPr="00882941" w14:paraId="6F5AF413" w14:textId="77777777" w:rsidTr="00882941">
        <w:trPr>
          <w:cantSplit/>
          <w:trHeight w:val="22"/>
        </w:trPr>
        <w:tc>
          <w:tcPr>
            <w:tcW w:w="500" w:type="dxa"/>
            <w:vMerge/>
          </w:tcPr>
          <w:p w14:paraId="6DA33227" w14:textId="77777777" w:rsidR="00882941" w:rsidRPr="00882941" w:rsidRDefault="00882941" w:rsidP="00882941">
            <w:pPr>
              <w:jc w:val="center"/>
              <w:rPr>
                <w:rFonts w:eastAsia="SimSun"/>
                <w:sz w:val="16"/>
                <w:lang w:val="en-GB" w:eastAsia="ja-JP"/>
              </w:rPr>
            </w:pPr>
          </w:p>
        </w:tc>
        <w:tc>
          <w:tcPr>
            <w:tcW w:w="505" w:type="dxa"/>
            <w:vMerge/>
          </w:tcPr>
          <w:p w14:paraId="28C7E4DA" w14:textId="77777777" w:rsidR="00882941" w:rsidRPr="00882941" w:rsidRDefault="00882941" w:rsidP="00882941">
            <w:pPr>
              <w:jc w:val="center"/>
              <w:rPr>
                <w:rFonts w:eastAsia="SimSun"/>
                <w:sz w:val="16"/>
                <w:lang w:val="en-GB" w:eastAsia="ja-JP"/>
              </w:rPr>
            </w:pPr>
          </w:p>
        </w:tc>
        <w:tc>
          <w:tcPr>
            <w:tcW w:w="505" w:type="dxa"/>
          </w:tcPr>
          <w:p w14:paraId="17A33B37"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Mean</w:t>
            </w:r>
          </w:p>
        </w:tc>
        <w:tc>
          <w:tcPr>
            <w:tcW w:w="643" w:type="dxa"/>
          </w:tcPr>
          <w:p w14:paraId="6C237369"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0.377</w:t>
            </w:r>
          </w:p>
        </w:tc>
        <w:tc>
          <w:tcPr>
            <w:tcW w:w="644" w:type="dxa"/>
          </w:tcPr>
          <w:p w14:paraId="270F797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0.071</w:t>
            </w:r>
          </w:p>
        </w:tc>
        <w:tc>
          <w:tcPr>
            <w:tcW w:w="644" w:type="dxa"/>
          </w:tcPr>
          <w:p w14:paraId="17B35027"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0.083</w:t>
            </w:r>
          </w:p>
        </w:tc>
        <w:tc>
          <w:tcPr>
            <w:tcW w:w="644" w:type="dxa"/>
          </w:tcPr>
          <w:p w14:paraId="5516A90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0.059</w:t>
            </w:r>
          </w:p>
        </w:tc>
        <w:tc>
          <w:tcPr>
            <w:tcW w:w="715" w:type="dxa"/>
          </w:tcPr>
          <w:p w14:paraId="6160637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1.556</w:t>
            </w:r>
          </w:p>
        </w:tc>
        <w:tc>
          <w:tcPr>
            <w:tcW w:w="715" w:type="dxa"/>
          </w:tcPr>
          <w:p w14:paraId="49D49CDA"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0.377</w:t>
            </w:r>
          </w:p>
        </w:tc>
        <w:tc>
          <w:tcPr>
            <w:tcW w:w="715" w:type="dxa"/>
          </w:tcPr>
          <w:p w14:paraId="7C92421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0.662</w:t>
            </w:r>
          </w:p>
        </w:tc>
        <w:tc>
          <w:tcPr>
            <w:tcW w:w="715" w:type="dxa"/>
          </w:tcPr>
          <w:p w14:paraId="11FF5A7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0.091</w:t>
            </w:r>
          </w:p>
        </w:tc>
        <w:tc>
          <w:tcPr>
            <w:tcW w:w="737" w:type="dxa"/>
          </w:tcPr>
          <w:p w14:paraId="0C3E012A"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2.565</w:t>
            </w:r>
          </w:p>
        </w:tc>
        <w:tc>
          <w:tcPr>
            <w:tcW w:w="738" w:type="dxa"/>
          </w:tcPr>
          <w:p w14:paraId="41BF66C0"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0.987</w:t>
            </w:r>
          </w:p>
        </w:tc>
        <w:tc>
          <w:tcPr>
            <w:tcW w:w="737" w:type="dxa"/>
          </w:tcPr>
          <w:p w14:paraId="66D599F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2.790</w:t>
            </w:r>
          </w:p>
        </w:tc>
        <w:tc>
          <w:tcPr>
            <w:tcW w:w="738" w:type="dxa"/>
          </w:tcPr>
          <w:p w14:paraId="2B802D6A"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0.105</w:t>
            </w:r>
          </w:p>
        </w:tc>
      </w:tr>
      <w:tr w:rsidR="00882941" w:rsidRPr="00882941" w14:paraId="1EA21946" w14:textId="77777777" w:rsidTr="00882941">
        <w:trPr>
          <w:cantSplit/>
          <w:trHeight w:val="22"/>
        </w:trPr>
        <w:tc>
          <w:tcPr>
            <w:tcW w:w="500" w:type="dxa"/>
            <w:vMerge/>
          </w:tcPr>
          <w:p w14:paraId="0F52826E" w14:textId="77777777" w:rsidR="00882941" w:rsidRPr="00882941" w:rsidRDefault="00882941" w:rsidP="00882941">
            <w:pPr>
              <w:jc w:val="center"/>
              <w:rPr>
                <w:rFonts w:eastAsia="SimSun"/>
                <w:sz w:val="16"/>
                <w:lang w:val="en-GB" w:eastAsia="ja-JP"/>
              </w:rPr>
            </w:pPr>
          </w:p>
        </w:tc>
        <w:tc>
          <w:tcPr>
            <w:tcW w:w="1010" w:type="dxa"/>
            <w:gridSpan w:val="2"/>
          </w:tcPr>
          <w:p w14:paraId="6B625D72" w14:textId="77777777" w:rsidR="00882941" w:rsidRPr="00882941" w:rsidRDefault="00882941" w:rsidP="00882941">
            <w:pPr>
              <w:jc w:val="center"/>
              <w:rPr>
                <w:rFonts w:ascii="Cambria Math" w:eastAsia="SimSun" w:hAnsi="Cambria Math"/>
                <w:sz w:val="16"/>
                <w:lang w:val="en-GB" w:eastAsia="ja-JP"/>
              </w:rPr>
            </w:pPr>
            <w:r w:rsidRPr="00882941">
              <w:rPr>
                <w:rFonts w:ascii="Cambria Math" w:eastAsia="SimSun" w:hAnsi="Cambria Math"/>
                <w:sz w:val="16"/>
                <w:lang w:val="en-GB" w:eastAsia="ja-JP"/>
              </w:rPr>
              <w:t>𝜌</w:t>
            </w:r>
            <w:r w:rsidRPr="00882941">
              <w:rPr>
                <w:rFonts w:ascii="Cambria Math" w:eastAsia="SimSun" w:hAnsi="Cambria Math"/>
                <w:sz w:val="16"/>
                <w:vertAlign w:val="subscript"/>
                <w:lang w:val="en-GB" w:eastAsia="ja-JP"/>
              </w:rPr>
              <w:t>DL</w:t>
            </w:r>
          </w:p>
        </w:tc>
        <w:tc>
          <w:tcPr>
            <w:tcW w:w="643" w:type="dxa"/>
          </w:tcPr>
          <w:p w14:paraId="37A7D40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97%</w:t>
            </w:r>
          </w:p>
        </w:tc>
        <w:tc>
          <w:tcPr>
            <w:tcW w:w="644" w:type="dxa"/>
          </w:tcPr>
          <w:p w14:paraId="3C7ED77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100%</w:t>
            </w:r>
          </w:p>
        </w:tc>
        <w:tc>
          <w:tcPr>
            <w:tcW w:w="644" w:type="dxa"/>
          </w:tcPr>
          <w:p w14:paraId="691C6A1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100%</w:t>
            </w:r>
          </w:p>
        </w:tc>
        <w:tc>
          <w:tcPr>
            <w:tcW w:w="644" w:type="dxa"/>
          </w:tcPr>
          <w:p w14:paraId="021EABE2"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100%</w:t>
            </w:r>
          </w:p>
        </w:tc>
        <w:tc>
          <w:tcPr>
            <w:tcW w:w="715" w:type="dxa"/>
          </w:tcPr>
          <w:p w14:paraId="6DB4A111"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81%</w:t>
            </w:r>
          </w:p>
        </w:tc>
        <w:tc>
          <w:tcPr>
            <w:tcW w:w="715" w:type="dxa"/>
          </w:tcPr>
          <w:p w14:paraId="4593EA3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97%</w:t>
            </w:r>
          </w:p>
        </w:tc>
        <w:tc>
          <w:tcPr>
            <w:tcW w:w="715" w:type="dxa"/>
          </w:tcPr>
          <w:p w14:paraId="568CECB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96%</w:t>
            </w:r>
          </w:p>
        </w:tc>
        <w:tc>
          <w:tcPr>
            <w:tcW w:w="715" w:type="dxa"/>
          </w:tcPr>
          <w:p w14:paraId="7761ECD0"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100%</w:t>
            </w:r>
          </w:p>
        </w:tc>
        <w:tc>
          <w:tcPr>
            <w:tcW w:w="737" w:type="dxa"/>
          </w:tcPr>
          <w:p w14:paraId="02C6DA9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65%</w:t>
            </w:r>
          </w:p>
        </w:tc>
        <w:tc>
          <w:tcPr>
            <w:tcW w:w="738" w:type="dxa"/>
          </w:tcPr>
          <w:p w14:paraId="21BC32B7"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92%</w:t>
            </w:r>
          </w:p>
        </w:tc>
        <w:tc>
          <w:tcPr>
            <w:tcW w:w="737" w:type="dxa"/>
          </w:tcPr>
          <w:p w14:paraId="4BF24CE1"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86%</w:t>
            </w:r>
          </w:p>
        </w:tc>
        <w:tc>
          <w:tcPr>
            <w:tcW w:w="738" w:type="dxa"/>
          </w:tcPr>
          <w:p w14:paraId="297C3FA3"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100%</w:t>
            </w:r>
          </w:p>
        </w:tc>
      </w:tr>
      <w:tr w:rsidR="00882941" w:rsidRPr="00882941" w14:paraId="23070007" w14:textId="77777777" w:rsidTr="00882941">
        <w:trPr>
          <w:cantSplit/>
          <w:trHeight w:val="22"/>
        </w:trPr>
        <w:tc>
          <w:tcPr>
            <w:tcW w:w="500" w:type="dxa"/>
            <w:vMerge/>
          </w:tcPr>
          <w:p w14:paraId="4BB049BA" w14:textId="77777777" w:rsidR="00882941" w:rsidRPr="00882941" w:rsidRDefault="00882941" w:rsidP="00882941">
            <w:pPr>
              <w:jc w:val="center"/>
              <w:rPr>
                <w:rFonts w:eastAsia="SimSun"/>
                <w:sz w:val="16"/>
                <w:lang w:val="en-GB" w:eastAsia="ja-JP"/>
              </w:rPr>
            </w:pPr>
          </w:p>
        </w:tc>
        <w:tc>
          <w:tcPr>
            <w:tcW w:w="1010" w:type="dxa"/>
            <w:gridSpan w:val="2"/>
          </w:tcPr>
          <w:p w14:paraId="4509405C" w14:textId="77777777" w:rsidR="00882941" w:rsidRPr="00882941" w:rsidRDefault="00882941" w:rsidP="00882941">
            <w:pPr>
              <w:jc w:val="center"/>
              <w:rPr>
                <w:rFonts w:ascii="Cambria Math" w:eastAsia="SimSun" w:hAnsi="Cambria Math"/>
                <w:sz w:val="16"/>
                <w:lang w:val="en-GB" w:eastAsia="ja-JP"/>
              </w:rPr>
            </w:pPr>
            <w:r w:rsidRPr="00882941">
              <w:rPr>
                <w:rFonts w:ascii="Cambria Math" w:eastAsia="SimSun" w:hAnsi="Cambria Math"/>
                <w:sz w:val="16"/>
                <w:lang w:val="en-GB" w:eastAsia="ja-JP"/>
              </w:rPr>
              <w:t>𝜌</w:t>
            </w:r>
            <w:r w:rsidRPr="00882941">
              <w:rPr>
                <w:rFonts w:ascii="Cambria Math" w:eastAsia="SimSun" w:hAnsi="Cambria Math"/>
                <w:sz w:val="16"/>
                <w:vertAlign w:val="subscript"/>
                <w:lang w:val="en-GB" w:eastAsia="ja-JP"/>
              </w:rPr>
              <w:t>UL</w:t>
            </w:r>
          </w:p>
        </w:tc>
        <w:tc>
          <w:tcPr>
            <w:tcW w:w="643" w:type="dxa"/>
          </w:tcPr>
          <w:p w14:paraId="0EF6D07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98%</w:t>
            </w:r>
          </w:p>
        </w:tc>
        <w:tc>
          <w:tcPr>
            <w:tcW w:w="644" w:type="dxa"/>
          </w:tcPr>
          <w:p w14:paraId="2DA7D379"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100%</w:t>
            </w:r>
          </w:p>
        </w:tc>
        <w:tc>
          <w:tcPr>
            <w:tcW w:w="644" w:type="dxa"/>
          </w:tcPr>
          <w:p w14:paraId="1A68A0E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100%</w:t>
            </w:r>
          </w:p>
        </w:tc>
        <w:tc>
          <w:tcPr>
            <w:tcW w:w="644" w:type="dxa"/>
          </w:tcPr>
          <w:p w14:paraId="3AF2610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100%</w:t>
            </w:r>
          </w:p>
        </w:tc>
        <w:tc>
          <w:tcPr>
            <w:tcW w:w="715" w:type="dxa"/>
          </w:tcPr>
          <w:p w14:paraId="7F80A3C7"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86%</w:t>
            </w:r>
          </w:p>
        </w:tc>
        <w:tc>
          <w:tcPr>
            <w:tcW w:w="715" w:type="dxa"/>
          </w:tcPr>
          <w:p w14:paraId="0517F48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99%</w:t>
            </w:r>
          </w:p>
        </w:tc>
        <w:tc>
          <w:tcPr>
            <w:tcW w:w="715" w:type="dxa"/>
          </w:tcPr>
          <w:p w14:paraId="030C4319"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94%</w:t>
            </w:r>
          </w:p>
        </w:tc>
        <w:tc>
          <w:tcPr>
            <w:tcW w:w="715" w:type="dxa"/>
          </w:tcPr>
          <w:p w14:paraId="0876D31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100%</w:t>
            </w:r>
          </w:p>
        </w:tc>
        <w:tc>
          <w:tcPr>
            <w:tcW w:w="737" w:type="dxa"/>
          </w:tcPr>
          <w:p w14:paraId="518C5433"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74%</w:t>
            </w:r>
          </w:p>
        </w:tc>
        <w:tc>
          <w:tcPr>
            <w:tcW w:w="738" w:type="dxa"/>
          </w:tcPr>
          <w:p w14:paraId="0F870043"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95%</w:t>
            </w:r>
          </w:p>
        </w:tc>
        <w:tc>
          <w:tcPr>
            <w:tcW w:w="737" w:type="dxa"/>
          </w:tcPr>
          <w:p w14:paraId="4921C96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75%</w:t>
            </w:r>
          </w:p>
        </w:tc>
        <w:tc>
          <w:tcPr>
            <w:tcW w:w="738" w:type="dxa"/>
          </w:tcPr>
          <w:p w14:paraId="3039588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100%</w:t>
            </w:r>
          </w:p>
        </w:tc>
      </w:tr>
      <w:tr w:rsidR="00882941" w:rsidRPr="00882941" w14:paraId="17F613E4" w14:textId="77777777" w:rsidTr="00882941">
        <w:trPr>
          <w:cantSplit/>
          <w:trHeight w:val="22"/>
        </w:trPr>
        <w:tc>
          <w:tcPr>
            <w:tcW w:w="500" w:type="dxa"/>
            <w:vMerge/>
          </w:tcPr>
          <w:p w14:paraId="5E98C81C" w14:textId="77777777" w:rsidR="00882941" w:rsidRPr="00882941" w:rsidRDefault="00882941" w:rsidP="00882941">
            <w:pPr>
              <w:jc w:val="center"/>
              <w:rPr>
                <w:rFonts w:eastAsia="SimSun"/>
                <w:sz w:val="16"/>
                <w:lang w:val="en-GB" w:eastAsia="ja-JP"/>
              </w:rPr>
            </w:pPr>
          </w:p>
        </w:tc>
        <w:tc>
          <w:tcPr>
            <w:tcW w:w="1010" w:type="dxa"/>
            <w:gridSpan w:val="2"/>
          </w:tcPr>
          <w:p w14:paraId="2641C38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BO</w:t>
            </w:r>
          </w:p>
        </w:tc>
        <w:tc>
          <w:tcPr>
            <w:tcW w:w="643" w:type="dxa"/>
          </w:tcPr>
          <w:p w14:paraId="43F6ADF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w:t>
            </w:r>
          </w:p>
        </w:tc>
        <w:tc>
          <w:tcPr>
            <w:tcW w:w="644" w:type="dxa"/>
          </w:tcPr>
          <w:p w14:paraId="697DB99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5.4%</w:t>
            </w:r>
          </w:p>
        </w:tc>
        <w:tc>
          <w:tcPr>
            <w:tcW w:w="644" w:type="dxa"/>
          </w:tcPr>
          <w:p w14:paraId="1745F1A2"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5.4%</w:t>
            </w:r>
          </w:p>
        </w:tc>
        <w:tc>
          <w:tcPr>
            <w:tcW w:w="644" w:type="dxa"/>
          </w:tcPr>
          <w:p w14:paraId="71539F87"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4.4%</w:t>
            </w:r>
          </w:p>
        </w:tc>
        <w:tc>
          <w:tcPr>
            <w:tcW w:w="715" w:type="dxa"/>
          </w:tcPr>
          <w:p w14:paraId="301BE96B"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35%</w:t>
            </w:r>
          </w:p>
        </w:tc>
        <w:tc>
          <w:tcPr>
            <w:tcW w:w="715" w:type="dxa"/>
          </w:tcPr>
          <w:p w14:paraId="39D66C9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%17</w:t>
            </w:r>
          </w:p>
        </w:tc>
        <w:tc>
          <w:tcPr>
            <w:tcW w:w="715" w:type="dxa"/>
          </w:tcPr>
          <w:p w14:paraId="7210919A"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%17</w:t>
            </w:r>
          </w:p>
        </w:tc>
        <w:tc>
          <w:tcPr>
            <w:tcW w:w="715" w:type="dxa"/>
          </w:tcPr>
          <w:p w14:paraId="00AEBC5B"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8%</w:t>
            </w:r>
          </w:p>
        </w:tc>
        <w:tc>
          <w:tcPr>
            <w:tcW w:w="737" w:type="dxa"/>
          </w:tcPr>
          <w:p w14:paraId="4A7CA8D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60%</w:t>
            </w:r>
          </w:p>
        </w:tc>
        <w:tc>
          <w:tcPr>
            <w:tcW w:w="738" w:type="dxa"/>
          </w:tcPr>
          <w:p w14:paraId="2B65A89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37%</w:t>
            </w:r>
          </w:p>
        </w:tc>
        <w:tc>
          <w:tcPr>
            <w:tcW w:w="737" w:type="dxa"/>
          </w:tcPr>
          <w:p w14:paraId="760119B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39%</w:t>
            </w:r>
          </w:p>
        </w:tc>
        <w:tc>
          <w:tcPr>
            <w:tcW w:w="738" w:type="dxa"/>
          </w:tcPr>
          <w:p w14:paraId="23448D8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11%</w:t>
            </w:r>
          </w:p>
        </w:tc>
      </w:tr>
      <w:tr w:rsidR="00882941" w:rsidRPr="00882941" w14:paraId="0FD54BC5" w14:textId="77777777" w:rsidTr="00882941">
        <w:trPr>
          <w:cantSplit/>
          <w:trHeight w:val="22"/>
        </w:trPr>
        <w:tc>
          <w:tcPr>
            <w:tcW w:w="500" w:type="dxa"/>
            <w:vMerge/>
          </w:tcPr>
          <w:p w14:paraId="5665CCDF" w14:textId="77777777" w:rsidR="00882941" w:rsidRPr="00882941" w:rsidRDefault="00882941" w:rsidP="00882941">
            <w:pPr>
              <w:jc w:val="center"/>
              <w:rPr>
                <w:rFonts w:eastAsia="SimSun"/>
                <w:sz w:val="16"/>
                <w:lang w:val="en-GB" w:eastAsia="ja-JP"/>
              </w:rPr>
            </w:pPr>
          </w:p>
        </w:tc>
        <w:tc>
          <w:tcPr>
            <w:tcW w:w="1010" w:type="dxa"/>
            <w:gridSpan w:val="2"/>
          </w:tcPr>
          <w:p w14:paraId="1A7165F3" w14:textId="77777777" w:rsidR="00882941" w:rsidRPr="00882941" w:rsidRDefault="00882941" w:rsidP="00882941">
            <w:pPr>
              <w:jc w:val="center"/>
              <w:rPr>
                <w:rFonts w:eastAsia="SimSun"/>
                <w:sz w:val="16"/>
                <w:lang w:val="en-GB" w:eastAsia="ja-JP"/>
              </w:rPr>
            </w:pPr>
            <w:r w:rsidRPr="00882941">
              <w:rPr>
                <w:rFonts w:ascii="Cambria Math" w:eastAsia="SimSun" w:hAnsi="Cambria Math"/>
                <w:sz w:val="16"/>
                <w:lang w:val="en-GB" w:eastAsia="ja-JP"/>
              </w:rPr>
              <w:t>𝜆</w:t>
            </w:r>
          </w:p>
        </w:tc>
        <w:tc>
          <w:tcPr>
            <w:tcW w:w="2575" w:type="dxa"/>
            <w:gridSpan w:val="4"/>
          </w:tcPr>
          <w:p w14:paraId="0B60D41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0.19 file/s</w:t>
            </w:r>
          </w:p>
        </w:tc>
        <w:tc>
          <w:tcPr>
            <w:tcW w:w="2860" w:type="dxa"/>
            <w:gridSpan w:val="4"/>
          </w:tcPr>
          <w:p w14:paraId="1CB4AA9B"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0.29 file/s</w:t>
            </w:r>
          </w:p>
        </w:tc>
        <w:tc>
          <w:tcPr>
            <w:tcW w:w="2950" w:type="dxa"/>
            <w:gridSpan w:val="4"/>
          </w:tcPr>
          <w:p w14:paraId="5A01BDA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0.37 file/s</w:t>
            </w:r>
          </w:p>
        </w:tc>
      </w:tr>
      <w:tr w:rsidR="00882941" w:rsidRPr="005E7D6E" w14:paraId="463C5F73" w14:textId="77777777" w:rsidTr="00882941">
        <w:trPr>
          <w:cantSplit/>
          <w:trHeight w:val="22"/>
        </w:trPr>
        <w:tc>
          <w:tcPr>
            <w:tcW w:w="500" w:type="dxa"/>
            <w:vMerge/>
          </w:tcPr>
          <w:p w14:paraId="04C87C78" w14:textId="77777777" w:rsidR="00882941" w:rsidRPr="00882941" w:rsidRDefault="00882941" w:rsidP="00882941">
            <w:pPr>
              <w:jc w:val="center"/>
              <w:rPr>
                <w:rFonts w:eastAsia="SimSun"/>
                <w:sz w:val="16"/>
                <w:lang w:val="en-GB" w:eastAsia="ja-JP"/>
              </w:rPr>
            </w:pPr>
          </w:p>
        </w:tc>
        <w:tc>
          <w:tcPr>
            <w:tcW w:w="1010" w:type="dxa"/>
            <w:gridSpan w:val="2"/>
          </w:tcPr>
          <w:p w14:paraId="1A5BA80A" w14:textId="77777777" w:rsidR="00882941" w:rsidRPr="00882941" w:rsidRDefault="00882941" w:rsidP="00882941">
            <w:pPr>
              <w:jc w:val="both"/>
              <w:rPr>
                <w:rFonts w:eastAsia="SimSun"/>
                <w:sz w:val="16"/>
                <w:szCs w:val="16"/>
                <w:lang w:val="en-GB" w:eastAsia="ja-JP"/>
              </w:rPr>
            </w:pPr>
          </w:p>
        </w:tc>
        <w:tc>
          <w:tcPr>
            <w:tcW w:w="8385" w:type="dxa"/>
            <w:gridSpan w:val="12"/>
          </w:tcPr>
          <w:p w14:paraId="3086E27F" w14:textId="77777777" w:rsidR="00882941" w:rsidRDefault="00882941" w:rsidP="00882941">
            <w:pPr>
              <w:jc w:val="both"/>
              <w:rPr>
                <w:rFonts w:eastAsia="SimSun"/>
                <w:sz w:val="16"/>
                <w:szCs w:val="16"/>
                <w:lang w:val="en-GB" w:eastAsia="ja-JP"/>
              </w:rPr>
            </w:pPr>
            <w:r w:rsidRPr="00882941">
              <w:rPr>
                <w:rFonts w:eastAsia="SimSun"/>
                <w:sz w:val="16"/>
                <w:szCs w:val="16"/>
                <w:lang w:val="en-GB" w:eastAsia="ja-JP"/>
              </w:rPr>
              <w:t>Additional comments:</w:t>
            </w:r>
          </w:p>
          <w:p w14:paraId="439792B0" w14:textId="77777777" w:rsidR="00882941" w:rsidRPr="00882941" w:rsidRDefault="00882941" w:rsidP="00882941">
            <w:pPr>
              <w:pStyle w:val="ListParagraph"/>
              <w:numPr>
                <w:ilvl w:val="0"/>
                <w:numId w:val="46"/>
              </w:numPr>
              <w:jc w:val="both"/>
              <w:rPr>
                <w:rFonts w:asciiTheme="majorBidi" w:eastAsia="SimSun" w:hAnsiTheme="majorBidi" w:cstheme="majorBidi"/>
                <w:sz w:val="16"/>
                <w:szCs w:val="16"/>
                <w:lang w:val="en-GB" w:eastAsia="ja-JP"/>
              </w:rPr>
            </w:pPr>
            <w:r w:rsidRPr="00882941">
              <w:rPr>
                <w:rFonts w:asciiTheme="majorBidi" w:hAnsiTheme="majorBidi" w:cstheme="majorBidi"/>
                <w:sz w:val="16"/>
                <w:szCs w:val="16"/>
                <w:lang w:val="en-US" w:eastAsia="sv-SE"/>
              </w:rPr>
              <w:t xml:space="preserve">Simulation setup: NR-U indoor scenario, 50/50 DL/UL traffics. </w:t>
            </w:r>
          </w:p>
          <w:p w14:paraId="4387A7C7" w14:textId="22FD259C" w:rsidR="00882941" w:rsidRPr="00882941" w:rsidRDefault="00882941" w:rsidP="00345651">
            <w:pPr>
              <w:pStyle w:val="ListParagraph"/>
              <w:numPr>
                <w:ilvl w:val="0"/>
                <w:numId w:val="46"/>
              </w:numPr>
              <w:jc w:val="both"/>
              <w:rPr>
                <w:rFonts w:ascii="Times New Roman" w:eastAsia="SimSun" w:hAnsi="Times New Roman"/>
                <w:sz w:val="16"/>
                <w:szCs w:val="16"/>
                <w:lang w:val="en-GB" w:eastAsia="ja-JP"/>
              </w:rPr>
            </w:pPr>
            <w:r w:rsidRPr="00882941">
              <w:rPr>
                <w:rFonts w:asciiTheme="majorBidi" w:hAnsiTheme="majorBidi" w:cstheme="majorBidi"/>
                <w:sz w:val="16"/>
                <w:szCs w:val="16"/>
                <w:lang w:val="en-US" w:eastAsia="sv-SE"/>
              </w:rPr>
              <w:t xml:space="preserve">In the table: </w:t>
            </w:r>
            <w:r w:rsidRPr="00882941">
              <w:rPr>
                <w:rFonts w:ascii="Cambria Math" w:hAnsi="Cambria Math" w:cs="Cambria Math"/>
                <w:sz w:val="16"/>
                <w:szCs w:val="16"/>
                <w:lang w:eastAsia="sv-SE"/>
              </w:rPr>
              <w:t>𝜌</w:t>
            </w:r>
            <w:r w:rsidRPr="00882941">
              <w:rPr>
                <w:rFonts w:asciiTheme="majorBidi" w:hAnsiTheme="majorBidi" w:cstheme="majorBidi"/>
                <w:sz w:val="16"/>
                <w:szCs w:val="16"/>
                <w:lang w:val="en-US" w:eastAsia="sv-SE"/>
              </w:rPr>
              <w:t xml:space="preserve"> is the ratio between served traff</w:t>
            </w:r>
            <w:r w:rsidR="00345651">
              <w:rPr>
                <w:rFonts w:asciiTheme="majorBidi" w:hAnsiTheme="majorBidi" w:cstheme="majorBidi"/>
                <w:sz w:val="16"/>
                <w:szCs w:val="16"/>
                <w:lang w:val="en-US" w:eastAsia="sv-SE"/>
              </w:rPr>
              <w:t>ic and offered traffic</w:t>
            </w:r>
            <w:r w:rsidRPr="00882941">
              <w:rPr>
                <w:rFonts w:asciiTheme="majorBidi" w:hAnsiTheme="majorBidi" w:cstheme="majorBidi"/>
                <w:sz w:val="16"/>
                <w:szCs w:val="16"/>
                <w:lang w:val="en-US" w:eastAsia="sv-SE"/>
              </w:rPr>
              <w:t>.</w:t>
            </w:r>
          </w:p>
        </w:tc>
      </w:tr>
    </w:tbl>
    <w:p w14:paraId="58E38D35" w14:textId="7B8BE589" w:rsidR="00446A9B" w:rsidRDefault="00446A9B" w:rsidP="0061600B">
      <w:pPr>
        <w:pStyle w:val="Reference"/>
        <w:numPr>
          <w:ilvl w:val="0"/>
          <w:numId w:val="0"/>
        </w:numPr>
        <w:ind w:left="567" w:hanging="567"/>
        <w:rPr>
          <w:sz w:val="18"/>
          <w:szCs w:val="18"/>
          <w:rtl/>
        </w:rPr>
      </w:pPr>
    </w:p>
    <w:p w14:paraId="5F00D3D4" w14:textId="77777777" w:rsidR="00882941" w:rsidRDefault="00882941">
      <w:pPr>
        <w:rPr>
          <w:rFonts w:ascii="Arial" w:hAnsi="Arial" w:cs="Arial"/>
          <w:b/>
          <w:lang w:eastAsia="zh-CN"/>
        </w:rPr>
      </w:pPr>
      <w:r>
        <w:rPr>
          <w:rFonts w:cs="Arial"/>
          <w:b/>
        </w:rPr>
        <w:br w:type="page"/>
      </w:r>
    </w:p>
    <w:p w14:paraId="40F1B35A" w14:textId="7968A85F" w:rsidR="00882941" w:rsidRDefault="006E317E" w:rsidP="0061600B">
      <w:pPr>
        <w:pStyle w:val="Reference"/>
        <w:numPr>
          <w:ilvl w:val="0"/>
          <w:numId w:val="0"/>
        </w:numPr>
        <w:ind w:left="567" w:hanging="567"/>
        <w:rPr>
          <w:rFonts w:cs="Arial"/>
          <w:b/>
        </w:rPr>
      </w:pPr>
      <w:bookmarkStart w:id="12" w:name="_Hlk528588935"/>
      <w:r>
        <w:rPr>
          <w:rFonts w:cs="Arial"/>
          <w:b/>
        </w:rPr>
        <w:lastRenderedPageBreak/>
        <w:t xml:space="preserve">Table </w:t>
      </w:r>
      <w:r w:rsidR="007C0441">
        <w:rPr>
          <w:rFonts w:cs="Arial"/>
          <w:b/>
        </w:rPr>
        <w:t>6</w:t>
      </w:r>
      <w:r w:rsidR="00882941" w:rsidRPr="006272F1">
        <w:rPr>
          <w:rFonts w:cs="Arial"/>
          <w:b/>
        </w:rPr>
        <w:t>–</w:t>
      </w:r>
      <w:r>
        <w:rPr>
          <w:rFonts w:cs="Arial"/>
          <w:b/>
        </w:rPr>
        <w:t xml:space="preserve"> </w:t>
      </w:r>
      <w:r w:rsidR="00882941" w:rsidRPr="006E317E">
        <w:rPr>
          <w:rFonts w:cs="Arial"/>
          <w:b/>
          <w:bCs/>
        </w:rPr>
        <w:t>Ev</w:t>
      </w:r>
      <w:r w:rsidR="00882941" w:rsidRPr="006272F1">
        <w:rPr>
          <w:rFonts w:cs="Arial"/>
          <w:b/>
        </w:rPr>
        <w:t xml:space="preserve">aluation results for Wi-Fi and NRU coexistence in </w:t>
      </w:r>
      <w:r w:rsidR="00882941">
        <w:rPr>
          <w:rFonts w:cs="Arial"/>
          <w:b/>
        </w:rPr>
        <w:t>outdoor</w:t>
      </w:r>
      <w:r w:rsidR="00882941" w:rsidRPr="006272F1">
        <w:rPr>
          <w:rFonts w:cs="Arial"/>
          <w:b/>
        </w:rPr>
        <w:t xml:space="preserve"> scenario</w:t>
      </w:r>
      <w:r w:rsidR="00882941">
        <w:rPr>
          <w:rFonts w:cs="Arial"/>
          <w:b/>
        </w:rPr>
        <w:t xml:space="preserve"> 1</w:t>
      </w:r>
    </w:p>
    <w:bookmarkEnd w:id="12"/>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4F63BE" w:rsidRPr="005E7D6E" w14:paraId="35FF3E98" w14:textId="77777777" w:rsidTr="004F63BE">
        <w:trPr>
          <w:cantSplit/>
          <w:trHeight w:val="22"/>
        </w:trPr>
        <w:tc>
          <w:tcPr>
            <w:tcW w:w="500" w:type="dxa"/>
            <w:vMerge w:val="restart"/>
          </w:tcPr>
          <w:p w14:paraId="35A40715" w14:textId="77777777" w:rsidR="004F63BE" w:rsidRPr="00882941" w:rsidRDefault="004F63BE" w:rsidP="004F63BE">
            <w:pPr>
              <w:jc w:val="center"/>
              <w:rPr>
                <w:rFonts w:eastAsia="SimSun"/>
                <w:sz w:val="16"/>
                <w:lang w:val="en-GB" w:eastAsia="ja-JP"/>
              </w:rPr>
            </w:pPr>
          </w:p>
          <w:p w14:paraId="70B078A2" w14:textId="77777777" w:rsidR="004F63BE" w:rsidRPr="00882941" w:rsidRDefault="004F63BE" w:rsidP="004F63BE">
            <w:pPr>
              <w:jc w:val="center"/>
              <w:rPr>
                <w:rFonts w:eastAsia="SimSun"/>
                <w:sz w:val="16"/>
                <w:lang w:val="en-GB" w:eastAsia="ja-JP"/>
              </w:rPr>
            </w:pPr>
            <w:proofErr w:type="spellStart"/>
            <w:r w:rsidRPr="00882941">
              <w:rPr>
                <w:rFonts w:eastAsia="SimSun"/>
                <w:sz w:val="16"/>
                <w:lang w:val="en-GB" w:eastAsia="ja-JP"/>
              </w:rPr>
              <w:t>Tdoc</w:t>
            </w:r>
            <w:proofErr w:type="spellEnd"/>
            <w:r w:rsidRPr="00882941">
              <w:rPr>
                <w:rFonts w:eastAsia="SimSun"/>
                <w:sz w:val="16"/>
                <w:lang w:val="en-GB" w:eastAsia="ja-JP"/>
              </w:rPr>
              <w:t xml:space="preserve"> /</w:t>
            </w:r>
          </w:p>
          <w:p w14:paraId="3D10CE0C"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Source</w:t>
            </w:r>
          </w:p>
        </w:tc>
        <w:tc>
          <w:tcPr>
            <w:tcW w:w="1010" w:type="dxa"/>
            <w:gridSpan w:val="2"/>
            <w:vMerge w:val="restart"/>
          </w:tcPr>
          <w:p w14:paraId="48BD6B1D" w14:textId="77777777" w:rsidR="004F63BE" w:rsidRPr="00882941" w:rsidRDefault="004F63BE" w:rsidP="004F63BE">
            <w:pPr>
              <w:jc w:val="center"/>
              <w:rPr>
                <w:rFonts w:eastAsia="SimSun"/>
                <w:sz w:val="16"/>
                <w:lang w:val="en-GB" w:eastAsia="ja-JP"/>
              </w:rPr>
            </w:pPr>
          </w:p>
          <w:p w14:paraId="25C31FB0"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Reported parameters</w:t>
            </w:r>
          </w:p>
        </w:tc>
        <w:tc>
          <w:tcPr>
            <w:tcW w:w="2575" w:type="dxa"/>
            <w:gridSpan w:val="4"/>
          </w:tcPr>
          <w:p w14:paraId="49A368D8" w14:textId="77777777" w:rsidR="004F63BE" w:rsidRPr="00882941" w:rsidRDefault="004F63BE" w:rsidP="004F63BE">
            <w:pPr>
              <w:jc w:val="center"/>
              <w:rPr>
                <w:rFonts w:eastAsia="SimSun"/>
                <w:sz w:val="16"/>
                <w:u w:val="single"/>
                <w:lang w:val="en-GB" w:eastAsia="ja-JP"/>
              </w:rPr>
            </w:pPr>
            <w:r w:rsidRPr="00882941">
              <w:rPr>
                <w:rFonts w:eastAsia="SimSun"/>
                <w:sz w:val="16"/>
                <w:u w:val="single"/>
                <w:lang w:val="en-GB" w:eastAsia="ja-JP"/>
              </w:rPr>
              <w:t>Low load</w:t>
            </w:r>
          </w:p>
          <w:p w14:paraId="1CFA125E" w14:textId="77777777" w:rsidR="004F63BE" w:rsidRPr="00882941" w:rsidRDefault="004F63BE" w:rsidP="004F63BE">
            <w:pPr>
              <w:jc w:val="center"/>
              <w:rPr>
                <w:rFonts w:eastAsia="SimSun"/>
                <w:sz w:val="16"/>
                <w:u w:val="single"/>
                <w:lang w:val="en-GB" w:eastAsia="ja-JP"/>
              </w:rPr>
            </w:pPr>
            <w:r w:rsidRPr="00882941">
              <w:rPr>
                <w:rFonts w:eastAsia="SimSun"/>
                <w:sz w:val="16"/>
                <w:lang w:val="en-GB" w:eastAsia="ja-JP"/>
              </w:rPr>
              <w:t xml:space="preserve">BO range for Wi-Fi in </w:t>
            </w:r>
            <w:r w:rsidRPr="00882941">
              <w:rPr>
                <w:rFonts w:eastAsia="SimSun"/>
                <w:sz w:val="16"/>
                <w:lang w:val="en-GB" w:eastAsia="ja-JP"/>
              </w:rPr>
              <w:br/>
            </w:r>
            <w:proofErr w:type="spellStart"/>
            <w:r w:rsidRPr="00882941">
              <w:rPr>
                <w:rFonts w:eastAsia="SimSun"/>
                <w:sz w:val="16"/>
                <w:lang w:val="en-GB" w:eastAsia="ja-JP"/>
              </w:rPr>
              <w:t>Wi</w:t>
            </w:r>
            <w:r>
              <w:rPr>
                <w:rFonts w:eastAsia="SimSun"/>
                <w:sz w:val="16"/>
                <w:lang w:val="en-GB" w:eastAsia="ja-JP"/>
              </w:rPr>
              <w:t>-</w:t>
            </w:r>
            <w:r w:rsidRPr="00882941">
              <w:rPr>
                <w:rFonts w:eastAsia="SimSun"/>
                <w:sz w:val="16"/>
                <w:lang w:val="en-GB" w:eastAsia="ja-JP"/>
              </w:rPr>
              <w:t>Fi+Wi</w:t>
            </w:r>
            <w:r>
              <w:rPr>
                <w:rFonts w:eastAsia="SimSun"/>
                <w:sz w:val="16"/>
                <w:lang w:val="en-GB" w:eastAsia="ja-JP"/>
              </w:rPr>
              <w:t>-</w:t>
            </w:r>
            <w:r w:rsidRPr="00882941">
              <w:rPr>
                <w:rFonts w:eastAsia="SimSun"/>
                <w:sz w:val="16"/>
                <w:lang w:val="en-GB" w:eastAsia="ja-JP"/>
              </w:rPr>
              <w:t>Fi</w:t>
            </w:r>
            <w:proofErr w:type="spellEnd"/>
            <w:r w:rsidRPr="00882941">
              <w:rPr>
                <w:rFonts w:eastAsia="SimSun"/>
                <w:sz w:val="16"/>
                <w:lang w:val="en-GB" w:eastAsia="ja-JP"/>
              </w:rPr>
              <w:t xml:space="preserve">: </w:t>
            </w:r>
            <w:r w:rsidRPr="00882941">
              <w:rPr>
                <w:rFonts w:eastAsia="MS Mincho"/>
                <w:sz w:val="16"/>
                <w:lang w:val="en-GB" w:eastAsia="ja-JP"/>
              </w:rPr>
              <w:t>10%~25%</w:t>
            </w:r>
          </w:p>
        </w:tc>
        <w:tc>
          <w:tcPr>
            <w:tcW w:w="2860" w:type="dxa"/>
            <w:gridSpan w:val="4"/>
          </w:tcPr>
          <w:p w14:paraId="409F6934" w14:textId="77777777" w:rsidR="004F63BE" w:rsidRPr="00882941" w:rsidRDefault="004F63BE" w:rsidP="004F63BE">
            <w:pPr>
              <w:jc w:val="center"/>
              <w:rPr>
                <w:rFonts w:eastAsia="SimSun"/>
                <w:sz w:val="16"/>
                <w:u w:val="single"/>
                <w:lang w:val="en-GB" w:eastAsia="ja-JP"/>
              </w:rPr>
            </w:pPr>
            <w:r w:rsidRPr="00882941">
              <w:rPr>
                <w:rFonts w:eastAsia="SimSun"/>
                <w:sz w:val="16"/>
                <w:u w:val="single"/>
                <w:lang w:val="en-GB" w:eastAsia="ja-JP"/>
              </w:rPr>
              <w:t>Medium load</w:t>
            </w:r>
          </w:p>
          <w:p w14:paraId="3E93CD8D" w14:textId="77777777" w:rsidR="004F63BE" w:rsidRPr="00882941" w:rsidRDefault="004F63BE" w:rsidP="004F63BE">
            <w:pPr>
              <w:jc w:val="center"/>
              <w:rPr>
                <w:rFonts w:eastAsia="SimSun"/>
                <w:sz w:val="16"/>
                <w:u w:val="single"/>
                <w:lang w:val="en-GB" w:eastAsia="ja-JP"/>
              </w:rPr>
            </w:pPr>
            <w:r w:rsidRPr="00882941">
              <w:rPr>
                <w:rFonts w:eastAsia="SimSun"/>
                <w:sz w:val="16"/>
                <w:lang w:val="en-GB" w:eastAsia="ja-JP"/>
              </w:rPr>
              <w:t xml:space="preserve">BO range for Wi-Fi in </w:t>
            </w:r>
            <w:r w:rsidRPr="00882941">
              <w:rPr>
                <w:rFonts w:eastAsia="SimSun"/>
                <w:sz w:val="16"/>
                <w:lang w:val="en-GB" w:eastAsia="ja-JP"/>
              </w:rPr>
              <w:br/>
            </w:r>
            <w:proofErr w:type="spellStart"/>
            <w:r w:rsidRPr="00882941">
              <w:rPr>
                <w:rFonts w:eastAsia="SimSun"/>
                <w:sz w:val="16"/>
                <w:lang w:val="en-GB" w:eastAsia="ja-JP"/>
              </w:rPr>
              <w:t>Wi</w:t>
            </w:r>
            <w:r>
              <w:rPr>
                <w:rFonts w:eastAsia="SimSun"/>
                <w:sz w:val="16"/>
                <w:lang w:val="en-GB" w:eastAsia="ja-JP"/>
              </w:rPr>
              <w:t>-</w:t>
            </w:r>
            <w:r w:rsidRPr="00882941">
              <w:rPr>
                <w:rFonts w:eastAsia="SimSun"/>
                <w:sz w:val="16"/>
                <w:lang w:val="en-GB" w:eastAsia="ja-JP"/>
              </w:rPr>
              <w:t>Fi+Wi</w:t>
            </w:r>
            <w:r>
              <w:rPr>
                <w:rFonts w:eastAsia="SimSun"/>
                <w:sz w:val="16"/>
                <w:lang w:val="en-GB" w:eastAsia="ja-JP"/>
              </w:rPr>
              <w:t>-</w:t>
            </w:r>
            <w:r w:rsidRPr="00882941">
              <w:rPr>
                <w:rFonts w:eastAsia="SimSun"/>
                <w:sz w:val="16"/>
                <w:lang w:val="en-GB" w:eastAsia="ja-JP"/>
              </w:rPr>
              <w:t>Fi</w:t>
            </w:r>
            <w:proofErr w:type="spellEnd"/>
            <w:r w:rsidRPr="00882941">
              <w:rPr>
                <w:rFonts w:eastAsia="SimSun"/>
                <w:sz w:val="16"/>
                <w:lang w:val="en-GB" w:eastAsia="ja-JP"/>
              </w:rPr>
              <w:t xml:space="preserve">: </w:t>
            </w:r>
            <w:r w:rsidRPr="00882941">
              <w:rPr>
                <w:rFonts w:eastAsia="MS Mincho"/>
                <w:sz w:val="16"/>
                <w:lang w:val="en-GB" w:eastAsia="ja-JP"/>
              </w:rPr>
              <w:t>35%~50%</w:t>
            </w:r>
          </w:p>
        </w:tc>
        <w:tc>
          <w:tcPr>
            <w:tcW w:w="2950" w:type="dxa"/>
            <w:gridSpan w:val="4"/>
          </w:tcPr>
          <w:p w14:paraId="47417602" w14:textId="77777777" w:rsidR="004F63BE" w:rsidRPr="00882941" w:rsidRDefault="004F63BE" w:rsidP="004F63BE">
            <w:pPr>
              <w:jc w:val="center"/>
              <w:rPr>
                <w:rFonts w:eastAsia="SimSun"/>
                <w:sz w:val="16"/>
                <w:u w:val="single"/>
                <w:lang w:val="en-GB" w:eastAsia="ja-JP"/>
              </w:rPr>
            </w:pPr>
            <w:r w:rsidRPr="00882941">
              <w:rPr>
                <w:rFonts w:eastAsia="SimSun"/>
                <w:sz w:val="16"/>
                <w:u w:val="single"/>
                <w:lang w:val="en-GB" w:eastAsia="ja-JP"/>
              </w:rPr>
              <w:t>High load</w:t>
            </w:r>
          </w:p>
          <w:p w14:paraId="3559181F" w14:textId="77777777" w:rsidR="004F63BE" w:rsidRPr="00882941" w:rsidRDefault="004F63BE" w:rsidP="004F63BE">
            <w:pPr>
              <w:jc w:val="center"/>
              <w:rPr>
                <w:rFonts w:eastAsia="SimSun"/>
                <w:sz w:val="16"/>
                <w:u w:val="single"/>
                <w:lang w:val="en-GB" w:eastAsia="ja-JP"/>
              </w:rPr>
            </w:pPr>
            <w:r w:rsidRPr="00882941">
              <w:rPr>
                <w:rFonts w:eastAsia="SimSun"/>
                <w:sz w:val="16"/>
                <w:lang w:val="en-GB" w:eastAsia="ja-JP"/>
              </w:rPr>
              <w:t xml:space="preserve">BO range for Wi-Fi in </w:t>
            </w:r>
            <w:r w:rsidRPr="00882941">
              <w:rPr>
                <w:rFonts w:eastAsia="SimSun"/>
                <w:sz w:val="16"/>
                <w:lang w:val="en-GB" w:eastAsia="ja-JP"/>
              </w:rPr>
              <w:br/>
            </w:r>
            <w:proofErr w:type="spellStart"/>
            <w:r w:rsidRPr="00882941">
              <w:rPr>
                <w:rFonts w:eastAsia="SimSun"/>
                <w:sz w:val="16"/>
                <w:lang w:val="en-GB" w:eastAsia="ja-JP"/>
              </w:rPr>
              <w:t>Wi</w:t>
            </w:r>
            <w:r>
              <w:rPr>
                <w:rFonts w:eastAsia="SimSun"/>
                <w:sz w:val="16"/>
                <w:lang w:val="en-GB" w:eastAsia="ja-JP"/>
              </w:rPr>
              <w:t>-</w:t>
            </w:r>
            <w:r w:rsidRPr="00882941">
              <w:rPr>
                <w:rFonts w:eastAsia="SimSun"/>
                <w:sz w:val="16"/>
                <w:lang w:val="en-GB" w:eastAsia="ja-JP"/>
              </w:rPr>
              <w:t>Fi+Wi</w:t>
            </w:r>
            <w:r>
              <w:rPr>
                <w:rFonts w:eastAsia="SimSun"/>
                <w:sz w:val="16"/>
                <w:lang w:val="en-GB" w:eastAsia="ja-JP"/>
              </w:rPr>
              <w:t>-</w:t>
            </w:r>
            <w:r w:rsidRPr="00882941">
              <w:rPr>
                <w:rFonts w:eastAsia="SimSun"/>
                <w:sz w:val="16"/>
                <w:lang w:val="en-GB" w:eastAsia="ja-JP"/>
              </w:rPr>
              <w:t>Fi</w:t>
            </w:r>
            <w:proofErr w:type="spellEnd"/>
            <w:r w:rsidRPr="00882941">
              <w:rPr>
                <w:rFonts w:eastAsia="SimSun"/>
                <w:sz w:val="16"/>
                <w:lang w:val="en-GB" w:eastAsia="ja-JP"/>
              </w:rPr>
              <w:t>: above 55%</w:t>
            </w:r>
          </w:p>
        </w:tc>
      </w:tr>
      <w:tr w:rsidR="004F63BE" w:rsidRPr="00A22CED" w14:paraId="61D5A676" w14:textId="77777777" w:rsidTr="004F63BE">
        <w:trPr>
          <w:cantSplit/>
          <w:trHeight w:val="22"/>
        </w:trPr>
        <w:tc>
          <w:tcPr>
            <w:tcW w:w="500" w:type="dxa"/>
            <w:vMerge/>
          </w:tcPr>
          <w:p w14:paraId="1C112530" w14:textId="77777777" w:rsidR="004F63BE" w:rsidRPr="00882941" w:rsidRDefault="004F63BE" w:rsidP="004F63BE">
            <w:pPr>
              <w:jc w:val="center"/>
              <w:rPr>
                <w:rFonts w:eastAsia="SimSun"/>
                <w:sz w:val="16"/>
                <w:lang w:val="en-GB" w:eastAsia="ja-JP"/>
              </w:rPr>
            </w:pPr>
          </w:p>
        </w:tc>
        <w:tc>
          <w:tcPr>
            <w:tcW w:w="1010" w:type="dxa"/>
            <w:gridSpan w:val="2"/>
            <w:vMerge/>
          </w:tcPr>
          <w:p w14:paraId="58CC5F5A" w14:textId="77777777" w:rsidR="004F63BE" w:rsidRPr="00882941" w:rsidRDefault="004F63BE" w:rsidP="004F63BE">
            <w:pPr>
              <w:jc w:val="center"/>
              <w:rPr>
                <w:rFonts w:eastAsia="SimSun"/>
                <w:sz w:val="16"/>
                <w:lang w:val="en-GB" w:eastAsia="ja-JP"/>
              </w:rPr>
            </w:pPr>
          </w:p>
        </w:tc>
        <w:tc>
          <w:tcPr>
            <w:tcW w:w="643" w:type="dxa"/>
          </w:tcPr>
          <w:p w14:paraId="3372F363" w14:textId="77777777" w:rsidR="004F63BE" w:rsidRPr="00A22CED" w:rsidRDefault="004F63BE" w:rsidP="004F63BE">
            <w:pPr>
              <w:jc w:val="center"/>
              <w:rPr>
                <w:rFonts w:eastAsia="SimSun"/>
                <w:sz w:val="14"/>
                <w:lang w:val="de-DE" w:eastAsia="ja-JP"/>
              </w:rPr>
            </w:pPr>
            <w:r w:rsidRPr="00A22CED">
              <w:rPr>
                <w:rFonts w:eastAsia="SimSun"/>
                <w:sz w:val="14"/>
                <w:lang w:val="de-DE" w:eastAsia="ja-JP"/>
              </w:rPr>
              <w:t>Wi-Fi in</w:t>
            </w:r>
          </w:p>
          <w:p w14:paraId="5BEFE1D3" w14:textId="77777777" w:rsidR="004F63BE" w:rsidRPr="00A22CED" w:rsidRDefault="004F63BE" w:rsidP="004F63BE">
            <w:pPr>
              <w:jc w:val="center"/>
              <w:rPr>
                <w:rFonts w:eastAsia="SimSun"/>
                <w:sz w:val="14"/>
                <w:lang w:val="de-DE" w:eastAsia="ja-JP"/>
              </w:rPr>
            </w:pPr>
            <w:r w:rsidRPr="00A22CED">
              <w:rPr>
                <w:rFonts w:eastAsia="SimSun"/>
                <w:sz w:val="14"/>
                <w:lang w:val="de-DE" w:eastAsia="ja-JP"/>
              </w:rPr>
              <w:t>Wi-Fi+</w:t>
            </w:r>
            <w:r w:rsidRPr="00A22CED">
              <w:rPr>
                <w:rFonts w:eastAsia="SimSun"/>
                <w:sz w:val="14"/>
                <w:lang w:val="de-DE" w:eastAsia="ja-JP"/>
              </w:rPr>
              <w:br/>
              <w:t>Wi-Fi</w:t>
            </w:r>
          </w:p>
        </w:tc>
        <w:tc>
          <w:tcPr>
            <w:tcW w:w="644" w:type="dxa"/>
          </w:tcPr>
          <w:p w14:paraId="1CB732B9" w14:textId="77777777" w:rsidR="004F63BE" w:rsidRPr="00A22CED" w:rsidRDefault="004F63BE" w:rsidP="004F63BE">
            <w:pPr>
              <w:jc w:val="center"/>
              <w:rPr>
                <w:rFonts w:eastAsia="SimSun"/>
                <w:sz w:val="14"/>
                <w:lang w:val="de-DE" w:eastAsia="ja-JP"/>
              </w:rPr>
            </w:pPr>
            <w:r w:rsidRPr="00A22CED">
              <w:rPr>
                <w:rFonts w:eastAsia="SimSun"/>
                <w:sz w:val="14"/>
                <w:lang w:val="de-DE" w:eastAsia="ja-JP"/>
              </w:rPr>
              <w:t>Wi-Fi in</w:t>
            </w:r>
          </w:p>
          <w:p w14:paraId="3B21993B" w14:textId="77777777" w:rsidR="004F63BE" w:rsidRPr="00A22CED" w:rsidRDefault="004F63BE" w:rsidP="004F63BE">
            <w:pPr>
              <w:jc w:val="center"/>
              <w:rPr>
                <w:rFonts w:eastAsia="SimSun"/>
                <w:sz w:val="14"/>
                <w:lang w:val="de-DE" w:eastAsia="ja-JP"/>
              </w:rPr>
            </w:pPr>
            <w:r w:rsidRPr="00A22CED">
              <w:rPr>
                <w:rFonts w:eastAsia="SimSun"/>
                <w:sz w:val="14"/>
                <w:lang w:val="de-DE" w:eastAsia="ja-JP"/>
              </w:rPr>
              <w:t>Wi-Fi+</w:t>
            </w:r>
            <w:r w:rsidRPr="00A22CED">
              <w:rPr>
                <w:rFonts w:eastAsia="SimSun"/>
                <w:sz w:val="14"/>
                <w:lang w:val="de-DE" w:eastAsia="ja-JP"/>
              </w:rPr>
              <w:br/>
              <w:t>NR-U</w:t>
            </w:r>
          </w:p>
        </w:tc>
        <w:tc>
          <w:tcPr>
            <w:tcW w:w="644" w:type="dxa"/>
          </w:tcPr>
          <w:p w14:paraId="130044DA" w14:textId="77777777" w:rsidR="004F63BE" w:rsidRPr="00A22CED" w:rsidRDefault="004F63BE" w:rsidP="004F63BE">
            <w:pPr>
              <w:jc w:val="center"/>
              <w:rPr>
                <w:rFonts w:eastAsia="SimSun"/>
                <w:sz w:val="14"/>
                <w:lang w:val="de-DE" w:eastAsia="ja-JP"/>
              </w:rPr>
            </w:pPr>
            <w:r w:rsidRPr="00A22CED">
              <w:rPr>
                <w:rFonts w:eastAsia="SimSun"/>
                <w:sz w:val="14"/>
                <w:lang w:val="de-DE" w:eastAsia="ja-JP"/>
              </w:rPr>
              <w:t>NR-U in</w:t>
            </w:r>
          </w:p>
          <w:p w14:paraId="0C5E1F90" w14:textId="77777777" w:rsidR="004F63BE" w:rsidRPr="00A22CED" w:rsidRDefault="004F63BE" w:rsidP="004F63BE">
            <w:pPr>
              <w:jc w:val="center"/>
              <w:rPr>
                <w:rFonts w:eastAsia="SimSun"/>
                <w:sz w:val="14"/>
                <w:lang w:val="de-DE" w:eastAsia="ja-JP"/>
              </w:rPr>
            </w:pPr>
            <w:r w:rsidRPr="00A22CED">
              <w:rPr>
                <w:rFonts w:eastAsia="SimSun"/>
                <w:sz w:val="14"/>
                <w:lang w:val="de-DE" w:eastAsia="ja-JP"/>
              </w:rPr>
              <w:t>Wi-Fi+</w:t>
            </w:r>
          </w:p>
          <w:p w14:paraId="11ED8BEA" w14:textId="77777777" w:rsidR="004F63BE" w:rsidRPr="00A22CED" w:rsidRDefault="004F63BE" w:rsidP="004F63BE">
            <w:pPr>
              <w:jc w:val="center"/>
              <w:rPr>
                <w:rFonts w:eastAsia="SimSun"/>
                <w:sz w:val="14"/>
                <w:lang w:val="de-DE" w:eastAsia="ja-JP"/>
              </w:rPr>
            </w:pPr>
            <w:r w:rsidRPr="00A22CED">
              <w:rPr>
                <w:rFonts w:eastAsia="SimSun"/>
                <w:sz w:val="14"/>
                <w:lang w:val="de-DE" w:eastAsia="ja-JP"/>
              </w:rPr>
              <w:t>NR-U</w:t>
            </w:r>
          </w:p>
        </w:tc>
        <w:tc>
          <w:tcPr>
            <w:tcW w:w="644" w:type="dxa"/>
          </w:tcPr>
          <w:p w14:paraId="611D571D" w14:textId="77777777" w:rsidR="004F63BE" w:rsidRPr="00A22CED" w:rsidRDefault="004F63BE" w:rsidP="004F63BE">
            <w:pPr>
              <w:jc w:val="center"/>
              <w:rPr>
                <w:rFonts w:eastAsia="SimSun"/>
                <w:sz w:val="14"/>
                <w:lang w:val="de-DE" w:eastAsia="ja-JP"/>
              </w:rPr>
            </w:pPr>
            <w:r w:rsidRPr="00A22CED">
              <w:rPr>
                <w:rFonts w:eastAsia="SimSun"/>
                <w:sz w:val="14"/>
                <w:lang w:val="de-DE" w:eastAsia="ja-JP"/>
              </w:rPr>
              <w:t>NR-U in</w:t>
            </w:r>
          </w:p>
          <w:p w14:paraId="3DA3DBD6" w14:textId="77777777" w:rsidR="004F63BE" w:rsidRPr="00A22CED" w:rsidRDefault="004F63BE" w:rsidP="004F63BE">
            <w:pPr>
              <w:jc w:val="center"/>
              <w:rPr>
                <w:rFonts w:eastAsia="SimSun"/>
                <w:sz w:val="14"/>
                <w:lang w:val="de-DE" w:eastAsia="ja-JP"/>
              </w:rPr>
            </w:pPr>
            <w:r w:rsidRPr="00A22CED">
              <w:rPr>
                <w:rFonts w:eastAsia="SimSun"/>
                <w:sz w:val="14"/>
                <w:lang w:val="de-DE" w:eastAsia="ja-JP"/>
              </w:rPr>
              <w:t>NR-U+</w:t>
            </w:r>
          </w:p>
          <w:p w14:paraId="52357496" w14:textId="77777777" w:rsidR="004F63BE" w:rsidRPr="00A22CED" w:rsidRDefault="004F63BE" w:rsidP="004F63BE">
            <w:pPr>
              <w:jc w:val="center"/>
              <w:rPr>
                <w:rFonts w:eastAsia="SimSun"/>
                <w:sz w:val="14"/>
                <w:lang w:val="de-DE" w:eastAsia="ja-JP"/>
              </w:rPr>
            </w:pPr>
            <w:r w:rsidRPr="00A22CED">
              <w:rPr>
                <w:rFonts w:eastAsia="SimSun"/>
                <w:sz w:val="14"/>
                <w:lang w:val="de-DE" w:eastAsia="ja-JP"/>
              </w:rPr>
              <w:t>NR-U</w:t>
            </w:r>
          </w:p>
        </w:tc>
        <w:tc>
          <w:tcPr>
            <w:tcW w:w="715" w:type="dxa"/>
          </w:tcPr>
          <w:p w14:paraId="67C68225" w14:textId="77777777" w:rsidR="004F63BE" w:rsidRPr="00A22CED" w:rsidRDefault="004F63BE" w:rsidP="004F63BE">
            <w:pPr>
              <w:jc w:val="center"/>
              <w:rPr>
                <w:rFonts w:eastAsia="SimSun"/>
                <w:sz w:val="14"/>
                <w:lang w:val="de-DE" w:eastAsia="ja-JP"/>
              </w:rPr>
            </w:pPr>
            <w:r w:rsidRPr="00A22CED">
              <w:rPr>
                <w:rFonts w:eastAsia="SimSun"/>
                <w:sz w:val="14"/>
                <w:lang w:val="de-DE" w:eastAsia="ja-JP"/>
              </w:rPr>
              <w:t>Wi-Fi in</w:t>
            </w:r>
          </w:p>
          <w:p w14:paraId="457BB59C" w14:textId="77777777" w:rsidR="004F63BE" w:rsidRPr="00A22CED" w:rsidRDefault="004F63BE" w:rsidP="004F63BE">
            <w:pPr>
              <w:jc w:val="center"/>
              <w:rPr>
                <w:rFonts w:eastAsia="SimSun"/>
                <w:sz w:val="14"/>
                <w:lang w:val="de-DE" w:eastAsia="ja-JP"/>
              </w:rPr>
            </w:pPr>
            <w:r w:rsidRPr="00A22CED">
              <w:rPr>
                <w:rFonts w:eastAsia="SimSun"/>
                <w:sz w:val="14"/>
                <w:lang w:val="de-DE" w:eastAsia="ja-JP"/>
              </w:rPr>
              <w:t>Wi-Fi+</w:t>
            </w:r>
            <w:r w:rsidRPr="00A22CED">
              <w:rPr>
                <w:rFonts w:eastAsia="SimSun"/>
                <w:sz w:val="14"/>
                <w:lang w:val="de-DE" w:eastAsia="ja-JP"/>
              </w:rPr>
              <w:br/>
              <w:t>Wi-Fi</w:t>
            </w:r>
          </w:p>
        </w:tc>
        <w:tc>
          <w:tcPr>
            <w:tcW w:w="715" w:type="dxa"/>
          </w:tcPr>
          <w:p w14:paraId="35F2F84A" w14:textId="77777777" w:rsidR="004F63BE" w:rsidRPr="00A22CED" w:rsidRDefault="004F63BE" w:rsidP="004F63BE">
            <w:pPr>
              <w:jc w:val="center"/>
              <w:rPr>
                <w:rFonts w:eastAsia="SimSun"/>
                <w:sz w:val="14"/>
                <w:lang w:val="de-DE" w:eastAsia="ja-JP"/>
              </w:rPr>
            </w:pPr>
            <w:r w:rsidRPr="00A22CED">
              <w:rPr>
                <w:rFonts w:eastAsia="SimSun"/>
                <w:sz w:val="14"/>
                <w:lang w:val="de-DE" w:eastAsia="ja-JP"/>
              </w:rPr>
              <w:t>Wi-Fi in</w:t>
            </w:r>
          </w:p>
          <w:p w14:paraId="452C07D3" w14:textId="77777777" w:rsidR="004F63BE" w:rsidRPr="00A22CED" w:rsidRDefault="004F63BE" w:rsidP="004F63BE">
            <w:pPr>
              <w:jc w:val="center"/>
              <w:rPr>
                <w:rFonts w:eastAsia="SimSun"/>
                <w:sz w:val="14"/>
                <w:lang w:val="de-DE" w:eastAsia="ja-JP"/>
              </w:rPr>
            </w:pPr>
            <w:r w:rsidRPr="00A22CED">
              <w:rPr>
                <w:rFonts w:eastAsia="SimSun"/>
                <w:sz w:val="14"/>
                <w:lang w:val="de-DE" w:eastAsia="ja-JP"/>
              </w:rPr>
              <w:t>Wi-Fi+</w:t>
            </w:r>
            <w:r w:rsidRPr="00A22CED">
              <w:rPr>
                <w:rFonts w:eastAsia="SimSun"/>
                <w:sz w:val="14"/>
                <w:lang w:val="de-DE" w:eastAsia="ja-JP"/>
              </w:rPr>
              <w:br/>
              <w:t>NR-U</w:t>
            </w:r>
          </w:p>
        </w:tc>
        <w:tc>
          <w:tcPr>
            <w:tcW w:w="715" w:type="dxa"/>
          </w:tcPr>
          <w:p w14:paraId="4534F46E" w14:textId="77777777" w:rsidR="004F63BE" w:rsidRPr="00A22CED" w:rsidRDefault="004F63BE" w:rsidP="004F63BE">
            <w:pPr>
              <w:jc w:val="center"/>
              <w:rPr>
                <w:rFonts w:eastAsia="SimSun"/>
                <w:sz w:val="14"/>
                <w:lang w:val="de-DE" w:eastAsia="ja-JP"/>
              </w:rPr>
            </w:pPr>
            <w:r w:rsidRPr="00A22CED">
              <w:rPr>
                <w:rFonts w:eastAsia="SimSun"/>
                <w:sz w:val="14"/>
                <w:lang w:val="de-DE" w:eastAsia="ja-JP"/>
              </w:rPr>
              <w:t>NR-U in</w:t>
            </w:r>
          </w:p>
          <w:p w14:paraId="1B920471" w14:textId="77777777" w:rsidR="004F63BE" w:rsidRPr="00A22CED" w:rsidRDefault="004F63BE" w:rsidP="004F63BE">
            <w:pPr>
              <w:jc w:val="center"/>
              <w:rPr>
                <w:rFonts w:eastAsia="SimSun"/>
                <w:sz w:val="14"/>
                <w:lang w:val="de-DE" w:eastAsia="ja-JP"/>
              </w:rPr>
            </w:pPr>
            <w:r w:rsidRPr="00A22CED">
              <w:rPr>
                <w:rFonts w:eastAsia="SimSun"/>
                <w:sz w:val="14"/>
                <w:lang w:val="de-DE" w:eastAsia="ja-JP"/>
              </w:rPr>
              <w:t>Wi-Fi+</w:t>
            </w:r>
          </w:p>
          <w:p w14:paraId="4BC12CC8" w14:textId="77777777" w:rsidR="004F63BE" w:rsidRPr="00A22CED" w:rsidRDefault="004F63BE" w:rsidP="004F63BE">
            <w:pPr>
              <w:jc w:val="center"/>
              <w:rPr>
                <w:rFonts w:eastAsia="SimSun"/>
                <w:sz w:val="14"/>
                <w:lang w:val="de-DE" w:eastAsia="ja-JP"/>
              </w:rPr>
            </w:pPr>
            <w:r w:rsidRPr="00A22CED">
              <w:rPr>
                <w:rFonts w:eastAsia="SimSun"/>
                <w:sz w:val="14"/>
                <w:lang w:val="de-DE" w:eastAsia="ja-JP"/>
              </w:rPr>
              <w:t>NR-U</w:t>
            </w:r>
          </w:p>
        </w:tc>
        <w:tc>
          <w:tcPr>
            <w:tcW w:w="715" w:type="dxa"/>
          </w:tcPr>
          <w:p w14:paraId="4CDFC44E" w14:textId="77777777" w:rsidR="004F63BE" w:rsidRPr="00A22CED" w:rsidRDefault="004F63BE" w:rsidP="004F63BE">
            <w:pPr>
              <w:jc w:val="center"/>
              <w:rPr>
                <w:rFonts w:eastAsia="SimSun"/>
                <w:sz w:val="14"/>
                <w:lang w:val="de-DE" w:eastAsia="ja-JP"/>
              </w:rPr>
            </w:pPr>
            <w:r w:rsidRPr="00A22CED">
              <w:rPr>
                <w:rFonts w:eastAsia="SimSun"/>
                <w:sz w:val="14"/>
                <w:lang w:val="de-DE" w:eastAsia="ja-JP"/>
              </w:rPr>
              <w:t>NR-U in</w:t>
            </w:r>
          </w:p>
          <w:p w14:paraId="3F7AC166" w14:textId="77777777" w:rsidR="004F63BE" w:rsidRPr="00A22CED" w:rsidRDefault="004F63BE" w:rsidP="004F63BE">
            <w:pPr>
              <w:jc w:val="center"/>
              <w:rPr>
                <w:rFonts w:eastAsia="SimSun"/>
                <w:sz w:val="14"/>
                <w:lang w:val="de-DE" w:eastAsia="ja-JP"/>
              </w:rPr>
            </w:pPr>
            <w:r w:rsidRPr="00A22CED">
              <w:rPr>
                <w:rFonts w:eastAsia="SimSun"/>
                <w:sz w:val="14"/>
                <w:lang w:val="de-DE" w:eastAsia="ja-JP"/>
              </w:rPr>
              <w:t>NR-U+</w:t>
            </w:r>
          </w:p>
          <w:p w14:paraId="635A3075" w14:textId="77777777" w:rsidR="004F63BE" w:rsidRPr="00A22CED" w:rsidRDefault="004F63BE" w:rsidP="004F63BE">
            <w:pPr>
              <w:jc w:val="center"/>
              <w:rPr>
                <w:rFonts w:eastAsia="SimSun"/>
                <w:sz w:val="14"/>
                <w:lang w:val="de-DE" w:eastAsia="ja-JP"/>
              </w:rPr>
            </w:pPr>
            <w:r w:rsidRPr="00A22CED">
              <w:rPr>
                <w:rFonts w:eastAsia="SimSun"/>
                <w:sz w:val="14"/>
                <w:lang w:val="de-DE" w:eastAsia="ja-JP"/>
              </w:rPr>
              <w:t>NR-U</w:t>
            </w:r>
          </w:p>
        </w:tc>
        <w:tc>
          <w:tcPr>
            <w:tcW w:w="737" w:type="dxa"/>
          </w:tcPr>
          <w:p w14:paraId="1601E082" w14:textId="77777777" w:rsidR="004F63BE" w:rsidRPr="00A22CED" w:rsidRDefault="004F63BE" w:rsidP="004F63BE">
            <w:pPr>
              <w:jc w:val="center"/>
              <w:rPr>
                <w:rFonts w:eastAsia="SimSun"/>
                <w:sz w:val="14"/>
                <w:lang w:val="de-DE" w:eastAsia="ja-JP"/>
              </w:rPr>
            </w:pPr>
            <w:r w:rsidRPr="00A22CED">
              <w:rPr>
                <w:rFonts w:eastAsia="SimSun"/>
                <w:sz w:val="14"/>
                <w:lang w:val="de-DE" w:eastAsia="ja-JP"/>
              </w:rPr>
              <w:t>Wi-Fi in</w:t>
            </w:r>
          </w:p>
          <w:p w14:paraId="610E9332" w14:textId="77777777" w:rsidR="004F63BE" w:rsidRPr="00A22CED" w:rsidRDefault="004F63BE" w:rsidP="004F63BE">
            <w:pPr>
              <w:jc w:val="center"/>
              <w:rPr>
                <w:rFonts w:eastAsia="SimSun"/>
                <w:sz w:val="14"/>
                <w:lang w:val="de-DE" w:eastAsia="ja-JP"/>
              </w:rPr>
            </w:pPr>
            <w:r w:rsidRPr="00A22CED">
              <w:rPr>
                <w:rFonts w:eastAsia="SimSun"/>
                <w:sz w:val="14"/>
                <w:lang w:val="de-DE" w:eastAsia="ja-JP"/>
              </w:rPr>
              <w:t>Wi-Fi+</w:t>
            </w:r>
            <w:r w:rsidRPr="00A22CED">
              <w:rPr>
                <w:rFonts w:eastAsia="SimSun"/>
                <w:sz w:val="14"/>
                <w:lang w:val="de-DE" w:eastAsia="ja-JP"/>
              </w:rPr>
              <w:br/>
              <w:t>Wi-Fi</w:t>
            </w:r>
          </w:p>
        </w:tc>
        <w:tc>
          <w:tcPr>
            <w:tcW w:w="738" w:type="dxa"/>
          </w:tcPr>
          <w:p w14:paraId="0731D94F" w14:textId="77777777" w:rsidR="004F63BE" w:rsidRPr="00A22CED" w:rsidRDefault="004F63BE" w:rsidP="004F63BE">
            <w:pPr>
              <w:jc w:val="center"/>
              <w:rPr>
                <w:rFonts w:eastAsia="SimSun"/>
                <w:sz w:val="14"/>
                <w:lang w:val="de-DE" w:eastAsia="ja-JP"/>
              </w:rPr>
            </w:pPr>
            <w:r w:rsidRPr="00A22CED">
              <w:rPr>
                <w:rFonts w:eastAsia="SimSun"/>
                <w:sz w:val="14"/>
                <w:lang w:val="de-DE" w:eastAsia="ja-JP"/>
              </w:rPr>
              <w:t>Wi-Fi in</w:t>
            </w:r>
          </w:p>
          <w:p w14:paraId="1E6A4DA5" w14:textId="77777777" w:rsidR="004F63BE" w:rsidRPr="00A22CED" w:rsidRDefault="004F63BE" w:rsidP="004F63BE">
            <w:pPr>
              <w:jc w:val="center"/>
              <w:rPr>
                <w:rFonts w:eastAsia="SimSun"/>
                <w:sz w:val="14"/>
                <w:lang w:val="de-DE" w:eastAsia="ja-JP"/>
              </w:rPr>
            </w:pPr>
            <w:r w:rsidRPr="00A22CED">
              <w:rPr>
                <w:rFonts w:eastAsia="SimSun"/>
                <w:sz w:val="14"/>
                <w:lang w:val="de-DE" w:eastAsia="ja-JP"/>
              </w:rPr>
              <w:t>Wi-Fi+</w:t>
            </w:r>
            <w:r w:rsidRPr="00A22CED">
              <w:rPr>
                <w:rFonts w:eastAsia="SimSun"/>
                <w:sz w:val="14"/>
                <w:lang w:val="de-DE" w:eastAsia="ja-JP"/>
              </w:rPr>
              <w:br/>
              <w:t>NR-U</w:t>
            </w:r>
          </w:p>
        </w:tc>
        <w:tc>
          <w:tcPr>
            <w:tcW w:w="737" w:type="dxa"/>
          </w:tcPr>
          <w:p w14:paraId="6F317147" w14:textId="77777777" w:rsidR="004F63BE" w:rsidRPr="00A22CED" w:rsidRDefault="004F63BE" w:rsidP="004F63BE">
            <w:pPr>
              <w:jc w:val="center"/>
              <w:rPr>
                <w:rFonts w:eastAsia="SimSun"/>
                <w:sz w:val="14"/>
                <w:lang w:val="de-DE" w:eastAsia="ja-JP"/>
              </w:rPr>
            </w:pPr>
            <w:r w:rsidRPr="00A22CED">
              <w:rPr>
                <w:rFonts w:eastAsia="SimSun"/>
                <w:sz w:val="14"/>
                <w:lang w:val="de-DE" w:eastAsia="ja-JP"/>
              </w:rPr>
              <w:t>NR-U in</w:t>
            </w:r>
          </w:p>
          <w:p w14:paraId="56D3B5CA" w14:textId="77777777" w:rsidR="004F63BE" w:rsidRPr="00A22CED" w:rsidRDefault="004F63BE" w:rsidP="004F63BE">
            <w:pPr>
              <w:jc w:val="center"/>
              <w:rPr>
                <w:rFonts w:eastAsia="SimSun"/>
                <w:sz w:val="14"/>
                <w:lang w:val="de-DE" w:eastAsia="ja-JP"/>
              </w:rPr>
            </w:pPr>
            <w:r w:rsidRPr="00A22CED">
              <w:rPr>
                <w:rFonts w:eastAsia="SimSun"/>
                <w:sz w:val="14"/>
                <w:lang w:val="de-DE" w:eastAsia="ja-JP"/>
              </w:rPr>
              <w:t>Wi-Fi+</w:t>
            </w:r>
          </w:p>
          <w:p w14:paraId="12F1F01C" w14:textId="77777777" w:rsidR="004F63BE" w:rsidRPr="00A22CED" w:rsidRDefault="004F63BE" w:rsidP="004F63BE">
            <w:pPr>
              <w:jc w:val="center"/>
              <w:rPr>
                <w:rFonts w:eastAsia="SimSun"/>
                <w:sz w:val="14"/>
                <w:lang w:val="de-DE" w:eastAsia="ja-JP"/>
              </w:rPr>
            </w:pPr>
            <w:r w:rsidRPr="00A22CED">
              <w:rPr>
                <w:rFonts w:eastAsia="SimSun"/>
                <w:sz w:val="14"/>
                <w:lang w:val="de-DE" w:eastAsia="ja-JP"/>
              </w:rPr>
              <w:t>NR-U</w:t>
            </w:r>
          </w:p>
        </w:tc>
        <w:tc>
          <w:tcPr>
            <w:tcW w:w="738" w:type="dxa"/>
          </w:tcPr>
          <w:p w14:paraId="669520F6" w14:textId="77777777" w:rsidR="004F63BE" w:rsidRPr="00A22CED" w:rsidRDefault="004F63BE" w:rsidP="004F63BE">
            <w:pPr>
              <w:jc w:val="center"/>
              <w:rPr>
                <w:rFonts w:eastAsia="SimSun"/>
                <w:sz w:val="14"/>
                <w:lang w:val="de-DE" w:eastAsia="ja-JP"/>
              </w:rPr>
            </w:pPr>
            <w:r w:rsidRPr="00A22CED">
              <w:rPr>
                <w:rFonts w:eastAsia="SimSun"/>
                <w:sz w:val="14"/>
                <w:lang w:val="de-DE" w:eastAsia="ja-JP"/>
              </w:rPr>
              <w:t>NR-U in</w:t>
            </w:r>
          </w:p>
          <w:p w14:paraId="021E5F74" w14:textId="77777777" w:rsidR="004F63BE" w:rsidRPr="00A22CED" w:rsidRDefault="004F63BE" w:rsidP="004F63BE">
            <w:pPr>
              <w:jc w:val="center"/>
              <w:rPr>
                <w:rFonts w:eastAsia="SimSun"/>
                <w:sz w:val="14"/>
                <w:lang w:val="de-DE" w:eastAsia="ja-JP"/>
              </w:rPr>
            </w:pPr>
            <w:r w:rsidRPr="00A22CED">
              <w:rPr>
                <w:rFonts w:eastAsia="SimSun"/>
                <w:sz w:val="14"/>
                <w:lang w:val="de-DE" w:eastAsia="ja-JP"/>
              </w:rPr>
              <w:t>NR-U+</w:t>
            </w:r>
          </w:p>
          <w:p w14:paraId="62408FB3" w14:textId="77777777" w:rsidR="004F63BE" w:rsidRPr="00A22CED" w:rsidRDefault="004F63BE" w:rsidP="004F63BE">
            <w:pPr>
              <w:jc w:val="center"/>
              <w:rPr>
                <w:rFonts w:eastAsia="SimSun"/>
                <w:sz w:val="14"/>
                <w:lang w:val="de-DE" w:eastAsia="ja-JP"/>
              </w:rPr>
            </w:pPr>
            <w:r w:rsidRPr="00A22CED">
              <w:rPr>
                <w:rFonts w:eastAsia="SimSun"/>
                <w:sz w:val="14"/>
                <w:lang w:val="de-DE" w:eastAsia="ja-JP"/>
              </w:rPr>
              <w:t>NR-U</w:t>
            </w:r>
          </w:p>
        </w:tc>
      </w:tr>
      <w:tr w:rsidR="004F63BE" w:rsidRPr="00882941" w14:paraId="5A6708FB" w14:textId="77777777" w:rsidTr="004F63BE">
        <w:trPr>
          <w:cantSplit/>
          <w:trHeight w:val="204"/>
        </w:trPr>
        <w:tc>
          <w:tcPr>
            <w:tcW w:w="500" w:type="dxa"/>
            <w:vMerge w:val="restart"/>
            <w:textDirection w:val="btLr"/>
          </w:tcPr>
          <w:p w14:paraId="5C5FE4F1" w14:textId="0B8A37C4" w:rsidR="004F63BE" w:rsidRPr="00882941" w:rsidRDefault="00FA5A0F" w:rsidP="004F63BE">
            <w:pPr>
              <w:ind w:left="113" w:right="113"/>
              <w:jc w:val="center"/>
              <w:rPr>
                <w:rFonts w:eastAsia="SimSun"/>
                <w:sz w:val="16"/>
                <w:lang w:val="en-GB" w:eastAsia="ja-JP"/>
              </w:rPr>
            </w:pPr>
            <w:r w:rsidRPr="00FA5A0F">
              <w:rPr>
                <w:rFonts w:eastAsia="SimSun"/>
                <w:sz w:val="16"/>
                <w:lang w:val="en-GB" w:eastAsia="ja-JP"/>
              </w:rPr>
              <w:t>R1-1813454 / Ericsson</w:t>
            </w:r>
          </w:p>
        </w:tc>
        <w:tc>
          <w:tcPr>
            <w:tcW w:w="505" w:type="dxa"/>
            <w:vMerge w:val="restart"/>
          </w:tcPr>
          <w:p w14:paraId="65DED6DA"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 xml:space="preserve">DL: </w:t>
            </w:r>
          </w:p>
          <w:p w14:paraId="30E55937"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UPT CDF</w:t>
            </w:r>
          </w:p>
          <w:p w14:paraId="699C5BA9"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[Mbps]</w:t>
            </w:r>
          </w:p>
        </w:tc>
        <w:tc>
          <w:tcPr>
            <w:tcW w:w="505" w:type="dxa"/>
          </w:tcPr>
          <w:p w14:paraId="2E754394"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5%</w:t>
            </w:r>
          </w:p>
        </w:tc>
        <w:tc>
          <w:tcPr>
            <w:tcW w:w="643" w:type="dxa"/>
          </w:tcPr>
          <w:p w14:paraId="63AE4ECB" w14:textId="77777777" w:rsidR="004F63BE" w:rsidRPr="008535B0" w:rsidRDefault="004F63BE" w:rsidP="004F63BE">
            <w:pPr>
              <w:pStyle w:val="MyStyle"/>
            </w:pPr>
            <w:r w:rsidRPr="008535B0">
              <w:t>17.63</w:t>
            </w:r>
          </w:p>
        </w:tc>
        <w:tc>
          <w:tcPr>
            <w:tcW w:w="644" w:type="dxa"/>
          </w:tcPr>
          <w:p w14:paraId="3111AD45" w14:textId="77777777" w:rsidR="004F63BE" w:rsidRPr="006F3A3C" w:rsidRDefault="004F63BE" w:rsidP="004F63BE">
            <w:pPr>
              <w:pStyle w:val="MyStyle"/>
            </w:pPr>
            <w:r w:rsidRPr="006F3A3C">
              <w:t>28.68</w:t>
            </w:r>
          </w:p>
        </w:tc>
        <w:tc>
          <w:tcPr>
            <w:tcW w:w="644" w:type="dxa"/>
          </w:tcPr>
          <w:p w14:paraId="0E30FCA6" w14:textId="77777777" w:rsidR="004F63BE" w:rsidRPr="00E134EC" w:rsidRDefault="004F63BE" w:rsidP="004F63BE">
            <w:pPr>
              <w:pStyle w:val="MyStyle"/>
            </w:pPr>
            <w:r w:rsidRPr="00E134EC">
              <w:t>40.63</w:t>
            </w:r>
          </w:p>
        </w:tc>
        <w:tc>
          <w:tcPr>
            <w:tcW w:w="644" w:type="dxa"/>
          </w:tcPr>
          <w:p w14:paraId="085911D9" w14:textId="77777777" w:rsidR="004F63BE" w:rsidRPr="002D17F6" w:rsidRDefault="004F63BE" w:rsidP="004F63BE">
            <w:pPr>
              <w:pStyle w:val="MyStyle"/>
            </w:pPr>
            <w:r w:rsidRPr="002D17F6">
              <w:t>44.29</w:t>
            </w:r>
          </w:p>
        </w:tc>
        <w:tc>
          <w:tcPr>
            <w:tcW w:w="715" w:type="dxa"/>
          </w:tcPr>
          <w:p w14:paraId="5C0E6562"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6.86</w:t>
            </w:r>
          </w:p>
        </w:tc>
        <w:tc>
          <w:tcPr>
            <w:tcW w:w="715" w:type="dxa"/>
          </w:tcPr>
          <w:p w14:paraId="2F54393E"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23.71</w:t>
            </w:r>
          </w:p>
        </w:tc>
        <w:tc>
          <w:tcPr>
            <w:tcW w:w="715" w:type="dxa"/>
          </w:tcPr>
          <w:p w14:paraId="4D24D4CB"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34.25</w:t>
            </w:r>
          </w:p>
        </w:tc>
        <w:tc>
          <w:tcPr>
            <w:tcW w:w="715" w:type="dxa"/>
          </w:tcPr>
          <w:p w14:paraId="19043E59"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39.91</w:t>
            </w:r>
          </w:p>
        </w:tc>
        <w:tc>
          <w:tcPr>
            <w:tcW w:w="737" w:type="dxa"/>
          </w:tcPr>
          <w:p w14:paraId="52D8A490"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0.94</w:t>
            </w:r>
          </w:p>
        </w:tc>
        <w:tc>
          <w:tcPr>
            <w:tcW w:w="738" w:type="dxa"/>
          </w:tcPr>
          <w:p w14:paraId="5C2E060C"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16.34</w:t>
            </w:r>
          </w:p>
        </w:tc>
        <w:tc>
          <w:tcPr>
            <w:tcW w:w="737" w:type="dxa"/>
          </w:tcPr>
          <w:p w14:paraId="6CAADD1D"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21.51</w:t>
            </w:r>
          </w:p>
        </w:tc>
        <w:tc>
          <w:tcPr>
            <w:tcW w:w="738" w:type="dxa"/>
          </w:tcPr>
          <w:p w14:paraId="71F18ACF"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36.91</w:t>
            </w:r>
          </w:p>
        </w:tc>
      </w:tr>
      <w:tr w:rsidR="004F63BE" w:rsidRPr="00882941" w14:paraId="11E5C048" w14:textId="77777777" w:rsidTr="004F63BE">
        <w:trPr>
          <w:cantSplit/>
          <w:trHeight w:val="22"/>
        </w:trPr>
        <w:tc>
          <w:tcPr>
            <w:tcW w:w="500" w:type="dxa"/>
            <w:vMerge/>
          </w:tcPr>
          <w:p w14:paraId="3DD060AC" w14:textId="77777777" w:rsidR="004F63BE" w:rsidRPr="00882941" w:rsidRDefault="004F63BE" w:rsidP="004F63BE">
            <w:pPr>
              <w:jc w:val="center"/>
              <w:rPr>
                <w:rFonts w:eastAsia="SimSun"/>
                <w:sz w:val="16"/>
                <w:lang w:val="en-GB" w:eastAsia="ja-JP"/>
              </w:rPr>
            </w:pPr>
          </w:p>
        </w:tc>
        <w:tc>
          <w:tcPr>
            <w:tcW w:w="505" w:type="dxa"/>
            <w:vMerge/>
          </w:tcPr>
          <w:p w14:paraId="7E197801" w14:textId="77777777" w:rsidR="004F63BE" w:rsidRPr="00882941" w:rsidRDefault="004F63BE" w:rsidP="004F63BE">
            <w:pPr>
              <w:jc w:val="center"/>
              <w:rPr>
                <w:rFonts w:eastAsia="SimSun"/>
                <w:sz w:val="16"/>
                <w:lang w:val="en-GB" w:eastAsia="ja-JP"/>
              </w:rPr>
            </w:pPr>
          </w:p>
        </w:tc>
        <w:tc>
          <w:tcPr>
            <w:tcW w:w="505" w:type="dxa"/>
          </w:tcPr>
          <w:p w14:paraId="321DB02E"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50%</w:t>
            </w:r>
          </w:p>
        </w:tc>
        <w:tc>
          <w:tcPr>
            <w:tcW w:w="643" w:type="dxa"/>
          </w:tcPr>
          <w:p w14:paraId="37FCAB41" w14:textId="77777777" w:rsidR="004F63BE" w:rsidRPr="008535B0" w:rsidRDefault="004F63BE" w:rsidP="004F63BE">
            <w:pPr>
              <w:pStyle w:val="MyStyle"/>
            </w:pPr>
            <w:r w:rsidRPr="008535B0">
              <w:t>61.31</w:t>
            </w:r>
          </w:p>
        </w:tc>
        <w:tc>
          <w:tcPr>
            <w:tcW w:w="644" w:type="dxa"/>
          </w:tcPr>
          <w:p w14:paraId="7342AE95" w14:textId="77777777" w:rsidR="004F63BE" w:rsidRPr="006F3A3C" w:rsidRDefault="004F63BE" w:rsidP="004F63BE">
            <w:pPr>
              <w:pStyle w:val="MyStyle"/>
            </w:pPr>
            <w:r w:rsidRPr="006F3A3C">
              <w:t>75.90</w:t>
            </w:r>
          </w:p>
        </w:tc>
        <w:tc>
          <w:tcPr>
            <w:tcW w:w="644" w:type="dxa"/>
          </w:tcPr>
          <w:p w14:paraId="60307F64" w14:textId="77777777" w:rsidR="004F63BE" w:rsidRPr="00E134EC" w:rsidRDefault="004F63BE" w:rsidP="004F63BE">
            <w:pPr>
              <w:pStyle w:val="MyStyle"/>
            </w:pPr>
            <w:r w:rsidRPr="00E134EC">
              <w:t>93.31</w:t>
            </w:r>
          </w:p>
        </w:tc>
        <w:tc>
          <w:tcPr>
            <w:tcW w:w="644" w:type="dxa"/>
          </w:tcPr>
          <w:p w14:paraId="3F940382" w14:textId="77777777" w:rsidR="004F63BE" w:rsidRPr="002D17F6" w:rsidRDefault="004F63BE" w:rsidP="004F63BE">
            <w:pPr>
              <w:pStyle w:val="MyStyle"/>
            </w:pPr>
            <w:r w:rsidRPr="002D17F6">
              <w:t>99.31</w:t>
            </w:r>
          </w:p>
        </w:tc>
        <w:tc>
          <w:tcPr>
            <w:tcW w:w="715" w:type="dxa"/>
          </w:tcPr>
          <w:p w14:paraId="2C576673"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32.85</w:t>
            </w:r>
          </w:p>
        </w:tc>
        <w:tc>
          <w:tcPr>
            <w:tcW w:w="715" w:type="dxa"/>
          </w:tcPr>
          <w:p w14:paraId="3002038C"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67.99</w:t>
            </w:r>
          </w:p>
        </w:tc>
        <w:tc>
          <w:tcPr>
            <w:tcW w:w="715" w:type="dxa"/>
          </w:tcPr>
          <w:p w14:paraId="584EED6C"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84.77</w:t>
            </w:r>
          </w:p>
        </w:tc>
        <w:tc>
          <w:tcPr>
            <w:tcW w:w="715" w:type="dxa"/>
          </w:tcPr>
          <w:p w14:paraId="66F720B9"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95.14</w:t>
            </w:r>
          </w:p>
        </w:tc>
        <w:tc>
          <w:tcPr>
            <w:tcW w:w="737" w:type="dxa"/>
          </w:tcPr>
          <w:p w14:paraId="31AF46E7"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11.25</w:t>
            </w:r>
          </w:p>
        </w:tc>
        <w:tc>
          <w:tcPr>
            <w:tcW w:w="738" w:type="dxa"/>
          </w:tcPr>
          <w:p w14:paraId="2C3FE2C3"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56.09</w:t>
            </w:r>
          </w:p>
        </w:tc>
        <w:tc>
          <w:tcPr>
            <w:tcW w:w="737" w:type="dxa"/>
          </w:tcPr>
          <w:p w14:paraId="29EB1A53"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67.55</w:t>
            </w:r>
          </w:p>
        </w:tc>
        <w:tc>
          <w:tcPr>
            <w:tcW w:w="738" w:type="dxa"/>
          </w:tcPr>
          <w:p w14:paraId="3B5DA091"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90.81</w:t>
            </w:r>
          </w:p>
        </w:tc>
      </w:tr>
      <w:tr w:rsidR="004F63BE" w:rsidRPr="00882941" w14:paraId="4A17E52B" w14:textId="77777777" w:rsidTr="004F63BE">
        <w:trPr>
          <w:cantSplit/>
          <w:trHeight w:val="22"/>
        </w:trPr>
        <w:tc>
          <w:tcPr>
            <w:tcW w:w="500" w:type="dxa"/>
            <w:vMerge/>
          </w:tcPr>
          <w:p w14:paraId="360E4952" w14:textId="77777777" w:rsidR="004F63BE" w:rsidRPr="00882941" w:rsidRDefault="004F63BE" w:rsidP="004F63BE">
            <w:pPr>
              <w:jc w:val="center"/>
              <w:rPr>
                <w:rFonts w:eastAsia="SimSun"/>
                <w:sz w:val="16"/>
                <w:lang w:val="en-GB" w:eastAsia="ja-JP"/>
              </w:rPr>
            </w:pPr>
          </w:p>
        </w:tc>
        <w:tc>
          <w:tcPr>
            <w:tcW w:w="505" w:type="dxa"/>
            <w:vMerge/>
          </w:tcPr>
          <w:p w14:paraId="5D1FAD59" w14:textId="77777777" w:rsidR="004F63BE" w:rsidRPr="00882941" w:rsidRDefault="004F63BE" w:rsidP="004F63BE">
            <w:pPr>
              <w:jc w:val="center"/>
              <w:rPr>
                <w:rFonts w:eastAsia="SimSun"/>
                <w:sz w:val="16"/>
                <w:lang w:val="en-GB" w:eastAsia="ja-JP"/>
              </w:rPr>
            </w:pPr>
          </w:p>
        </w:tc>
        <w:tc>
          <w:tcPr>
            <w:tcW w:w="505" w:type="dxa"/>
          </w:tcPr>
          <w:p w14:paraId="234A1204"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95%</w:t>
            </w:r>
          </w:p>
        </w:tc>
        <w:tc>
          <w:tcPr>
            <w:tcW w:w="643" w:type="dxa"/>
          </w:tcPr>
          <w:p w14:paraId="6BA1DF65" w14:textId="77777777" w:rsidR="004F63BE" w:rsidRPr="008535B0" w:rsidRDefault="004F63BE" w:rsidP="004F63BE">
            <w:pPr>
              <w:pStyle w:val="MyStyle"/>
            </w:pPr>
            <w:r w:rsidRPr="008535B0">
              <w:t>90.10</w:t>
            </w:r>
          </w:p>
        </w:tc>
        <w:tc>
          <w:tcPr>
            <w:tcW w:w="644" w:type="dxa"/>
          </w:tcPr>
          <w:p w14:paraId="3C040B85" w14:textId="77777777" w:rsidR="004F63BE" w:rsidRPr="006F3A3C" w:rsidRDefault="004F63BE" w:rsidP="004F63BE">
            <w:pPr>
              <w:pStyle w:val="MyStyle"/>
            </w:pPr>
            <w:r w:rsidRPr="006F3A3C">
              <w:t>102.08</w:t>
            </w:r>
          </w:p>
        </w:tc>
        <w:tc>
          <w:tcPr>
            <w:tcW w:w="644" w:type="dxa"/>
          </w:tcPr>
          <w:p w14:paraId="023AC177" w14:textId="77777777" w:rsidR="004F63BE" w:rsidRPr="00E134EC" w:rsidRDefault="004F63BE" w:rsidP="004F63BE">
            <w:pPr>
              <w:pStyle w:val="MyStyle"/>
            </w:pPr>
            <w:r w:rsidRPr="00E134EC">
              <w:t>122.51</w:t>
            </w:r>
          </w:p>
        </w:tc>
        <w:tc>
          <w:tcPr>
            <w:tcW w:w="644" w:type="dxa"/>
          </w:tcPr>
          <w:p w14:paraId="231CA509" w14:textId="77777777" w:rsidR="004F63BE" w:rsidRPr="002D17F6" w:rsidRDefault="004F63BE" w:rsidP="004F63BE">
            <w:pPr>
              <w:pStyle w:val="MyStyle"/>
            </w:pPr>
            <w:r w:rsidRPr="002D17F6">
              <w:t>124.68</w:t>
            </w:r>
          </w:p>
        </w:tc>
        <w:tc>
          <w:tcPr>
            <w:tcW w:w="715" w:type="dxa"/>
          </w:tcPr>
          <w:p w14:paraId="1CF40398"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63.61</w:t>
            </w:r>
          </w:p>
        </w:tc>
        <w:tc>
          <w:tcPr>
            <w:tcW w:w="715" w:type="dxa"/>
          </w:tcPr>
          <w:p w14:paraId="583AA6F9"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97.22</w:t>
            </w:r>
          </w:p>
        </w:tc>
        <w:tc>
          <w:tcPr>
            <w:tcW w:w="715" w:type="dxa"/>
          </w:tcPr>
          <w:p w14:paraId="5D24869B"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117.64</w:t>
            </w:r>
          </w:p>
        </w:tc>
        <w:tc>
          <w:tcPr>
            <w:tcW w:w="715" w:type="dxa"/>
          </w:tcPr>
          <w:p w14:paraId="5D4CD494"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122.39</w:t>
            </w:r>
          </w:p>
        </w:tc>
        <w:tc>
          <w:tcPr>
            <w:tcW w:w="737" w:type="dxa"/>
          </w:tcPr>
          <w:p w14:paraId="67841DA9"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37.92</w:t>
            </w:r>
          </w:p>
        </w:tc>
        <w:tc>
          <w:tcPr>
            <w:tcW w:w="738" w:type="dxa"/>
          </w:tcPr>
          <w:p w14:paraId="5272CBD0"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89.19</w:t>
            </w:r>
          </w:p>
        </w:tc>
        <w:tc>
          <w:tcPr>
            <w:tcW w:w="737" w:type="dxa"/>
          </w:tcPr>
          <w:p w14:paraId="1901C83A"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105.17</w:t>
            </w:r>
          </w:p>
        </w:tc>
        <w:tc>
          <w:tcPr>
            <w:tcW w:w="738" w:type="dxa"/>
          </w:tcPr>
          <w:p w14:paraId="746B0E7E"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119.97</w:t>
            </w:r>
          </w:p>
        </w:tc>
      </w:tr>
      <w:tr w:rsidR="004F63BE" w:rsidRPr="00882941" w14:paraId="27A08BF8" w14:textId="77777777" w:rsidTr="004F63BE">
        <w:trPr>
          <w:cantSplit/>
          <w:trHeight w:val="22"/>
        </w:trPr>
        <w:tc>
          <w:tcPr>
            <w:tcW w:w="500" w:type="dxa"/>
            <w:vMerge/>
          </w:tcPr>
          <w:p w14:paraId="11BF83F5" w14:textId="77777777" w:rsidR="004F63BE" w:rsidRPr="00882941" w:rsidRDefault="004F63BE" w:rsidP="004F63BE">
            <w:pPr>
              <w:jc w:val="center"/>
              <w:rPr>
                <w:rFonts w:eastAsia="SimSun"/>
                <w:sz w:val="16"/>
                <w:lang w:val="en-GB" w:eastAsia="ja-JP"/>
              </w:rPr>
            </w:pPr>
          </w:p>
        </w:tc>
        <w:tc>
          <w:tcPr>
            <w:tcW w:w="505" w:type="dxa"/>
            <w:vMerge/>
          </w:tcPr>
          <w:p w14:paraId="7B35FF9A" w14:textId="77777777" w:rsidR="004F63BE" w:rsidRPr="00882941" w:rsidRDefault="004F63BE" w:rsidP="004F63BE">
            <w:pPr>
              <w:jc w:val="center"/>
              <w:rPr>
                <w:rFonts w:eastAsia="SimSun"/>
                <w:sz w:val="16"/>
                <w:lang w:val="en-GB" w:eastAsia="ja-JP"/>
              </w:rPr>
            </w:pPr>
          </w:p>
        </w:tc>
        <w:tc>
          <w:tcPr>
            <w:tcW w:w="505" w:type="dxa"/>
          </w:tcPr>
          <w:p w14:paraId="619BC096"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Mean</w:t>
            </w:r>
          </w:p>
        </w:tc>
        <w:tc>
          <w:tcPr>
            <w:tcW w:w="643" w:type="dxa"/>
          </w:tcPr>
          <w:p w14:paraId="2F382E42" w14:textId="77777777" w:rsidR="004F63BE" w:rsidRPr="008535B0" w:rsidRDefault="004F63BE" w:rsidP="004F63BE">
            <w:pPr>
              <w:pStyle w:val="MyStyle"/>
            </w:pPr>
            <w:r w:rsidRPr="008535B0">
              <w:t>59.49</w:t>
            </w:r>
          </w:p>
        </w:tc>
        <w:tc>
          <w:tcPr>
            <w:tcW w:w="644" w:type="dxa"/>
          </w:tcPr>
          <w:p w14:paraId="195365CF" w14:textId="77777777" w:rsidR="004F63BE" w:rsidRPr="006F3A3C" w:rsidRDefault="004F63BE" w:rsidP="004F63BE">
            <w:pPr>
              <w:pStyle w:val="MyStyle"/>
            </w:pPr>
            <w:r w:rsidRPr="006F3A3C">
              <w:t>73.55</w:t>
            </w:r>
          </w:p>
        </w:tc>
        <w:tc>
          <w:tcPr>
            <w:tcW w:w="644" w:type="dxa"/>
          </w:tcPr>
          <w:p w14:paraId="2F7562C8" w14:textId="77777777" w:rsidR="004F63BE" w:rsidRPr="00E134EC" w:rsidRDefault="004F63BE" w:rsidP="004F63BE">
            <w:pPr>
              <w:pStyle w:val="MyStyle"/>
            </w:pPr>
            <w:r w:rsidRPr="00E134EC">
              <w:t>90.68</w:t>
            </w:r>
          </w:p>
        </w:tc>
        <w:tc>
          <w:tcPr>
            <w:tcW w:w="644" w:type="dxa"/>
          </w:tcPr>
          <w:p w14:paraId="455B6F6B" w14:textId="77777777" w:rsidR="004F63BE" w:rsidRPr="002D17F6" w:rsidRDefault="004F63BE" w:rsidP="004F63BE">
            <w:pPr>
              <w:pStyle w:val="MyStyle"/>
            </w:pPr>
            <w:r w:rsidRPr="002D17F6">
              <w:t>95.60</w:t>
            </w:r>
          </w:p>
        </w:tc>
        <w:tc>
          <w:tcPr>
            <w:tcW w:w="715" w:type="dxa"/>
          </w:tcPr>
          <w:p w14:paraId="5FCE30C3"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34.73</w:t>
            </w:r>
          </w:p>
        </w:tc>
        <w:tc>
          <w:tcPr>
            <w:tcW w:w="715" w:type="dxa"/>
          </w:tcPr>
          <w:p w14:paraId="0431A154"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66.77</w:t>
            </w:r>
          </w:p>
        </w:tc>
        <w:tc>
          <w:tcPr>
            <w:tcW w:w="715" w:type="dxa"/>
          </w:tcPr>
          <w:p w14:paraId="7F06C9FC"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83.03</w:t>
            </w:r>
          </w:p>
        </w:tc>
        <w:tc>
          <w:tcPr>
            <w:tcW w:w="715" w:type="dxa"/>
          </w:tcPr>
          <w:p w14:paraId="427FCAC6"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91.93</w:t>
            </w:r>
          </w:p>
        </w:tc>
        <w:tc>
          <w:tcPr>
            <w:tcW w:w="737" w:type="dxa"/>
          </w:tcPr>
          <w:p w14:paraId="3B92DC15"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14.94</w:t>
            </w:r>
          </w:p>
        </w:tc>
        <w:tc>
          <w:tcPr>
            <w:tcW w:w="738" w:type="dxa"/>
          </w:tcPr>
          <w:p w14:paraId="0C11D66B"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56.91</w:t>
            </w:r>
          </w:p>
        </w:tc>
        <w:tc>
          <w:tcPr>
            <w:tcW w:w="737" w:type="dxa"/>
          </w:tcPr>
          <w:p w14:paraId="235B709C"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68.59</w:t>
            </w:r>
          </w:p>
        </w:tc>
        <w:tc>
          <w:tcPr>
            <w:tcW w:w="738" w:type="dxa"/>
          </w:tcPr>
          <w:p w14:paraId="05FBCAD2"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87.97</w:t>
            </w:r>
          </w:p>
        </w:tc>
      </w:tr>
      <w:tr w:rsidR="004F63BE" w:rsidRPr="00882941" w14:paraId="630D97F8" w14:textId="77777777" w:rsidTr="004F63BE">
        <w:trPr>
          <w:cantSplit/>
          <w:trHeight w:val="22"/>
        </w:trPr>
        <w:tc>
          <w:tcPr>
            <w:tcW w:w="500" w:type="dxa"/>
            <w:vMerge/>
          </w:tcPr>
          <w:p w14:paraId="55266CFA" w14:textId="77777777" w:rsidR="004F63BE" w:rsidRPr="00882941" w:rsidRDefault="004F63BE" w:rsidP="004F63BE">
            <w:pPr>
              <w:jc w:val="center"/>
              <w:rPr>
                <w:rFonts w:eastAsia="SimSun"/>
                <w:sz w:val="16"/>
                <w:lang w:val="en-GB" w:eastAsia="ja-JP"/>
              </w:rPr>
            </w:pPr>
          </w:p>
        </w:tc>
        <w:tc>
          <w:tcPr>
            <w:tcW w:w="505" w:type="dxa"/>
            <w:vMerge w:val="restart"/>
          </w:tcPr>
          <w:p w14:paraId="3E2FA264"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DL:</w:t>
            </w:r>
          </w:p>
          <w:p w14:paraId="44759B90"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Delay CDF</w:t>
            </w:r>
          </w:p>
          <w:p w14:paraId="6EDDB6DB"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[s]</w:t>
            </w:r>
          </w:p>
        </w:tc>
        <w:tc>
          <w:tcPr>
            <w:tcW w:w="505" w:type="dxa"/>
          </w:tcPr>
          <w:p w14:paraId="4ABCDDB4"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5%</w:t>
            </w:r>
          </w:p>
        </w:tc>
        <w:tc>
          <w:tcPr>
            <w:tcW w:w="643" w:type="dxa"/>
          </w:tcPr>
          <w:p w14:paraId="4A921CD4" w14:textId="77777777" w:rsidR="004F63BE" w:rsidRPr="008535B0" w:rsidRDefault="004F63BE" w:rsidP="004F63BE">
            <w:pPr>
              <w:pStyle w:val="MyStyle"/>
            </w:pPr>
            <w:r w:rsidRPr="008535B0">
              <w:t>0.038</w:t>
            </w:r>
          </w:p>
        </w:tc>
        <w:tc>
          <w:tcPr>
            <w:tcW w:w="644" w:type="dxa"/>
          </w:tcPr>
          <w:p w14:paraId="6268D412" w14:textId="77777777" w:rsidR="004F63BE" w:rsidRPr="006F3A3C" w:rsidRDefault="004F63BE" w:rsidP="004F63BE">
            <w:pPr>
              <w:pStyle w:val="MyStyle"/>
            </w:pPr>
            <w:r w:rsidRPr="006F3A3C">
              <w:t>0.032</w:t>
            </w:r>
          </w:p>
        </w:tc>
        <w:tc>
          <w:tcPr>
            <w:tcW w:w="644" w:type="dxa"/>
          </w:tcPr>
          <w:p w14:paraId="6A9C9552" w14:textId="77777777" w:rsidR="004F63BE" w:rsidRPr="00E134EC" w:rsidRDefault="004F63BE" w:rsidP="004F63BE">
            <w:pPr>
              <w:pStyle w:val="MyStyle"/>
            </w:pPr>
            <w:r w:rsidRPr="00E134EC">
              <w:t>0.028</w:t>
            </w:r>
          </w:p>
        </w:tc>
        <w:tc>
          <w:tcPr>
            <w:tcW w:w="644" w:type="dxa"/>
          </w:tcPr>
          <w:p w14:paraId="14196261" w14:textId="77777777" w:rsidR="004F63BE" w:rsidRPr="002D17F6" w:rsidRDefault="004F63BE" w:rsidP="004F63BE">
            <w:pPr>
              <w:pStyle w:val="MyStyle"/>
            </w:pPr>
            <w:r w:rsidRPr="002D17F6">
              <w:t>0.027</w:t>
            </w:r>
          </w:p>
        </w:tc>
        <w:tc>
          <w:tcPr>
            <w:tcW w:w="715" w:type="dxa"/>
          </w:tcPr>
          <w:p w14:paraId="2CDFD2D2"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0.062</w:t>
            </w:r>
          </w:p>
        </w:tc>
        <w:tc>
          <w:tcPr>
            <w:tcW w:w="715" w:type="dxa"/>
          </w:tcPr>
          <w:p w14:paraId="21A782E1"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0.034</w:t>
            </w:r>
          </w:p>
        </w:tc>
        <w:tc>
          <w:tcPr>
            <w:tcW w:w="715" w:type="dxa"/>
          </w:tcPr>
          <w:p w14:paraId="3254BB3E"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0.028</w:t>
            </w:r>
          </w:p>
        </w:tc>
        <w:tc>
          <w:tcPr>
            <w:tcW w:w="715" w:type="dxa"/>
          </w:tcPr>
          <w:p w14:paraId="77A01AA1"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0.027</w:t>
            </w:r>
          </w:p>
        </w:tc>
        <w:tc>
          <w:tcPr>
            <w:tcW w:w="737" w:type="dxa"/>
          </w:tcPr>
          <w:p w14:paraId="542A7BE9"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0.087</w:t>
            </w:r>
          </w:p>
        </w:tc>
        <w:tc>
          <w:tcPr>
            <w:tcW w:w="738" w:type="dxa"/>
          </w:tcPr>
          <w:p w14:paraId="7CE0895C"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0.037</w:t>
            </w:r>
          </w:p>
        </w:tc>
        <w:tc>
          <w:tcPr>
            <w:tcW w:w="737" w:type="dxa"/>
          </w:tcPr>
          <w:p w14:paraId="4D0287F5"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0.031</w:t>
            </w:r>
          </w:p>
        </w:tc>
        <w:tc>
          <w:tcPr>
            <w:tcW w:w="738" w:type="dxa"/>
          </w:tcPr>
          <w:p w14:paraId="75268D74"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0.028</w:t>
            </w:r>
          </w:p>
        </w:tc>
      </w:tr>
      <w:tr w:rsidR="004F63BE" w:rsidRPr="00882941" w14:paraId="70CEF3B8" w14:textId="77777777" w:rsidTr="004F63BE">
        <w:trPr>
          <w:cantSplit/>
          <w:trHeight w:val="22"/>
        </w:trPr>
        <w:tc>
          <w:tcPr>
            <w:tcW w:w="500" w:type="dxa"/>
            <w:vMerge/>
          </w:tcPr>
          <w:p w14:paraId="1B8BF69D" w14:textId="77777777" w:rsidR="004F63BE" w:rsidRPr="00882941" w:rsidRDefault="004F63BE" w:rsidP="004F63BE">
            <w:pPr>
              <w:jc w:val="center"/>
              <w:rPr>
                <w:rFonts w:eastAsia="SimSun"/>
                <w:sz w:val="16"/>
                <w:lang w:val="en-GB" w:eastAsia="ja-JP"/>
              </w:rPr>
            </w:pPr>
          </w:p>
        </w:tc>
        <w:tc>
          <w:tcPr>
            <w:tcW w:w="505" w:type="dxa"/>
            <w:vMerge/>
          </w:tcPr>
          <w:p w14:paraId="63809FA1" w14:textId="77777777" w:rsidR="004F63BE" w:rsidRPr="00882941" w:rsidRDefault="004F63BE" w:rsidP="004F63BE">
            <w:pPr>
              <w:jc w:val="center"/>
              <w:rPr>
                <w:rFonts w:eastAsia="SimSun"/>
                <w:sz w:val="16"/>
                <w:lang w:val="en-GB" w:eastAsia="ja-JP"/>
              </w:rPr>
            </w:pPr>
          </w:p>
        </w:tc>
        <w:tc>
          <w:tcPr>
            <w:tcW w:w="505" w:type="dxa"/>
          </w:tcPr>
          <w:p w14:paraId="5878BEF9"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50%</w:t>
            </w:r>
          </w:p>
        </w:tc>
        <w:tc>
          <w:tcPr>
            <w:tcW w:w="643" w:type="dxa"/>
          </w:tcPr>
          <w:p w14:paraId="2B434E58" w14:textId="77777777" w:rsidR="004F63BE" w:rsidRPr="008535B0" w:rsidRDefault="004F63BE" w:rsidP="004F63BE">
            <w:pPr>
              <w:pStyle w:val="MyStyle"/>
            </w:pPr>
            <w:r w:rsidRPr="008535B0">
              <w:t>0.106</w:t>
            </w:r>
          </w:p>
        </w:tc>
        <w:tc>
          <w:tcPr>
            <w:tcW w:w="644" w:type="dxa"/>
          </w:tcPr>
          <w:p w14:paraId="5021516C" w14:textId="77777777" w:rsidR="004F63BE" w:rsidRPr="006F3A3C" w:rsidRDefault="004F63BE" w:rsidP="004F63BE">
            <w:pPr>
              <w:pStyle w:val="MyStyle"/>
            </w:pPr>
            <w:r w:rsidRPr="006F3A3C">
              <w:t>0.050</w:t>
            </w:r>
          </w:p>
        </w:tc>
        <w:tc>
          <w:tcPr>
            <w:tcW w:w="644" w:type="dxa"/>
          </w:tcPr>
          <w:p w14:paraId="293D72B4" w14:textId="77777777" w:rsidR="004F63BE" w:rsidRPr="00E134EC" w:rsidRDefault="004F63BE" w:rsidP="004F63BE">
            <w:pPr>
              <w:pStyle w:val="MyStyle"/>
            </w:pPr>
            <w:r w:rsidRPr="00E134EC">
              <w:t>0.040</w:t>
            </w:r>
          </w:p>
        </w:tc>
        <w:tc>
          <w:tcPr>
            <w:tcW w:w="644" w:type="dxa"/>
          </w:tcPr>
          <w:p w14:paraId="35662E65" w14:textId="77777777" w:rsidR="004F63BE" w:rsidRPr="002D17F6" w:rsidRDefault="004F63BE" w:rsidP="004F63BE">
            <w:pPr>
              <w:pStyle w:val="MyStyle"/>
            </w:pPr>
            <w:r w:rsidRPr="002D17F6">
              <w:t>0.035</w:t>
            </w:r>
          </w:p>
        </w:tc>
        <w:tc>
          <w:tcPr>
            <w:tcW w:w="715" w:type="dxa"/>
          </w:tcPr>
          <w:p w14:paraId="2C0EABB7"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0.462</w:t>
            </w:r>
          </w:p>
        </w:tc>
        <w:tc>
          <w:tcPr>
            <w:tcW w:w="715" w:type="dxa"/>
          </w:tcPr>
          <w:p w14:paraId="49DE48D9"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0.060</w:t>
            </w:r>
          </w:p>
        </w:tc>
        <w:tc>
          <w:tcPr>
            <w:tcW w:w="715" w:type="dxa"/>
          </w:tcPr>
          <w:p w14:paraId="6F9D7D9A"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0.047</w:t>
            </w:r>
          </w:p>
        </w:tc>
        <w:tc>
          <w:tcPr>
            <w:tcW w:w="715" w:type="dxa"/>
          </w:tcPr>
          <w:p w14:paraId="07E875CF"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0.038</w:t>
            </w:r>
          </w:p>
        </w:tc>
        <w:tc>
          <w:tcPr>
            <w:tcW w:w="737" w:type="dxa"/>
          </w:tcPr>
          <w:p w14:paraId="7BFC3939"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0.958</w:t>
            </w:r>
          </w:p>
        </w:tc>
        <w:tc>
          <w:tcPr>
            <w:tcW w:w="738" w:type="dxa"/>
          </w:tcPr>
          <w:p w14:paraId="162C344C"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0.083</w:t>
            </w:r>
          </w:p>
        </w:tc>
        <w:tc>
          <w:tcPr>
            <w:tcW w:w="737" w:type="dxa"/>
          </w:tcPr>
          <w:p w14:paraId="38DF135D"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0.081</w:t>
            </w:r>
          </w:p>
        </w:tc>
        <w:tc>
          <w:tcPr>
            <w:tcW w:w="738" w:type="dxa"/>
          </w:tcPr>
          <w:p w14:paraId="60F6A2C3"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0.041</w:t>
            </w:r>
          </w:p>
        </w:tc>
      </w:tr>
      <w:tr w:rsidR="004F63BE" w:rsidRPr="00882941" w14:paraId="00A0AA2B" w14:textId="77777777" w:rsidTr="004F63BE">
        <w:trPr>
          <w:cantSplit/>
          <w:trHeight w:val="22"/>
        </w:trPr>
        <w:tc>
          <w:tcPr>
            <w:tcW w:w="500" w:type="dxa"/>
            <w:vMerge/>
          </w:tcPr>
          <w:p w14:paraId="4E68D4BA" w14:textId="77777777" w:rsidR="004F63BE" w:rsidRPr="00882941" w:rsidRDefault="004F63BE" w:rsidP="004F63BE">
            <w:pPr>
              <w:jc w:val="center"/>
              <w:rPr>
                <w:rFonts w:eastAsia="SimSun"/>
                <w:sz w:val="16"/>
                <w:lang w:val="en-GB" w:eastAsia="ja-JP"/>
              </w:rPr>
            </w:pPr>
          </w:p>
        </w:tc>
        <w:tc>
          <w:tcPr>
            <w:tcW w:w="505" w:type="dxa"/>
            <w:vMerge/>
          </w:tcPr>
          <w:p w14:paraId="26B5B937" w14:textId="77777777" w:rsidR="004F63BE" w:rsidRPr="00882941" w:rsidRDefault="004F63BE" w:rsidP="004F63BE">
            <w:pPr>
              <w:jc w:val="center"/>
              <w:rPr>
                <w:rFonts w:eastAsia="SimSun"/>
                <w:sz w:val="16"/>
                <w:lang w:val="en-GB" w:eastAsia="ja-JP"/>
              </w:rPr>
            </w:pPr>
          </w:p>
        </w:tc>
        <w:tc>
          <w:tcPr>
            <w:tcW w:w="505" w:type="dxa"/>
          </w:tcPr>
          <w:p w14:paraId="248F3E10"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95%</w:t>
            </w:r>
          </w:p>
        </w:tc>
        <w:tc>
          <w:tcPr>
            <w:tcW w:w="643" w:type="dxa"/>
          </w:tcPr>
          <w:p w14:paraId="264C9F71" w14:textId="77777777" w:rsidR="004F63BE" w:rsidRPr="008535B0" w:rsidRDefault="004F63BE" w:rsidP="004F63BE">
            <w:pPr>
              <w:pStyle w:val="MyStyle"/>
            </w:pPr>
            <w:r w:rsidRPr="008535B0">
              <w:t>0.528</w:t>
            </w:r>
          </w:p>
        </w:tc>
        <w:tc>
          <w:tcPr>
            <w:tcW w:w="644" w:type="dxa"/>
          </w:tcPr>
          <w:p w14:paraId="648D6B4B" w14:textId="77777777" w:rsidR="004F63BE" w:rsidRPr="006F3A3C" w:rsidRDefault="004F63BE" w:rsidP="004F63BE">
            <w:pPr>
              <w:pStyle w:val="MyStyle"/>
            </w:pPr>
            <w:r w:rsidRPr="006F3A3C">
              <w:t>0.122</w:t>
            </w:r>
          </w:p>
        </w:tc>
        <w:tc>
          <w:tcPr>
            <w:tcW w:w="644" w:type="dxa"/>
          </w:tcPr>
          <w:p w14:paraId="205A13C2" w14:textId="77777777" w:rsidR="004F63BE" w:rsidRPr="00E134EC" w:rsidRDefault="004F63BE" w:rsidP="004F63BE">
            <w:pPr>
              <w:pStyle w:val="MyStyle"/>
            </w:pPr>
            <w:r w:rsidRPr="00E134EC">
              <w:t>0.094</w:t>
            </w:r>
          </w:p>
        </w:tc>
        <w:tc>
          <w:tcPr>
            <w:tcW w:w="644" w:type="dxa"/>
          </w:tcPr>
          <w:p w14:paraId="3AB4C874" w14:textId="77777777" w:rsidR="004F63BE" w:rsidRPr="002D17F6" w:rsidRDefault="004F63BE" w:rsidP="004F63BE">
            <w:pPr>
              <w:pStyle w:val="MyStyle"/>
            </w:pPr>
            <w:r w:rsidRPr="002D17F6">
              <w:t>0.075</w:t>
            </w:r>
          </w:p>
        </w:tc>
        <w:tc>
          <w:tcPr>
            <w:tcW w:w="715" w:type="dxa"/>
          </w:tcPr>
          <w:p w14:paraId="447ACEDA"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4.481</w:t>
            </w:r>
          </w:p>
        </w:tc>
        <w:tc>
          <w:tcPr>
            <w:tcW w:w="715" w:type="dxa"/>
          </w:tcPr>
          <w:p w14:paraId="365E4A54"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0.188</w:t>
            </w:r>
          </w:p>
        </w:tc>
        <w:tc>
          <w:tcPr>
            <w:tcW w:w="715" w:type="dxa"/>
          </w:tcPr>
          <w:p w14:paraId="5A5636C8"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0.133</w:t>
            </w:r>
          </w:p>
        </w:tc>
        <w:tc>
          <w:tcPr>
            <w:tcW w:w="715" w:type="dxa"/>
          </w:tcPr>
          <w:p w14:paraId="38806E53"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0.085</w:t>
            </w:r>
          </w:p>
        </w:tc>
        <w:tc>
          <w:tcPr>
            <w:tcW w:w="737" w:type="dxa"/>
          </w:tcPr>
          <w:p w14:paraId="32152D8F"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10.790</w:t>
            </w:r>
          </w:p>
        </w:tc>
        <w:tc>
          <w:tcPr>
            <w:tcW w:w="738" w:type="dxa"/>
          </w:tcPr>
          <w:p w14:paraId="7181A4C2"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0.444</w:t>
            </w:r>
          </w:p>
        </w:tc>
        <w:tc>
          <w:tcPr>
            <w:tcW w:w="737" w:type="dxa"/>
          </w:tcPr>
          <w:p w14:paraId="159A9034"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0.480</w:t>
            </w:r>
          </w:p>
        </w:tc>
        <w:tc>
          <w:tcPr>
            <w:tcW w:w="738" w:type="dxa"/>
          </w:tcPr>
          <w:p w14:paraId="659AD9C1"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0.090</w:t>
            </w:r>
          </w:p>
        </w:tc>
      </w:tr>
      <w:tr w:rsidR="004F63BE" w:rsidRPr="00882941" w14:paraId="1B74BE3C" w14:textId="77777777" w:rsidTr="004F63BE">
        <w:trPr>
          <w:cantSplit/>
          <w:trHeight w:val="22"/>
        </w:trPr>
        <w:tc>
          <w:tcPr>
            <w:tcW w:w="500" w:type="dxa"/>
            <w:vMerge/>
          </w:tcPr>
          <w:p w14:paraId="2EACDA10" w14:textId="77777777" w:rsidR="004F63BE" w:rsidRPr="00882941" w:rsidRDefault="004F63BE" w:rsidP="004F63BE">
            <w:pPr>
              <w:jc w:val="center"/>
              <w:rPr>
                <w:rFonts w:eastAsia="SimSun"/>
                <w:sz w:val="16"/>
                <w:lang w:val="en-GB" w:eastAsia="ja-JP"/>
              </w:rPr>
            </w:pPr>
          </w:p>
        </w:tc>
        <w:tc>
          <w:tcPr>
            <w:tcW w:w="505" w:type="dxa"/>
            <w:vMerge/>
          </w:tcPr>
          <w:p w14:paraId="38365242" w14:textId="77777777" w:rsidR="004F63BE" w:rsidRPr="00882941" w:rsidRDefault="004F63BE" w:rsidP="004F63BE">
            <w:pPr>
              <w:jc w:val="center"/>
              <w:rPr>
                <w:rFonts w:eastAsia="SimSun"/>
                <w:sz w:val="16"/>
                <w:lang w:val="en-GB" w:eastAsia="ja-JP"/>
              </w:rPr>
            </w:pPr>
          </w:p>
        </w:tc>
        <w:tc>
          <w:tcPr>
            <w:tcW w:w="505" w:type="dxa"/>
          </w:tcPr>
          <w:p w14:paraId="16FE8708"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Mean</w:t>
            </w:r>
          </w:p>
        </w:tc>
        <w:tc>
          <w:tcPr>
            <w:tcW w:w="643" w:type="dxa"/>
          </w:tcPr>
          <w:p w14:paraId="3D8EFFFE" w14:textId="77777777" w:rsidR="004F63BE" w:rsidRDefault="004F63BE" w:rsidP="004F63BE">
            <w:pPr>
              <w:pStyle w:val="MyStyle"/>
            </w:pPr>
            <w:r w:rsidRPr="008535B0">
              <w:t>0.190</w:t>
            </w:r>
          </w:p>
        </w:tc>
        <w:tc>
          <w:tcPr>
            <w:tcW w:w="644" w:type="dxa"/>
          </w:tcPr>
          <w:p w14:paraId="31FF950E" w14:textId="77777777" w:rsidR="004F63BE" w:rsidRDefault="004F63BE" w:rsidP="004F63BE">
            <w:pPr>
              <w:pStyle w:val="MyStyle"/>
            </w:pPr>
            <w:r w:rsidRPr="006F3A3C">
              <w:t>0.064</w:t>
            </w:r>
          </w:p>
        </w:tc>
        <w:tc>
          <w:tcPr>
            <w:tcW w:w="644" w:type="dxa"/>
          </w:tcPr>
          <w:p w14:paraId="35061580" w14:textId="77777777" w:rsidR="004F63BE" w:rsidRDefault="004F63BE" w:rsidP="004F63BE">
            <w:pPr>
              <w:pStyle w:val="MyStyle"/>
            </w:pPr>
            <w:r w:rsidRPr="00E134EC">
              <w:t>0.050</w:t>
            </w:r>
          </w:p>
        </w:tc>
        <w:tc>
          <w:tcPr>
            <w:tcW w:w="644" w:type="dxa"/>
          </w:tcPr>
          <w:p w14:paraId="45739A0E" w14:textId="77777777" w:rsidR="004F63BE" w:rsidRDefault="004F63BE" w:rsidP="004F63BE">
            <w:pPr>
              <w:pStyle w:val="MyStyle"/>
            </w:pPr>
            <w:r w:rsidRPr="002D17F6">
              <w:t>0.042</w:t>
            </w:r>
          </w:p>
        </w:tc>
        <w:tc>
          <w:tcPr>
            <w:tcW w:w="715" w:type="dxa"/>
          </w:tcPr>
          <w:p w14:paraId="7EE9DAA8"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1.244</w:t>
            </w:r>
          </w:p>
        </w:tc>
        <w:tc>
          <w:tcPr>
            <w:tcW w:w="715" w:type="dxa"/>
          </w:tcPr>
          <w:p w14:paraId="6C765B7C"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0.086</w:t>
            </w:r>
          </w:p>
        </w:tc>
        <w:tc>
          <w:tcPr>
            <w:tcW w:w="715" w:type="dxa"/>
          </w:tcPr>
          <w:p w14:paraId="13A09903"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0.064</w:t>
            </w:r>
          </w:p>
        </w:tc>
        <w:tc>
          <w:tcPr>
            <w:tcW w:w="715" w:type="dxa"/>
          </w:tcPr>
          <w:p w14:paraId="131AD066"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0.046</w:t>
            </w:r>
          </w:p>
        </w:tc>
        <w:tc>
          <w:tcPr>
            <w:tcW w:w="737" w:type="dxa"/>
          </w:tcPr>
          <w:p w14:paraId="06B99766"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2.921</w:t>
            </w:r>
          </w:p>
        </w:tc>
        <w:tc>
          <w:tcPr>
            <w:tcW w:w="738" w:type="dxa"/>
          </w:tcPr>
          <w:p w14:paraId="18F1DC54"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0.176</w:t>
            </w:r>
          </w:p>
        </w:tc>
        <w:tc>
          <w:tcPr>
            <w:tcW w:w="737" w:type="dxa"/>
          </w:tcPr>
          <w:p w14:paraId="119E45CE"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0.159</w:t>
            </w:r>
          </w:p>
        </w:tc>
        <w:tc>
          <w:tcPr>
            <w:tcW w:w="738" w:type="dxa"/>
          </w:tcPr>
          <w:p w14:paraId="7FE8A7A7"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0.050</w:t>
            </w:r>
          </w:p>
        </w:tc>
      </w:tr>
      <w:tr w:rsidR="004F63BE" w:rsidRPr="00882941" w14:paraId="18A138C0" w14:textId="77777777" w:rsidTr="004F63BE">
        <w:trPr>
          <w:cantSplit/>
          <w:trHeight w:val="22"/>
        </w:trPr>
        <w:tc>
          <w:tcPr>
            <w:tcW w:w="500" w:type="dxa"/>
            <w:vMerge/>
          </w:tcPr>
          <w:p w14:paraId="68B2D458" w14:textId="77777777" w:rsidR="004F63BE" w:rsidRPr="00882941" w:rsidRDefault="004F63BE" w:rsidP="004F63BE">
            <w:pPr>
              <w:jc w:val="center"/>
              <w:rPr>
                <w:rFonts w:eastAsia="SimSun"/>
                <w:sz w:val="16"/>
                <w:lang w:val="en-GB" w:eastAsia="ja-JP"/>
              </w:rPr>
            </w:pPr>
          </w:p>
        </w:tc>
        <w:tc>
          <w:tcPr>
            <w:tcW w:w="505" w:type="dxa"/>
            <w:vMerge w:val="restart"/>
          </w:tcPr>
          <w:p w14:paraId="2F8917ED"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UL:</w:t>
            </w:r>
          </w:p>
          <w:p w14:paraId="39679E6A"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UPT CDF</w:t>
            </w:r>
          </w:p>
          <w:p w14:paraId="57350EA4"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[Mbps]</w:t>
            </w:r>
          </w:p>
        </w:tc>
        <w:tc>
          <w:tcPr>
            <w:tcW w:w="505" w:type="dxa"/>
          </w:tcPr>
          <w:p w14:paraId="297F8405"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5%</w:t>
            </w:r>
          </w:p>
        </w:tc>
        <w:tc>
          <w:tcPr>
            <w:tcW w:w="643" w:type="dxa"/>
          </w:tcPr>
          <w:p w14:paraId="1BF87083" w14:textId="77777777" w:rsidR="004F63BE" w:rsidRPr="006846A0" w:rsidRDefault="004F63BE" w:rsidP="004F63BE">
            <w:pPr>
              <w:pStyle w:val="MyStyle"/>
            </w:pPr>
            <w:r w:rsidRPr="006846A0">
              <w:t>18.02</w:t>
            </w:r>
          </w:p>
        </w:tc>
        <w:tc>
          <w:tcPr>
            <w:tcW w:w="644" w:type="dxa"/>
          </w:tcPr>
          <w:p w14:paraId="25010A03" w14:textId="77777777" w:rsidR="004F63BE" w:rsidRPr="00A01ACD" w:rsidRDefault="004F63BE" w:rsidP="004F63BE">
            <w:pPr>
              <w:pStyle w:val="MyStyle"/>
            </w:pPr>
            <w:r w:rsidRPr="00A01ACD">
              <w:t>23.64</w:t>
            </w:r>
          </w:p>
        </w:tc>
        <w:tc>
          <w:tcPr>
            <w:tcW w:w="644" w:type="dxa"/>
          </w:tcPr>
          <w:p w14:paraId="33E9E650" w14:textId="77777777" w:rsidR="004F63BE" w:rsidRPr="00587F12" w:rsidRDefault="004F63BE" w:rsidP="004F63BE">
            <w:pPr>
              <w:pStyle w:val="MyStyle"/>
            </w:pPr>
            <w:r w:rsidRPr="00587F12">
              <w:t>27.71</w:t>
            </w:r>
          </w:p>
        </w:tc>
        <w:tc>
          <w:tcPr>
            <w:tcW w:w="644" w:type="dxa"/>
          </w:tcPr>
          <w:p w14:paraId="2F356102" w14:textId="77777777" w:rsidR="004F63BE" w:rsidRPr="007B445D" w:rsidRDefault="004F63BE" w:rsidP="004F63BE">
            <w:pPr>
              <w:pStyle w:val="MyStyle"/>
            </w:pPr>
            <w:r w:rsidRPr="007B445D">
              <w:t>32.92</w:t>
            </w:r>
          </w:p>
        </w:tc>
        <w:tc>
          <w:tcPr>
            <w:tcW w:w="715" w:type="dxa"/>
          </w:tcPr>
          <w:p w14:paraId="2DD74A51"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5.55</w:t>
            </w:r>
          </w:p>
        </w:tc>
        <w:tc>
          <w:tcPr>
            <w:tcW w:w="715" w:type="dxa"/>
          </w:tcPr>
          <w:p w14:paraId="374ACEEE"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18.96</w:t>
            </w:r>
          </w:p>
        </w:tc>
        <w:tc>
          <w:tcPr>
            <w:tcW w:w="715" w:type="dxa"/>
          </w:tcPr>
          <w:p w14:paraId="4BF16191"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23.64</w:t>
            </w:r>
          </w:p>
        </w:tc>
        <w:tc>
          <w:tcPr>
            <w:tcW w:w="715" w:type="dxa"/>
          </w:tcPr>
          <w:p w14:paraId="0638E11B"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27.68</w:t>
            </w:r>
          </w:p>
        </w:tc>
        <w:tc>
          <w:tcPr>
            <w:tcW w:w="737" w:type="dxa"/>
          </w:tcPr>
          <w:p w14:paraId="4F206BB9"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0.80</w:t>
            </w:r>
          </w:p>
        </w:tc>
        <w:tc>
          <w:tcPr>
            <w:tcW w:w="738" w:type="dxa"/>
          </w:tcPr>
          <w:p w14:paraId="29D18AC6"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13.26</w:t>
            </w:r>
          </w:p>
        </w:tc>
        <w:tc>
          <w:tcPr>
            <w:tcW w:w="737" w:type="dxa"/>
          </w:tcPr>
          <w:p w14:paraId="66C59D5A"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14.13</w:t>
            </w:r>
          </w:p>
        </w:tc>
        <w:tc>
          <w:tcPr>
            <w:tcW w:w="738" w:type="dxa"/>
          </w:tcPr>
          <w:p w14:paraId="46327437"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24.39</w:t>
            </w:r>
          </w:p>
        </w:tc>
      </w:tr>
      <w:tr w:rsidR="004F63BE" w:rsidRPr="00882941" w14:paraId="2282EE10" w14:textId="77777777" w:rsidTr="004F63BE">
        <w:trPr>
          <w:cantSplit/>
          <w:trHeight w:val="22"/>
        </w:trPr>
        <w:tc>
          <w:tcPr>
            <w:tcW w:w="500" w:type="dxa"/>
            <w:vMerge/>
          </w:tcPr>
          <w:p w14:paraId="7C0ADE43" w14:textId="77777777" w:rsidR="004F63BE" w:rsidRPr="00882941" w:rsidRDefault="004F63BE" w:rsidP="004F63BE">
            <w:pPr>
              <w:jc w:val="center"/>
              <w:rPr>
                <w:rFonts w:eastAsia="SimSun"/>
                <w:sz w:val="16"/>
                <w:lang w:val="en-GB" w:eastAsia="ja-JP"/>
              </w:rPr>
            </w:pPr>
          </w:p>
        </w:tc>
        <w:tc>
          <w:tcPr>
            <w:tcW w:w="505" w:type="dxa"/>
            <w:vMerge/>
          </w:tcPr>
          <w:p w14:paraId="47FD993D" w14:textId="77777777" w:rsidR="004F63BE" w:rsidRPr="00882941" w:rsidRDefault="004F63BE" w:rsidP="004F63BE">
            <w:pPr>
              <w:jc w:val="center"/>
              <w:rPr>
                <w:rFonts w:eastAsia="SimSun"/>
                <w:sz w:val="16"/>
                <w:lang w:val="en-GB" w:eastAsia="ja-JP"/>
              </w:rPr>
            </w:pPr>
          </w:p>
        </w:tc>
        <w:tc>
          <w:tcPr>
            <w:tcW w:w="505" w:type="dxa"/>
          </w:tcPr>
          <w:p w14:paraId="66EC9E63"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50%</w:t>
            </w:r>
          </w:p>
        </w:tc>
        <w:tc>
          <w:tcPr>
            <w:tcW w:w="643" w:type="dxa"/>
          </w:tcPr>
          <w:p w14:paraId="1E852504" w14:textId="77777777" w:rsidR="004F63BE" w:rsidRPr="006846A0" w:rsidRDefault="004F63BE" w:rsidP="004F63BE">
            <w:pPr>
              <w:pStyle w:val="MyStyle"/>
            </w:pPr>
            <w:r w:rsidRPr="006846A0">
              <w:t>54.43</w:t>
            </w:r>
          </w:p>
        </w:tc>
        <w:tc>
          <w:tcPr>
            <w:tcW w:w="644" w:type="dxa"/>
          </w:tcPr>
          <w:p w14:paraId="74E9D740" w14:textId="77777777" w:rsidR="004F63BE" w:rsidRPr="00A01ACD" w:rsidRDefault="004F63BE" w:rsidP="004F63BE">
            <w:pPr>
              <w:pStyle w:val="MyStyle"/>
            </w:pPr>
            <w:r w:rsidRPr="00A01ACD">
              <w:t>57.44</w:t>
            </w:r>
          </w:p>
        </w:tc>
        <w:tc>
          <w:tcPr>
            <w:tcW w:w="644" w:type="dxa"/>
          </w:tcPr>
          <w:p w14:paraId="49F3B96C" w14:textId="77777777" w:rsidR="004F63BE" w:rsidRPr="00587F12" w:rsidRDefault="004F63BE" w:rsidP="004F63BE">
            <w:pPr>
              <w:pStyle w:val="MyStyle"/>
            </w:pPr>
            <w:r w:rsidRPr="00587F12">
              <w:t>65.55</w:t>
            </w:r>
          </w:p>
        </w:tc>
        <w:tc>
          <w:tcPr>
            <w:tcW w:w="644" w:type="dxa"/>
          </w:tcPr>
          <w:p w14:paraId="261D31C9" w14:textId="77777777" w:rsidR="004F63BE" w:rsidRPr="007B445D" w:rsidRDefault="004F63BE" w:rsidP="004F63BE">
            <w:pPr>
              <w:pStyle w:val="MyStyle"/>
            </w:pPr>
            <w:r w:rsidRPr="007B445D">
              <w:t>70.51</w:t>
            </w:r>
          </w:p>
        </w:tc>
        <w:tc>
          <w:tcPr>
            <w:tcW w:w="715" w:type="dxa"/>
          </w:tcPr>
          <w:p w14:paraId="490BC5C9"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26.87</w:t>
            </w:r>
          </w:p>
        </w:tc>
        <w:tc>
          <w:tcPr>
            <w:tcW w:w="715" w:type="dxa"/>
          </w:tcPr>
          <w:p w14:paraId="63AF7AB9"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59.71</w:t>
            </w:r>
          </w:p>
        </w:tc>
        <w:tc>
          <w:tcPr>
            <w:tcW w:w="715" w:type="dxa"/>
          </w:tcPr>
          <w:p w14:paraId="5E03E8B7"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57.44</w:t>
            </w:r>
          </w:p>
        </w:tc>
        <w:tc>
          <w:tcPr>
            <w:tcW w:w="715" w:type="dxa"/>
          </w:tcPr>
          <w:p w14:paraId="5703A8B1"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65.11</w:t>
            </w:r>
          </w:p>
        </w:tc>
        <w:tc>
          <w:tcPr>
            <w:tcW w:w="737" w:type="dxa"/>
          </w:tcPr>
          <w:p w14:paraId="426B83F0"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8.90</w:t>
            </w:r>
          </w:p>
        </w:tc>
        <w:tc>
          <w:tcPr>
            <w:tcW w:w="738" w:type="dxa"/>
          </w:tcPr>
          <w:p w14:paraId="31B16EC5"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46.82</w:t>
            </w:r>
          </w:p>
        </w:tc>
        <w:tc>
          <w:tcPr>
            <w:tcW w:w="737" w:type="dxa"/>
          </w:tcPr>
          <w:p w14:paraId="7EF35A92"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43.75</w:t>
            </w:r>
          </w:p>
        </w:tc>
        <w:tc>
          <w:tcPr>
            <w:tcW w:w="738" w:type="dxa"/>
          </w:tcPr>
          <w:p w14:paraId="58E69F87"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61.63</w:t>
            </w:r>
          </w:p>
        </w:tc>
      </w:tr>
      <w:tr w:rsidR="004F63BE" w:rsidRPr="00882941" w14:paraId="3C07C5BF" w14:textId="77777777" w:rsidTr="004F63BE">
        <w:trPr>
          <w:cantSplit/>
          <w:trHeight w:val="22"/>
        </w:trPr>
        <w:tc>
          <w:tcPr>
            <w:tcW w:w="500" w:type="dxa"/>
            <w:vMerge/>
          </w:tcPr>
          <w:p w14:paraId="13F3A47F" w14:textId="77777777" w:rsidR="004F63BE" w:rsidRPr="00882941" w:rsidRDefault="004F63BE" w:rsidP="004F63BE">
            <w:pPr>
              <w:jc w:val="center"/>
              <w:rPr>
                <w:rFonts w:eastAsia="SimSun"/>
                <w:sz w:val="16"/>
                <w:lang w:val="en-GB" w:eastAsia="ja-JP"/>
              </w:rPr>
            </w:pPr>
          </w:p>
        </w:tc>
        <w:tc>
          <w:tcPr>
            <w:tcW w:w="505" w:type="dxa"/>
            <w:vMerge/>
          </w:tcPr>
          <w:p w14:paraId="04FA56F6" w14:textId="77777777" w:rsidR="004F63BE" w:rsidRPr="00882941" w:rsidRDefault="004F63BE" w:rsidP="004F63BE">
            <w:pPr>
              <w:jc w:val="center"/>
              <w:rPr>
                <w:rFonts w:eastAsia="SimSun"/>
                <w:sz w:val="16"/>
                <w:lang w:val="en-GB" w:eastAsia="ja-JP"/>
              </w:rPr>
            </w:pPr>
          </w:p>
        </w:tc>
        <w:tc>
          <w:tcPr>
            <w:tcW w:w="505" w:type="dxa"/>
          </w:tcPr>
          <w:p w14:paraId="12E6BF09"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95%</w:t>
            </w:r>
          </w:p>
        </w:tc>
        <w:tc>
          <w:tcPr>
            <w:tcW w:w="643" w:type="dxa"/>
          </w:tcPr>
          <w:p w14:paraId="393B816E" w14:textId="77777777" w:rsidR="004F63BE" w:rsidRPr="006846A0" w:rsidRDefault="004F63BE" w:rsidP="004F63BE">
            <w:pPr>
              <w:pStyle w:val="MyStyle"/>
            </w:pPr>
            <w:r w:rsidRPr="006846A0">
              <w:t>86.45</w:t>
            </w:r>
          </w:p>
        </w:tc>
        <w:tc>
          <w:tcPr>
            <w:tcW w:w="644" w:type="dxa"/>
          </w:tcPr>
          <w:p w14:paraId="3AE1258A" w14:textId="77777777" w:rsidR="004F63BE" w:rsidRPr="00A01ACD" w:rsidRDefault="004F63BE" w:rsidP="004F63BE">
            <w:pPr>
              <w:pStyle w:val="MyStyle"/>
            </w:pPr>
            <w:r w:rsidRPr="00A01ACD">
              <w:t>86.22</w:t>
            </w:r>
          </w:p>
        </w:tc>
        <w:tc>
          <w:tcPr>
            <w:tcW w:w="644" w:type="dxa"/>
          </w:tcPr>
          <w:p w14:paraId="6A69EB08" w14:textId="77777777" w:rsidR="004F63BE" w:rsidRPr="00587F12" w:rsidRDefault="004F63BE" w:rsidP="004F63BE">
            <w:pPr>
              <w:pStyle w:val="MyStyle"/>
            </w:pPr>
            <w:r w:rsidRPr="00587F12">
              <w:t>90.73</w:t>
            </w:r>
          </w:p>
        </w:tc>
        <w:tc>
          <w:tcPr>
            <w:tcW w:w="644" w:type="dxa"/>
          </w:tcPr>
          <w:p w14:paraId="7C6A922E" w14:textId="77777777" w:rsidR="004F63BE" w:rsidRPr="007B445D" w:rsidRDefault="004F63BE" w:rsidP="004F63BE">
            <w:pPr>
              <w:pStyle w:val="MyStyle"/>
            </w:pPr>
            <w:r w:rsidRPr="007B445D">
              <w:t>93.67</w:t>
            </w:r>
          </w:p>
        </w:tc>
        <w:tc>
          <w:tcPr>
            <w:tcW w:w="715" w:type="dxa"/>
          </w:tcPr>
          <w:p w14:paraId="1F76EDB7"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56.83</w:t>
            </w:r>
          </w:p>
        </w:tc>
        <w:tc>
          <w:tcPr>
            <w:tcW w:w="715" w:type="dxa"/>
          </w:tcPr>
          <w:p w14:paraId="308A5AD3"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93.81</w:t>
            </w:r>
          </w:p>
        </w:tc>
        <w:tc>
          <w:tcPr>
            <w:tcW w:w="715" w:type="dxa"/>
          </w:tcPr>
          <w:p w14:paraId="46CB2638"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86.22</w:t>
            </w:r>
          </w:p>
        </w:tc>
        <w:tc>
          <w:tcPr>
            <w:tcW w:w="715" w:type="dxa"/>
          </w:tcPr>
          <w:p w14:paraId="7A861CD0"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91.60</w:t>
            </w:r>
          </w:p>
        </w:tc>
        <w:tc>
          <w:tcPr>
            <w:tcW w:w="737" w:type="dxa"/>
          </w:tcPr>
          <w:p w14:paraId="060C5C0A"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32.07</w:t>
            </w:r>
          </w:p>
        </w:tc>
        <w:tc>
          <w:tcPr>
            <w:tcW w:w="738" w:type="dxa"/>
          </w:tcPr>
          <w:p w14:paraId="2333A481"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83.91</w:t>
            </w:r>
          </w:p>
        </w:tc>
        <w:tc>
          <w:tcPr>
            <w:tcW w:w="737" w:type="dxa"/>
          </w:tcPr>
          <w:p w14:paraId="0F3ABD89"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75.56</w:t>
            </w:r>
          </w:p>
        </w:tc>
        <w:tc>
          <w:tcPr>
            <w:tcW w:w="738" w:type="dxa"/>
          </w:tcPr>
          <w:p w14:paraId="5B85EDFC"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89.08</w:t>
            </w:r>
          </w:p>
        </w:tc>
      </w:tr>
      <w:tr w:rsidR="004F63BE" w:rsidRPr="00882941" w14:paraId="7DED76BF" w14:textId="77777777" w:rsidTr="004F63BE">
        <w:trPr>
          <w:cantSplit/>
          <w:trHeight w:val="22"/>
        </w:trPr>
        <w:tc>
          <w:tcPr>
            <w:tcW w:w="500" w:type="dxa"/>
            <w:vMerge/>
          </w:tcPr>
          <w:p w14:paraId="113A0B21" w14:textId="77777777" w:rsidR="004F63BE" w:rsidRPr="00882941" w:rsidRDefault="004F63BE" w:rsidP="004F63BE">
            <w:pPr>
              <w:jc w:val="center"/>
              <w:rPr>
                <w:rFonts w:eastAsia="SimSun"/>
                <w:sz w:val="16"/>
                <w:lang w:val="en-GB" w:eastAsia="ja-JP"/>
              </w:rPr>
            </w:pPr>
          </w:p>
        </w:tc>
        <w:tc>
          <w:tcPr>
            <w:tcW w:w="505" w:type="dxa"/>
            <w:vMerge/>
          </w:tcPr>
          <w:p w14:paraId="7AC9A330" w14:textId="77777777" w:rsidR="004F63BE" w:rsidRPr="00882941" w:rsidRDefault="004F63BE" w:rsidP="004F63BE">
            <w:pPr>
              <w:jc w:val="center"/>
              <w:rPr>
                <w:rFonts w:eastAsia="SimSun"/>
                <w:sz w:val="16"/>
                <w:lang w:val="en-GB" w:eastAsia="ja-JP"/>
              </w:rPr>
            </w:pPr>
          </w:p>
        </w:tc>
        <w:tc>
          <w:tcPr>
            <w:tcW w:w="505" w:type="dxa"/>
          </w:tcPr>
          <w:p w14:paraId="24865D1A"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Mean</w:t>
            </w:r>
          </w:p>
        </w:tc>
        <w:tc>
          <w:tcPr>
            <w:tcW w:w="643" w:type="dxa"/>
          </w:tcPr>
          <w:p w14:paraId="51AE813E" w14:textId="77777777" w:rsidR="004F63BE" w:rsidRPr="006846A0" w:rsidRDefault="004F63BE" w:rsidP="004F63BE">
            <w:pPr>
              <w:pStyle w:val="MyStyle"/>
            </w:pPr>
            <w:r w:rsidRPr="006846A0">
              <w:t>54.84</w:t>
            </w:r>
          </w:p>
        </w:tc>
        <w:tc>
          <w:tcPr>
            <w:tcW w:w="644" w:type="dxa"/>
          </w:tcPr>
          <w:p w14:paraId="2EA0F659" w14:textId="77777777" w:rsidR="004F63BE" w:rsidRPr="00A01ACD" w:rsidRDefault="004F63BE" w:rsidP="004F63BE">
            <w:pPr>
              <w:pStyle w:val="MyStyle"/>
            </w:pPr>
            <w:r w:rsidRPr="00A01ACD">
              <w:t>57.55</w:t>
            </w:r>
          </w:p>
        </w:tc>
        <w:tc>
          <w:tcPr>
            <w:tcW w:w="644" w:type="dxa"/>
          </w:tcPr>
          <w:p w14:paraId="70179177" w14:textId="77777777" w:rsidR="004F63BE" w:rsidRPr="00587F12" w:rsidRDefault="004F63BE" w:rsidP="004F63BE">
            <w:pPr>
              <w:pStyle w:val="MyStyle"/>
            </w:pPr>
            <w:r w:rsidRPr="00587F12">
              <w:t>64.70</w:t>
            </w:r>
          </w:p>
        </w:tc>
        <w:tc>
          <w:tcPr>
            <w:tcW w:w="644" w:type="dxa"/>
          </w:tcPr>
          <w:p w14:paraId="533479F7" w14:textId="77777777" w:rsidR="004F63BE" w:rsidRPr="007B445D" w:rsidRDefault="004F63BE" w:rsidP="004F63BE">
            <w:pPr>
              <w:pStyle w:val="MyStyle"/>
            </w:pPr>
            <w:r w:rsidRPr="007B445D">
              <w:t>68.92</w:t>
            </w:r>
          </w:p>
        </w:tc>
        <w:tc>
          <w:tcPr>
            <w:tcW w:w="715" w:type="dxa"/>
          </w:tcPr>
          <w:p w14:paraId="1F37DCC3"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29.53</w:t>
            </w:r>
          </w:p>
        </w:tc>
        <w:tc>
          <w:tcPr>
            <w:tcW w:w="715" w:type="dxa"/>
          </w:tcPr>
          <w:p w14:paraId="3D1CEB20"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60.59</w:t>
            </w:r>
          </w:p>
        </w:tc>
        <w:tc>
          <w:tcPr>
            <w:tcW w:w="715" w:type="dxa"/>
          </w:tcPr>
          <w:p w14:paraId="1974ECA4"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57.55</w:t>
            </w:r>
          </w:p>
        </w:tc>
        <w:tc>
          <w:tcPr>
            <w:tcW w:w="715" w:type="dxa"/>
          </w:tcPr>
          <w:p w14:paraId="35A70407"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64.66</w:t>
            </w:r>
          </w:p>
        </w:tc>
        <w:tc>
          <w:tcPr>
            <w:tcW w:w="737" w:type="dxa"/>
          </w:tcPr>
          <w:p w14:paraId="63526013"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12.42</w:t>
            </w:r>
          </w:p>
        </w:tc>
        <w:tc>
          <w:tcPr>
            <w:tcW w:w="738" w:type="dxa"/>
          </w:tcPr>
          <w:p w14:paraId="6A3CA971"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49.08</w:t>
            </w:r>
          </w:p>
        </w:tc>
        <w:tc>
          <w:tcPr>
            <w:tcW w:w="737" w:type="dxa"/>
          </w:tcPr>
          <w:p w14:paraId="343D4D83"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45.34</w:t>
            </w:r>
          </w:p>
        </w:tc>
        <w:tc>
          <w:tcPr>
            <w:tcW w:w="738" w:type="dxa"/>
          </w:tcPr>
          <w:p w14:paraId="2ED35EED"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61.16</w:t>
            </w:r>
          </w:p>
        </w:tc>
      </w:tr>
      <w:tr w:rsidR="004F63BE" w:rsidRPr="00882941" w14:paraId="57B10470" w14:textId="77777777" w:rsidTr="004F63BE">
        <w:trPr>
          <w:cantSplit/>
          <w:trHeight w:val="22"/>
        </w:trPr>
        <w:tc>
          <w:tcPr>
            <w:tcW w:w="500" w:type="dxa"/>
            <w:vMerge/>
          </w:tcPr>
          <w:p w14:paraId="19F176A0" w14:textId="77777777" w:rsidR="004F63BE" w:rsidRPr="00882941" w:rsidRDefault="004F63BE" w:rsidP="004F63BE">
            <w:pPr>
              <w:jc w:val="center"/>
              <w:rPr>
                <w:rFonts w:eastAsia="SimSun"/>
                <w:sz w:val="16"/>
                <w:lang w:val="en-GB" w:eastAsia="ja-JP"/>
              </w:rPr>
            </w:pPr>
          </w:p>
        </w:tc>
        <w:tc>
          <w:tcPr>
            <w:tcW w:w="505" w:type="dxa"/>
            <w:vMerge w:val="restart"/>
          </w:tcPr>
          <w:p w14:paraId="5F6087B4"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UL:</w:t>
            </w:r>
          </w:p>
          <w:p w14:paraId="1542EB58"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Delay CDF</w:t>
            </w:r>
          </w:p>
          <w:p w14:paraId="434B5879"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[s]</w:t>
            </w:r>
          </w:p>
        </w:tc>
        <w:tc>
          <w:tcPr>
            <w:tcW w:w="505" w:type="dxa"/>
          </w:tcPr>
          <w:p w14:paraId="3C8DFB11"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5%</w:t>
            </w:r>
          </w:p>
        </w:tc>
        <w:tc>
          <w:tcPr>
            <w:tcW w:w="643" w:type="dxa"/>
          </w:tcPr>
          <w:p w14:paraId="2DE57E3D" w14:textId="77777777" w:rsidR="004F63BE" w:rsidRPr="006846A0" w:rsidRDefault="004F63BE" w:rsidP="004F63BE">
            <w:pPr>
              <w:pStyle w:val="MyStyle"/>
            </w:pPr>
            <w:r w:rsidRPr="006846A0">
              <w:t>0.042</w:t>
            </w:r>
          </w:p>
        </w:tc>
        <w:tc>
          <w:tcPr>
            <w:tcW w:w="644" w:type="dxa"/>
          </w:tcPr>
          <w:p w14:paraId="5828B370" w14:textId="77777777" w:rsidR="004F63BE" w:rsidRPr="00A01ACD" w:rsidRDefault="004F63BE" w:rsidP="004F63BE">
            <w:pPr>
              <w:pStyle w:val="MyStyle"/>
            </w:pPr>
            <w:r w:rsidRPr="00A01ACD">
              <w:t>0.038</w:t>
            </w:r>
          </w:p>
        </w:tc>
        <w:tc>
          <w:tcPr>
            <w:tcW w:w="644" w:type="dxa"/>
          </w:tcPr>
          <w:p w14:paraId="2C78C241" w14:textId="77777777" w:rsidR="004F63BE" w:rsidRPr="00587F12" w:rsidRDefault="004F63BE" w:rsidP="004F63BE">
            <w:pPr>
              <w:pStyle w:val="MyStyle"/>
            </w:pPr>
            <w:r w:rsidRPr="00587F12">
              <w:t>0.037</w:t>
            </w:r>
          </w:p>
        </w:tc>
        <w:tc>
          <w:tcPr>
            <w:tcW w:w="644" w:type="dxa"/>
          </w:tcPr>
          <w:p w14:paraId="2FC1070A" w14:textId="77777777" w:rsidR="004F63BE" w:rsidRPr="007B445D" w:rsidRDefault="004F63BE" w:rsidP="004F63BE">
            <w:pPr>
              <w:pStyle w:val="MyStyle"/>
            </w:pPr>
            <w:r w:rsidRPr="007B445D">
              <w:t>0.037</w:t>
            </w:r>
          </w:p>
        </w:tc>
        <w:tc>
          <w:tcPr>
            <w:tcW w:w="715" w:type="dxa"/>
          </w:tcPr>
          <w:p w14:paraId="1B37D2CB"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0.079</w:t>
            </w:r>
          </w:p>
        </w:tc>
        <w:tc>
          <w:tcPr>
            <w:tcW w:w="715" w:type="dxa"/>
          </w:tcPr>
          <w:p w14:paraId="479E6626"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0.035</w:t>
            </w:r>
          </w:p>
        </w:tc>
        <w:tc>
          <w:tcPr>
            <w:tcW w:w="715" w:type="dxa"/>
          </w:tcPr>
          <w:p w14:paraId="22C1A6AF"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0.038</w:t>
            </w:r>
          </w:p>
        </w:tc>
        <w:tc>
          <w:tcPr>
            <w:tcW w:w="715" w:type="dxa"/>
          </w:tcPr>
          <w:p w14:paraId="7A244A1B"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0.037</w:t>
            </w:r>
          </w:p>
        </w:tc>
        <w:tc>
          <w:tcPr>
            <w:tcW w:w="737" w:type="dxa"/>
          </w:tcPr>
          <w:p w14:paraId="5D3BF966"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0.135</w:t>
            </w:r>
          </w:p>
        </w:tc>
        <w:tc>
          <w:tcPr>
            <w:tcW w:w="738" w:type="dxa"/>
          </w:tcPr>
          <w:p w14:paraId="60DBA72D"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0.041</w:t>
            </w:r>
          </w:p>
        </w:tc>
        <w:tc>
          <w:tcPr>
            <w:tcW w:w="737" w:type="dxa"/>
          </w:tcPr>
          <w:p w14:paraId="65A9637B"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0.046</w:t>
            </w:r>
          </w:p>
        </w:tc>
        <w:tc>
          <w:tcPr>
            <w:tcW w:w="738" w:type="dxa"/>
          </w:tcPr>
          <w:p w14:paraId="2E5A425F"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0.038</w:t>
            </w:r>
          </w:p>
        </w:tc>
      </w:tr>
      <w:tr w:rsidR="004F63BE" w:rsidRPr="00882941" w14:paraId="1718DCB8" w14:textId="77777777" w:rsidTr="004F63BE">
        <w:trPr>
          <w:cantSplit/>
          <w:trHeight w:val="22"/>
        </w:trPr>
        <w:tc>
          <w:tcPr>
            <w:tcW w:w="500" w:type="dxa"/>
            <w:vMerge/>
          </w:tcPr>
          <w:p w14:paraId="3D0412EE" w14:textId="77777777" w:rsidR="004F63BE" w:rsidRPr="00882941" w:rsidRDefault="004F63BE" w:rsidP="004F63BE">
            <w:pPr>
              <w:jc w:val="center"/>
              <w:rPr>
                <w:rFonts w:eastAsia="SimSun"/>
                <w:sz w:val="16"/>
                <w:lang w:val="en-GB" w:eastAsia="ja-JP"/>
              </w:rPr>
            </w:pPr>
          </w:p>
        </w:tc>
        <w:tc>
          <w:tcPr>
            <w:tcW w:w="505" w:type="dxa"/>
            <w:vMerge/>
          </w:tcPr>
          <w:p w14:paraId="605710EC" w14:textId="77777777" w:rsidR="004F63BE" w:rsidRPr="00882941" w:rsidRDefault="004F63BE" w:rsidP="004F63BE">
            <w:pPr>
              <w:jc w:val="center"/>
              <w:rPr>
                <w:rFonts w:eastAsia="SimSun"/>
                <w:sz w:val="16"/>
                <w:lang w:val="en-GB" w:eastAsia="ja-JP"/>
              </w:rPr>
            </w:pPr>
          </w:p>
        </w:tc>
        <w:tc>
          <w:tcPr>
            <w:tcW w:w="505" w:type="dxa"/>
          </w:tcPr>
          <w:p w14:paraId="07310D1F"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50%</w:t>
            </w:r>
          </w:p>
        </w:tc>
        <w:tc>
          <w:tcPr>
            <w:tcW w:w="643" w:type="dxa"/>
          </w:tcPr>
          <w:p w14:paraId="7FD11A80" w14:textId="77777777" w:rsidR="004F63BE" w:rsidRPr="006846A0" w:rsidRDefault="004F63BE" w:rsidP="004F63BE">
            <w:pPr>
              <w:pStyle w:val="MyStyle"/>
            </w:pPr>
            <w:r w:rsidRPr="006846A0">
              <w:t>0.120</w:t>
            </w:r>
          </w:p>
        </w:tc>
        <w:tc>
          <w:tcPr>
            <w:tcW w:w="644" w:type="dxa"/>
          </w:tcPr>
          <w:p w14:paraId="13F2A234" w14:textId="77777777" w:rsidR="004F63BE" w:rsidRPr="00A01ACD" w:rsidRDefault="004F63BE" w:rsidP="004F63BE">
            <w:pPr>
              <w:pStyle w:val="MyStyle"/>
            </w:pPr>
            <w:r w:rsidRPr="00A01ACD">
              <w:t>0.080</w:t>
            </w:r>
          </w:p>
        </w:tc>
        <w:tc>
          <w:tcPr>
            <w:tcW w:w="644" w:type="dxa"/>
          </w:tcPr>
          <w:p w14:paraId="5E45688D" w14:textId="77777777" w:rsidR="004F63BE" w:rsidRPr="00587F12" w:rsidRDefault="004F63BE" w:rsidP="004F63BE">
            <w:pPr>
              <w:pStyle w:val="MyStyle"/>
            </w:pPr>
            <w:r w:rsidRPr="00587F12">
              <w:t>0.061</w:t>
            </w:r>
          </w:p>
        </w:tc>
        <w:tc>
          <w:tcPr>
            <w:tcW w:w="644" w:type="dxa"/>
          </w:tcPr>
          <w:p w14:paraId="27C8C3E3" w14:textId="77777777" w:rsidR="004F63BE" w:rsidRPr="007B445D" w:rsidRDefault="004F63BE" w:rsidP="004F63BE">
            <w:pPr>
              <w:pStyle w:val="MyStyle"/>
            </w:pPr>
            <w:r w:rsidRPr="007B445D">
              <w:t>0.053</w:t>
            </w:r>
          </w:p>
        </w:tc>
        <w:tc>
          <w:tcPr>
            <w:tcW w:w="715" w:type="dxa"/>
          </w:tcPr>
          <w:p w14:paraId="5C0FAD0F"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0.482</w:t>
            </w:r>
          </w:p>
        </w:tc>
        <w:tc>
          <w:tcPr>
            <w:tcW w:w="715" w:type="dxa"/>
          </w:tcPr>
          <w:p w14:paraId="606F113B"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0.075</w:t>
            </w:r>
          </w:p>
        </w:tc>
        <w:tc>
          <w:tcPr>
            <w:tcW w:w="715" w:type="dxa"/>
          </w:tcPr>
          <w:p w14:paraId="1FF4FD25"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0.080</w:t>
            </w:r>
          </w:p>
        </w:tc>
        <w:tc>
          <w:tcPr>
            <w:tcW w:w="715" w:type="dxa"/>
          </w:tcPr>
          <w:p w14:paraId="14A03FD2"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0.059</w:t>
            </w:r>
          </w:p>
        </w:tc>
        <w:tc>
          <w:tcPr>
            <w:tcW w:w="737" w:type="dxa"/>
          </w:tcPr>
          <w:p w14:paraId="62BD2AC9"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1.004</w:t>
            </w:r>
          </w:p>
        </w:tc>
        <w:tc>
          <w:tcPr>
            <w:tcW w:w="738" w:type="dxa"/>
          </w:tcPr>
          <w:p w14:paraId="0E1F5683"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0.108</w:t>
            </w:r>
          </w:p>
        </w:tc>
        <w:tc>
          <w:tcPr>
            <w:tcW w:w="737" w:type="dxa"/>
          </w:tcPr>
          <w:p w14:paraId="63468BDF"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0.164</w:t>
            </w:r>
          </w:p>
        </w:tc>
        <w:tc>
          <w:tcPr>
            <w:tcW w:w="738" w:type="dxa"/>
          </w:tcPr>
          <w:p w14:paraId="2470D144"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0.065</w:t>
            </w:r>
          </w:p>
        </w:tc>
      </w:tr>
      <w:tr w:rsidR="004F63BE" w:rsidRPr="00882941" w14:paraId="264E426B" w14:textId="77777777" w:rsidTr="004F63BE">
        <w:trPr>
          <w:cantSplit/>
          <w:trHeight w:val="22"/>
        </w:trPr>
        <w:tc>
          <w:tcPr>
            <w:tcW w:w="500" w:type="dxa"/>
            <w:vMerge/>
          </w:tcPr>
          <w:p w14:paraId="2FD84F78" w14:textId="77777777" w:rsidR="004F63BE" w:rsidRPr="00882941" w:rsidRDefault="004F63BE" w:rsidP="004F63BE">
            <w:pPr>
              <w:jc w:val="center"/>
              <w:rPr>
                <w:rFonts w:eastAsia="SimSun"/>
                <w:sz w:val="16"/>
                <w:lang w:val="en-GB" w:eastAsia="ja-JP"/>
              </w:rPr>
            </w:pPr>
          </w:p>
        </w:tc>
        <w:tc>
          <w:tcPr>
            <w:tcW w:w="505" w:type="dxa"/>
            <w:vMerge/>
          </w:tcPr>
          <w:p w14:paraId="186D7328" w14:textId="77777777" w:rsidR="004F63BE" w:rsidRPr="00882941" w:rsidRDefault="004F63BE" w:rsidP="004F63BE">
            <w:pPr>
              <w:jc w:val="center"/>
              <w:rPr>
                <w:rFonts w:eastAsia="SimSun"/>
                <w:sz w:val="16"/>
                <w:lang w:val="en-GB" w:eastAsia="ja-JP"/>
              </w:rPr>
            </w:pPr>
          </w:p>
        </w:tc>
        <w:tc>
          <w:tcPr>
            <w:tcW w:w="505" w:type="dxa"/>
          </w:tcPr>
          <w:p w14:paraId="39E780BA"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95%</w:t>
            </w:r>
          </w:p>
        </w:tc>
        <w:tc>
          <w:tcPr>
            <w:tcW w:w="643" w:type="dxa"/>
          </w:tcPr>
          <w:p w14:paraId="01422615" w14:textId="77777777" w:rsidR="004F63BE" w:rsidRPr="006846A0" w:rsidRDefault="004F63BE" w:rsidP="004F63BE">
            <w:pPr>
              <w:pStyle w:val="MyStyle"/>
            </w:pPr>
            <w:r w:rsidRPr="006846A0">
              <w:t>0.599</w:t>
            </w:r>
          </w:p>
        </w:tc>
        <w:tc>
          <w:tcPr>
            <w:tcW w:w="644" w:type="dxa"/>
          </w:tcPr>
          <w:p w14:paraId="61BBA42E" w14:textId="77777777" w:rsidR="004F63BE" w:rsidRPr="00A01ACD" w:rsidRDefault="004F63BE" w:rsidP="004F63BE">
            <w:pPr>
              <w:pStyle w:val="MyStyle"/>
            </w:pPr>
            <w:r w:rsidRPr="00A01ACD">
              <w:t>0.228</w:t>
            </w:r>
          </w:p>
        </w:tc>
        <w:tc>
          <w:tcPr>
            <w:tcW w:w="644" w:type="dxa"/>
          </w:tcPr>
          <w:p w14:paraId="76966D86" w14:textId="77777777" w:rsidR="004F63BE" w:rsidRPr="00587F12" w:rsidRDefault="004F63BE" w:rsidP="004F63BE">
            <w:pPr>
              <w:pStyle w:val="MyStyle"/>
            </w:pPr>
            <w:r w:rsidRPr="00587F12">
              <w:t>0.139</w:t>
            </w:r>
          </w:p>
        </w:tc>
        <w:tc>
          <w:tcPr>
            <w:tcW w:w="644" w:type="dxa"/>
          </w:tcPr>
          <w:p w14:paraId="03F499CE" w14:textId="77777777" w:rsidR="004F63BE" w:rsidRPr="007B445D" w:rsidRDefault="004F63BE" w:rsidP="004F63BE">
            <w:pPr>
              <w:pStyle w:val="MyStyle"/>
            </w:pPr>
            <w:r w:rsidRPr="007B445D">
              <w:t>0.106</w:t>
            </w:r>
          </w:p>
        </w:tc>
        <w:tc>
          <w:tcPr>
            <w:tcW w:w="715" w:type="dxa"/>
          </w:tcPr>
          <w:p w14:paraId="59BD2B82"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5.409</w:t>
            </w:r>
          </w:p>
        </w:tc>
        <w:tc>
          <w:tcPr>
            <w:tcW w:w="715" w:type="dxa"/>
          </w:tcPr>
          <w:p w14:paraId="493AF27E"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0.229</w:t>
            </w:r>
          </w:p>
        </w:tc>
        <w:tc>
          <w:tcPr>
            <w:tcW w:w="715" w:type="dxa"/>
          </w:tcPr>
          <w:p w14:paraId="7575A48F"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0.228</w:t>
            </w:r>
          </w:p>
        </w:tc>
        <w:tc>
          <w:tcPr>
            <w:tcW w:w="715" w:type="dxa"/>
          </w:tcPr>
          <w:p w14:paraId="3D370B85"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0.123</w:t>
            </w:r>
          </w:p>
        </w:tc>
        <w:tc>
          <w:tcPr>
            <w:tcW w:w="737" w:type="dxa"/>
          </w:tcPr>
          <w:p w14:paraId="03C1B3AE"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11.114</w:t>
            </w:r>
          </w:p>
        </w:tc>
        <w:tc>
          <w:tcPr>
            <w:tcW w:w="738" w:type="dxa"/>
          </w:tcPr>
          <w:p w14:paraId="3916BCD4"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0.711</w:t>
            </w:r>
          </w:p>
        </w:tc>
        <w:tc>
          <w:tcPr>
            <w:tcW w:w="737" w:type="dxa"/>
          </w:tcPr>
          <w:p w14:paraId="3856E7B5"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1.058</w:t>
            </w:r>
          </w:p>
        </w:tc>
        <w:tc>
          <w:tcPr>
            <w:tcW w:w="738" w:type="dxa"/>
          </w:tcPr>
          <w:p w14:paraId="7903EAA9"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0.149</w:t>
            </w:r>
          </w:p>
        </w:tc>
      </w:tr>
      <w:tr w:rsidR="004F63BE" w:rsidRPr="00882941" w14:paraId="19D91A8F" w14:textId="77777777" w:rsidTr="004F63BE">
        <w:trPr>
          <w:cantSplit/>
          <w:trHeight w:val="22"/>
        </w:trPr>
        <w:tc>
          <w:tcPr>
            <w:tcW w:w="500" w:type="dxa"/>
            <w:vMerge/>
          </w:tcPr>
          <w:p w14:paraId="2356C170" w14:textId="77777777" w:rsidR="004F63BE" w:rsidRPr="00882941" w:rsidRDefault="004F63BE" w:rsidP="004F63BE">
            <w:pPr>
              <w:jc w:val="center"/>
              <w:rPr>
                <w:rFonts w:eastAsia="SimSun"/>
                <w:sz w:val="16"/>
                <w:lang w:val="en-GB" w:eastAsia="ja-JP"/>
              </w:rPr>
            </w:pPr>
          </w:p>
        </w:tc>
        <w:tc>
          <w:tcPr>
            <w:tcW w:w="505" w:type="dxa"/>
            <w:vMerge/>
          </w:tcPr>
          <w:p w14:paraId="5247B2DD" w14:textId="77777777" w:rsidR="004F63BE" w:rsidRPr="00882941" w:rsidRDefault="004F63BE" w:rsidP="004F63BE">
            <w:pPr>
              <w:jc w:val="center"/>
              <w:rPr>
                <w:rFonts w:eastAsia="SimSun"/>
                <w:sz w:val="16"/>
                <w:lang w:val="en-GB" w:eastAsia="ja-JP"/>
              </w:rPr>
            </w:pPr>
          </w:p>
        </w:tc>
        <w:tc>
          <w:tcPr>
            <w:tcW w:w="505" w:type="dxa"/>
          </w:tcPr>
          <w:p w14:paraId="23A5A593"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Mean</w:t>
            </w:r>
          </w:p>
        </w:tc>
        <w:tc>
          <w:tcPr>
            <w:tcW w:w="643" w:type="dxa"/>
          </w:tcPr>
          <w:p w14:paraId="24CDB15A" w14:textId="77777777" w:rsidR="004F63BE" w:rsidRDefault="004F63BE" w:rsidP="004F63BE">
            <w:pPr>
              <w:pStyle w:val="MyStyle"/>
            </w:pPr>
            <w:r w:rsidRPr="006846A0">
              <w:t>0.214</w:t>
            </w:r>
          </w:p>
        </w:tc>
        <w:tc>
          <w:tcPr>
            <w:tcW w:w="644" w:type="dxa"/>
          </w:tcPr>
          <w:p w14:paraId="02197EF9" w14:textId="77777777" w:rsidR="004F63BE" w:rsidRDefault="004F63BE" w:rsidP="004F63BE">
            <w:pPr>
              <w:pStyle w:val="MyStyle"/>
            </w:pPr>
            <w:r w:rsidRPr="00A01ACD">
              <w:t>0.103</w:t>
            </w:r>
          </w:p>
        </w:tc>
        <w:tc>
          <w:tcPr>
            <w:tcW w:w="644" w:type="dxa"/>
          </w:tcPr>
          <w:p w14:paraId="2728CF8E" w14:textId="77777777" w:rsidR="004F63BE" w:rsidRDefault="004F63BE" w:rsidP="004F63BE">
            <w:pPr>
              <w:pStyle w:val="MyStyle"/>
            </w:pPr>
            <w:r w:rsidRPr="00587F12">
              <w:t>0.075</w:t>
            </w:r>
          </w:p>
        </w:tc>
        <w:tc>
          <w:tcPr>
            <w:tcW w:w="644" w:type="dxa"/>
          </w:tcPr>
          <w:p w14:paraId="63AF3DCC" w14:textId="77777777" w:rsidR="004F63BE" w:rsidRDefault="004F63BE" w:rsidP="004F63BE">
            <w:pPr>
              <w:pStyle w:val="MyStyle"/>
            </w:pPr>
            <w:r w:rsidRPr="007B445D">
              <w:t>0.062</w:t>
            </w:r>
          </w:p>
        </w:tc>
        <w:tc>
          <w:tcPr>
            <w:tcW w:w="715" w:type="dxa"/>
          </w:tcPr>
          <w:p w14:paraId="54E2A954"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1.490</w:t>
            </w:r>
          </w:p>
        </w:tc>
        <w:tc>
          <w:tcPr>
            <w:tcW w:w="715" w:type="dxa"/>
          </w:tcPr>
          <w:p w14:paraId="1686DCC7"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0.103</w:t>
            </w:r>
          </w:p>
        </w:tc>
        <w:tc>
          <w:tcPr>
            <w:tcW w:w="715" w:type="dxa"/>
          </w:tcPr>
          <w:p w14:paraId="4ED068ED"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0.103</w:t>
            </w:r>
          </w:p>
        </w:tc>
        <w:tc>
          <w:tcPr>
            <w:tcW w:w="715" w:type="dxa"/>
          </w:tcPr>
          <w:p w14:paraId="2C563380"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0.069</w:t>
            </w:r>
          </w:p>
        </w:tc>
        <w:tc>
          <w:tcPr>
            <w:tcW w:w="737" w:type="dxa"/>
          </w:tcPr>
          <w:p w14:paraId="02028275"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3.021</w:t>
            </w:r>
          </w:p>
        </w:tc>
        <w:tc>
          <w:tcPr>
            <w:tcW w:w="738" w:type="dxa"/>
          </w:tcPr>
          <w:p w14:paraId="35536486"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0.236</w:t>
            </w:r>
          </w:p>
        </w:tc>
        <w:tc>
          <w:tcPr>
            <w:tcW w:w="737" w:type="dxa"/>
          </w:tcPr>
          <w:p w14:paraId="5B442DFD"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0.443</w:t>
            </w:r>
          </w:p>
        </w:tc>
        <w:tc>
          <w:tcPr>
            <w:tcW w:w="738" w:type="dxa"/>
          </w:tcPr>
          <w:p w14:paraId="61A5346D"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0.078</w:t>
            </w:r>
          </w:p>
        </w:tc>
      </w:tr>
      <w:tr w:rsidR="004F63BE" w:rsidRPr="00882941" w14:paraId="4E42F3FB" w14:textId="77777777" w:rsidTr="004F63BE">
        <w:trPr>
          <w:cantSplit/>
          <w:trHeight w:val="22"/>
        </w:trPr>
        <w:tc>
          <w:tcPr>
            <w:tcW w:w="500" w:type="dxa"/>
            <w:vMerge/>
          </w:tcPr>
          <w:p w14:paraId="38DC9513" w14:textId="77777777" w:rsidR="004F63BE" w:rsidRPr="00882941" w:rsidRDefault="004F63BE" w:rsidP="004F63BE">
            <w:pPr>
              <w:jc w:val="center"/>
              <w:rPr>
                <w:rFonts w:eastAsia="SimSun"/>
                <w:sz w:val="16"/>
                <w:lang w:val="en-GB" w:eastAsia="ja-JP"/>
              </w:rPr>
            </w:pPr>
          </w:p>
        </w:tc>
        <w:tc>
          <w:tcPr>
            <w:tcW w:w="1010" w:type="dxa"/>
            <w:gridSpan w:val="2"/>
          </w:tcPr>
          <w:p w14:paraId="014FCB6E" w14:textId="77777777" w:rsidR="004F63BE" w:rsidRPr="00882941" w:rsidRDefault="004F63BE" w:rsidP="004F63BE">
            <w:pPr>
              <w:jc w:val="center"/>
              <w:rPr>
                <w:rFonts w:ascii="Cambria Math" w:eastAsia="SimSun" w:hAnsi="Cambria Math"/>
                <w:sz w:val="16"/>
                <w:lang w:val="en-GB" w:eastAsia="ja-JP"/>
              </w:rPr>
            </w:pPr>
            <w:r w:rsidRPr="00882941">
              <w:rPr>
                <w:rFonts w:ascii="Cambria Math" w:eastAsia="SimSun" w:hAnsi="Cambria Math"/>
                <w:sz w:val="16"/>
                <w:lang w:val="en-GB" w:eastAsia="ja-JP"/>
              </w:rPr>
              <w:t>𝜌</w:t>
            </w:r>
            <w:r w:rsidRPr="00882941">
              <w:rPr>
                <w:rFonts w:ascii="Cambria Math" w:eastAsia="SimSun" w:hAnsi="Cambria Math"/>
                <w:sz w:val="16"/>
                <w:vertAlign w:val="subscript"/>
                <w:lang w:val="en-GB" w:eastAsia="ja-JP"/>
              </w:rPr>
              <w:t>DL</w:t>
            </w:r>
          </w:p>
        </w:tc>
        <w:tc>
          <w:tcPr>
            <w:tcW w:w="643" w:type="dxa"/>
          </w:tcPr>
          <w:p w14:paraId="6D3BE00C"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99%</w:t>
            </w:r>
          </w:p>
        </w:tc>
        <w:tc>
          <w:tcPr>
            <w:tcW w:w="644" w:type="dxa"/>
          </w:tcPr>
          <w:p w14:paraId="2D0F2931"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100%</w:t>
            </w:r>
          </w:p>
        </w:tc>
        <w:tc>
          <w:tcPr>
            <w:tcW w:w="644" w:type="dxa"/>
          </w:tcPr>
          <w:p w14:paraId="39AC1358"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100%</w:t>
            </w:r>
          </w:p>
        </w:tc>
        <w:tc>
          <w:tcPr>
            <w:tcW w:w="644" w:type="dxa"/>
          </w:tcPr>
          <w:p w14:paraId="196EE8F1"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100%</w:t>
            </w:r>
          </w:p>
        </w:tc>
        <w:tc>
          <w:tcPr>
            <w:tcW w:w="715" w:type="dxa"/>
          </w:tcPr>
          <w:p w14:paraId="4EEB3473"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88%</w:t>
            </w:r>
          </w:p>
        </w:tc>
        <w:tc>
          <w:tcPr>
            <w:tcW w:w="715" w:type="dxa"/>
          </w:tcPr>
          <w:p w14:paraId="304803E2"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100%</w:t>
            </w:r>
          </w:p>
        </w:tc>
        <w:tc>
          <w:tcPr>
            <w:tcW w:w="715" w:type="dxa"/>
          </w:tcPr>
          <w:p w14:paraId="55C9C25A"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100%</w:t>
            </w:r>
          </w:p>
        </w:tc>
        <w:tc>
          <w:tcPr>
            <w:tcW w:w="715" w:type="dxa"/>
          </w:tcPr>
          <w:p w14:paraId="3831DAF3"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100%</w:t>
            </w:r>
          </w:p>
        </w:tc>
        <w:tc>
          <w:tcPr>
            <w:tcW w:w="737" w:type="dxa"/>
          </w:tcPr>
          <w:p w14:paraId="6BA97776"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73%</w:t>
            </w:r>
          </w:p>
        </w:tc>
        <w:tc>
          <w:tcPr>
            <w:tcW w:w="738" w:type="dxa"/>
          </w:tcPr>
          <w:p w14:paraId="5F58EC3E"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99%</w:t>
            </w:r>
          </w:p>
        </w:tc>
        <w:tc>
          <w:tcPr>
            <w:tcW w:w="737" w:type="dxa"/>
          </w:tcPr>
          <w:p w14:paraId="716BE275"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99%</w:t>
            </w:r>
          </w:p>
        </w:tc>
        <w:tc>
          <w:tcPr>
            <w:tcW w:w="738" w:type="dxa"/>
          </w:tcPr>
          <w:p w14:paraId="52DB9DD6"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100%</w:t>
            </w:r>
          </w:p>
        </w:tc>
      </w:tr>
      <w:tr w:rsidR="004F63BE" w:rsidRPr="00882941" w14:paraId="2150D72A" w14:textId="77777777" w:rsidTr="004F63BE">
        <w:trPr>
          <w:cantSplit/>
          <w:trHeight w:val="22"/>
        </w:trPr>
        <w:tc>
          <w:tcPr>
            <w:tcW w:w="500" w:type="dxa"/>
            <w:vMerge/>
          </w:tcPr>
          <w:p w14:paraId="7996CAD5" w14:textId="77777777" w:rsidR="004F63BE" w:rsidRPr="00882941" w:rsidRDefault="004F63BE" w:rsidP="004F63BE">
            <w:pPr>
              <w:jc w:val="center"/>
              <w:rPr>
                <w:rFonts w:eastAsia="SimSun"/>
                <w:sz w:val="16"/>
                <w:lang w:val="en-GB" w:eastAsia="ja-JP"/>
              </w:rPr>
            </w:pPr>
          </w:p>
        </w:tc>
        <w:tc>
          <w:tcPr>
            <w:tcW w:w="1010" w:type="dxa"/>
            <w:gridSpan w:val="2"/>
          </w:tcPr>
          <w:p w14:paraId="28F047BD" w14:textId="77777777" w:rsidR="004F63BE" w:rsidRPr="00882941" w:rsidRDefault="004F63BE" w:rsidP="004F63BE">
            <w:pPr>
              <w:jc w:val="center"/>
              <w:rPr>
                <w:rFonts w:ascii="Cambria Math" w:eastAsia="SimSun" w:hAnsi="Cambria Math"/>
                <w:sz w:val="16"/>
                <w:lang w:val="en-GB" w:eastAsia="ja-JP"/>
              </w:rPr>
            </w:pPr>
            <w:r w:rsidRPr="00882941">
              <w:rPr>
                <w:rFonts w:ascii="Cambria Math" w:eastAsia="SimSun" w:hAnsi="Cambria Math"/>
                <w:sz w:val="16"/>
                <w:lang w:val="en-GB" w:eastAsia="ja-JP"/>
              </w:rPr>
              <w:t>𝜌</w:t>
            </w:r>
            <w:r w:rsidRPr="00882941">
              <w:rPr>
                <w:rFonts w:ascii="Cambria Math" w:eastAsia="SimSun" w:hAnsi="Cambria Math"/>
                <w:sz w:val="16"/>
                <w:vertAlign w:val="subscript"/>
                <w:lang w:val="en-GB" w:eastAsia="ja-JP"/>
              </w:rPr>
              <w:t>UL</w:t>
            </w:r>
          </w:p>
        </w:tc>
        <w:tc>
          <w:tcPr>
            <w:tcW w:w="643" w:type="dxa"/>
          </w:tcPr>
          <w:p w14:paraId="24FCE8F7"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99%</w:t>
            </w:r>
          </w:p>
        </w:tc>
        <w:tc>
          <w:tcPr>
            <w:tcW w:w="644" w:type="dxa"/>
          </w:tcPr>
          <w:p w14:paraId="15821444"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100%</w:t>
            </w:r>
          </w:p>
        </w:tc>
        <w:tc>
          <w:tcPr>
            <w:tcW w:w="644" w:type="dxa"/>
          </w:tcPr>
          <w:p w14:paraId="3A502196"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100%</w:t>
            </w:r>
          </w:p>
        </w:tc>
        <w:tc>
          <w:tcPr>
            <w:tcW w:w="644" w:type="dxa"/>
          </w:tcPr>
          <w:p w14:paraId="2F2549C4"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100%</w:t>
            </w:r>
          </w:p>
        </w:tc>
        <w:tc>
          <w:tcPr>
            <w:tcW w:w="715" w:type="dxa"/>
          </w:tcPr>
          <w:p w14:paraId="448BA89D"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93%</w:t>
            </w:r>
          </w:p>
        </w:tc>
        <w:tc>
          <w:tcPr>
            <w:tcW w:w="715" w:type="dxa"/>
          </w:tcPr>
          <w:p w14:paraId="3CD062A8"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100%</w:t>
            </w:r>
          </w:p>
        </w:tc>
        <w:tc>
          <w:tcPr>
            <w:tcW w:w="715" w:type="dxa"/>
          </w:tcPr>
          <w:p w14:paraId="216595C8"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100%</w:t>
            </w:r>
          </w:p>
        </w:tc>
        <w:tc>
          <w:tcPr>
            <w:tcW w:w="715" w:type="dxa"/>
          </w:tcPr>
          <w:p w14:paraId="512FEFD3"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100%</w:t>
            </w:r>
          </w:p>
        </w:tc>
        <w:tc>
          <w:tcPr>
            <w:tcW w:w="737" w:type="dxa"/>
          </w:tcPr>
          <w:p w14:paraId="37104725"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86%</w:t>
            </w:r>
          </w:p>
        </w:tc>
        <w:tc>
          <w:tcPr>
            <w:tcW w:w="738" w:type="dxa"/>
          </w:tcPr>
          <w:p w14:paraId="068639F3"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99%</w:t>
            </w:r>
          </w:p>
        </w:tc>
        <w:tc>
          <w:tcPr>
            <w:tcW w:w="737" w:type="dxa"/>
          </w:tcPr>
          <w:p w14:paraId="6669DB25" w14:textId="72AC783E" w:rsidR="004F63BE" w:rsidRPr="00882941" w:rsidRDefault="004F63BE" w:rsidP="004F63BE">
            <w:pPr>
              <w:jc w:val="center"/>
              <w:rPr>
                <w:rFonts w:eastAsia="SimSun"/>
                <w:sz w:val="16"/>
                <w:lang w:val="en-GB" w:eastAsia="ja-JP"/>
              </w:rPr>
            </w:pPr>
            <w:r w:rsidRPr="00882941">
              <w:rPr>
                <w:rFonts w:eastAsia="SimSun"/>
                <w:sz w:val="16"/>
                <w:lang w:val="en-GB" w:eastAsia="ja-JP"/>
              </w:rPr>
              <w:t>98%</w:t>
            </w:r>
          </w:p>
        </w:tc>
        <w:tc>
          <w:tcPr>
            <w:tcW w:w="738" w:type="dxa"/>
          </w:tcPr>
          <w:p w14:paraId="0608F94E"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100%</w:t>
            </w:r>
          </w:p>
        </w:tc>
      </w:tr>
      <w:tr w:rsidR="004F63BE" w:rsidRPr="00882941" w14:paraId="2504EFA5" w14:textId="77777777" w:rsidTr="004F63BE">
        <w:trPr>
          <w:cantSplit/>
          <w:trHeight w:val="22"/>
        </w:trPr>
        <w:tc>
          <w:tcPr>
            <w:tcW w:w="500" w:type="dxa"/>
            <w:vMerge/>
          </w:tcPr>
          <w:p w14:paraId="355B3815" w14:textId="77777777" w:rsidR="004F63BE" w:rsidRPr="00882941" w:rsidRDefault="004F63BE" w:rsidP="004F63BE">
            <w:pPr>
              <w:jc w:val="center"/>
              <w:rPr>
                <w:rFonts w:eastAsia="SimSun"/>
                <w:sz w:val="16"/>
                <w:lang w:val="en-GB" w:eastAsia="ja-JP"/>
              </w:rPr>
            </w:pPr>
          </w:p>
        </w:tc>
        <w:tc>
          <w:tcPr>
            <w:tcW w:w="1010" w:type="dxa"/>
            <w:gridSpan w:val="2"/>
          </w:tcPr>
          <w:p w14:paraId="07833E98"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BO</w:t>
            </w:r>
          </w:p>
        </w:tc>
        <w:tc>
          <w:tcPr>
            <w:tcW w:w="643" w:type="dxa"/>
          </w:tcPr>
          <w:p w14:paraId="51051333" w14:textId="77777777" w:rsidR="004F63BE" w:rsidRPr="00F65BCD" w:rsidRDefault="004F63BE" w:rsidP="004F63BE">
            <w:pPr>
              <w:pStyle w:val="MyStyle"/>
            </w:pPr>
            <w:r>
              <w:t>10%</w:t>
            </w:r>
          </w:p>
        </w:tc>
        <w:tc>
          <w:tcPr>
            <w:tcW w:w="644" w:type="dxa"/>
          </w:tcPr>
          <w:p w14:paraId="4ABE7E64" w14:textId="77777777" w:rsidR="004F63BE" w:rsidRPr="00F65BCD" w:rsidRDefault="004F63BE" w:rsidP="004F63BE">
            <w:pPr>
              <w:pStyle w:val="MyStyle"/>
            </w:pPr>
            <w:r>
              <w:t>4.6%</w:t>
            </w:r>
          </w:p>
        </w:tc>
        <w:tc>
          <w:tcPr>
            <w:tcW w:w="644" w:type="dxa"/>
          </w:tcPr>
          <w:p w14:paraId="0903ADA1" w14:textId="77777777" w:rsidR="004F63BE" w:rsidRPr="00F65BCD" w:rsidRDefault="004F63BE" w:rsidP="004F63BE">
            <w:pPr>
              <w:pStyle w:val="MyStyle"/>
            </w:pPr>
            <w:r>
              <w:t>4.1%</w:t>
            </w:r>
          </w:p>
        </w:tc>
        <w:tc>
          <w:tcPr>
            <w:tcW w:w="644" w:type="dxa"/>
          </w:tcPr>
          <w:p w14:paraId="6D28B128" w14:textId="7B59FC6C" w:rsidR="004F63BE" w:rsidRPr="00F65BCD" w:rsidRDefault="004F63BE" w:rsidP="004F63BE">
            <w:pPr>
              <w:pStyle w:val="MyStyle"/>
            </w:pPr>
            <w:r>
              <w:t>3</w:t>
            </w:r>
            <w:r w:rsidR="00BD459F">
              <w:t>.</w:t>
            </w:r>
            <w:r>
              <w:t>6%</w:t>
            </w:r>
          </w:p>
        </w:tc>
        <w:tc>
          <w:tcPr>
            <w:tcW w:w="715" w:type="dxa"/>
          </w:tcPr>
          <w:p w14:paraId="4D214A29"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35%</w:t>
            </w:r>
          </w:p>
        </w:tc>
        <w:tc>
          <w:tcPr>
            <w:tcW w:w="715" w:type="dxa"/>
          </w:tcPr>
          <w:p w14:paraId="1126DFD6"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7%</w:t>
            </w:r>
          </w:p>
        </w:tc>
        <w:tc>
          <w:tcPr>
            <w:tcW w:w="715" w:type="dxa"/>
          </w:tcPr>
          <w:p w14:paraId="1B65DF86"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6.3%</w:t>
            </w:r>
          </w:p>
        </w:tc>
        <w:tc>
          <w:tcPr>
            <w:tcW w:w="715" w:type="dxa"/>
          </w:tcPr>
          <w:p w14:paraId="2E3CD5CC" w14:textId="4635ADCD" w:rsidR="004F63BE" w:rsidRPr="00882941" w:rsidRDefault="004F63BE" w:rsidP="004F63BE">
            <w:pPr>
              <w:jc w:val="center"/>
              <w:rPr>
                <w:rFonts w:eastAsia="SimSun"/>
                <w:sz w:val="16"/>
                <w:lang w:val="en-GB" w:eastAsia="ja-JP"/>
              </w:rPr>
            </w:pPr>
            <w:r w:rsidRPr="00882941">
              <w:rPr>
                <w:rFonts w:eastAsia="SimSun"/>
                <w:sz w:val="16"/>
                <w:lang w:val="en-GB" w:eastAsia="ja-JP"/>
              </w:rPr>
              <w:t>4</w:t>
            </w:r>
            <w:r w:rsidR="00BD459F">
              <w:rPr>
                <w:rFonts w:eastAsia="SimSun"/>
                <w:sz w:val="16"/>
                <w:lang w:val="en-GB" w:eastAsia="ja-JP"/>
              </w:rPr>
              <w:t>.</w:t>
            </w:r>
            <w:r w:rsidRPr="00882941">
              <w:rPr>
                <w:rFonts w:eastAsia="SimSun"/>
                <w:sz w:val="16"/>
                <w:lang w:val="en-GB" w:eastAsia="ja-JP"/>
              </w:rPr>
              <w:t>6%</w:t>
            </w:r>
          </w:p>
        </w:tc>
        <w:tc>
          <w:tcPr>
            <w:tcW w:w="737" w:type="dxa"/>
          </w:tcPr>
          <w:p w14:paraId="6EE2BCD6"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60%</w:t>
            </w:r>
          </w:p>
        </w:tc>
        <w:tc>
          <w:tcPr>
            <w:tcW w:w="738" w:type="dxa"/>
          </w:tcPr>
          <w:p w14:paraId="0B7353C2"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12%</w:t>
            </w:r>
          </w:p>
        </w:tc>
        <w:tc>
          <w:tcPr>
            <w:tcW w:w="737" w:type="dxa"/>
          </w:tcPr>
          <w:p w14:paraId="6260F03F"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12%</w:t>
            </w:r>
          </w:p>
        </w:tc>
        <w:tc>
          <w:tcPr>
            <w:tcW w:w="738" w:type="dxa"/>
          </w:tcPr>
          <w:p w14:paraId="3BED989F" w14:textId="145960F9" w:rsidR="004F63BE" w:rsidRPr="00882941" w:rsidRDefault="004F63BE" w:rsidP="004F63BE">
            <w:pPr>
              <w:jc w:val="center"/>
              <w:rPr>
                <w:rFonts w:eastAsia="SimSun"/>
                <w:sz w:val="16"/>
                <w:lang w:val="en-GB" w:eastAsia="ja-JP"/>
              </w:rPr>
            </w:pPr>
            <w:r w:rsidRPr="00882941">
              <w:rPr>
                <w:rFonts w:eastAsia="SimSun"/>
                <w:sz w:val="16"/>
                <w:lang w:val="en-GB" w:eastAsia="ja-JP"/>
              </w:rPr>
              <w:t>5</w:t>
            </w:r>
            <w:r w:rsidR="00BD459F">
              <w:rPr>
                <w:rFonts w:eastAsia="SimSun"/>
                <w:sz w:val="16"/>
                <w:lang w:val="en-GB" w:eastAsia="ja-JP"/>
              </w:rPr>
              <w:t>.</w:t>
            </w:r>
            <w:r w:rsidRPr="00882941">
              <w:rPr>
                <w:rFonts w:eastAsia="SimSun"/>
                <w:sz w:val="16"/>
                <w:lang w:val="en-GB" w:eastAsia="ja-JP"/>
              </w:rPr>
              <w:t>8%</w:t>
            </w:r>
          </w:p>
        </w:tc>
      </w:tr>
      <w:tr w:rsidR="004F63BE" w:rsidRPr="00882941" w14:paraId="31B928FC" w14:textId="77777777" w:rsidTr="004F63BE">
        <w:trPr>
          <w:cantSplit/>
          <w:trHeight w:val="22"/>
        </w:trPr>
        <w:tc>
          <w:tcPr>
            <w:tcW w:w="500" w:type="dxa"/>
            <w:vMerge/>
          </w:tcPr>
          <w:p w14:paraId="496A454A" w14:textId="77777777" w:rsidR="004F63BE" w:rsidRPr="00882941" w:rsidRDefault="004F63BE" w:rsidP="004F63BE">
            <w:pPr>
              <w:jc w:val="center"/>
              <w:rPr>
                <w:rFonts w:eastAsia="SimSun"/>
                <w:sz w:val="16"/>
                <w:lang w:val="en-GB" w:eastAsia="ja-JP"/>
              </w:rPr>
            </w:pPr>
          </w:p>
        </w:tc>
        <w:tc>
          <w:tcPr>
            <w:tcW w:w="1010" w:type="dxa"/>
            <w:gridSpan w:val="2"/>
          </w:tcPr>
          <w:p w14:paraId="0CF0F224" w14:textId="77777777" w:rsidR="004F63BE" w:rsidRPr="00882941" w:rsidRDefault="004F63BE" w:rsidP="004F63BE">
            <w:pPr>
              <w:jc w:val="center"/>
              <w:rPr>
                <w:rFonts w:eastAsia="SimSun"/>
                <w:sz w:val="16"/>
                <w:lang w:val="en-GB" w:eastAsia="ja-JP"/>
              </w:rPr>
            </w:pPr>
            <w:r w:rsidRPr="00882941">
              <w:rPr>
                <w:rFonts w:ascii="Cambria Math" w:eastAsia="SimSun" w:hAnsi="Cambria Math"/>
                <w:sz w:val="16"/>
                <w:lang w:val="en-GB" w:eastAsia="ja-JP"/>
              </w:rPr>
              <w:t>𝜆</w:t>
            </w:r>
          </w:p>
        </w:tc>
        <w:tc>
          <w:tcPr>
            <w:tcW w:w="2575" w:type="dxa"/>
            <w:gridSpan w:val="4"/>
          </w:tcPr>
          <w:p w14:paraId="128602C8"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0.15 file/s</w:t>
            </w:r>
          </w:p>
        </w:tc>
        <w:tc>
          <w:tcPr>
            <w:tcW w:w="2860" w:type="dxa"/>
            <w:gridSpan w:val="4"/>
          </w:tcPr>
          <w:p w14:paraId="3A2572DF"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0.17 file/s</w:t>
            </w:r>
          </w:p>
        </w:tc>
        <w:tc>
          <w:tcPr>
            <w:tcW w:w="2950" w:type="dxa"/>
            <w:gridSpan w:val="4"/>
          </w:tcPr>
          <w:p w14:paraId="49B4A20A" w14:textId="77777777" w:rsidR="004F63BE" w:rsidRPr="00882941" w:rsidRDefault="004F63BE" w:rsidP="004F63BE">
            <w:pPr>
              <w:jc w:val="center"/>
              <w:rPr>
                <w:rFonts w:eastAsia="SimSun"/>
                <w:sz w:val="16"/>
                <w:lang w:val="en-GB" w:eastAsia="ja-JP"/>
              </w:rPr>
            </w:pPr>
            <w:r w:rsidRPr="00882941">
              <w:rPr>
                <w:rFonts w:eastAsia="SimSun"/>
                <w:sz w:val="16"/>
                <w:lang w:val="en-GB" w:eastAsia="ja-JP"/>
              </w:rPr>
              <w:t>0.20 file/s</w:t>
            </w:r>
          </w:p>
        </w:tc>
      </w:tr>
      <w:tr w:rsidR="004F63BE" w:rsidRPr="005E7D6E" w14:paraId="5B3F4970" w14:textId="77777777" w:rsidTr="004F63BE">
        <w:trPr>
          <w:cantSplit/>
          <w:trHeight w:val="22"/>
        </w:trPr>
        <w:tc>
          <w:tcPr>
            <w:tcW w:w="500" w:type="dxa"/>
            <w:vMerge/>
          </w:tcPr>
          <w:p w14:paraId="27660CBC" w14:textId="77777777" w:rsidR="004F63BE" w:rsidRPr="00882941" w:rsidRDefault="004F63BE" w:rsidP="004F63BE">
            <w:pPr>
              <w:jc w:val="center"/>
              <w:rPr>
                <w:rFonts w:eastAsia="SimSun"/>
                <w:sz w:val="16"/>
                <w:lang w:val="en-GB" w:eastAsia="ja-JP"/>
              </w:rPr>
            </w:pPr>
          </w:p>
        </w:tc>
        <w:tc>
          <w:tcPr>
            <w:tcW w:w="1010" w:type="dxa"/>
            <w:gridSpan w:val="2"/>
          </w:tcPr>
          <w:p w14:paraId="11036330" w14:textId="77777777" w:rsidR="004F63BE" w:rsidRPr="00882941" w:rsidRDefault="004F63BE" w:rsidP="004F63BE">
            <w:pPr>
              <w:jc w:val="both"/>
              <w:rPr>
                <w:rFonts w:eastAsia="SimSun"/>
                <w:sz w:val="16"/>
                <w:szCs w:val="16"/>
                <w:lang w:val="en-GB" w:eastAsia="ja-JP"/>
              </w:rPr>
            </w:pPr>
          </w:p>
        </w:tc>
        <w:tc>
          <w:tcPr>
            <w:tcW w:w="8385" w:type="dxa"/>
            <w:gridSpan w:val="12"/>
          </w:tcPr>
          <w:p w14:paraId="4A00E893" w14:textId="77777777" w:rsidR="004F63BE" w:rsidRDefault="004F63BE" w:rsidP="004F63BE">
            <w:pPr>
              <w:jc w:val="both"/>
              <w:rPr>
                <w:rFonts w:eastAsia="SimSun"/>
                <w:sz w:val="16"/>
                <w:szCs w:val="16"/>
                <w:lang w:val="en-GB" w:eastAsia="ja-JP"/>
              </w:rPr>
            </w:pPr>
            <w:r w:rsidRPr="00882941">
              <w:rPr>
                <w:rFonts w:eastAsia="SimSun"/>
                <w:sz w:val="16"/>
                <w:szCs w:val="16"/>
                <w:lang w:val="en-GB" w:eastAsia="ja-JP"/>
              </w:rPr>
              <w:t>Additional comments:</w:t>
            </w:r>
          </w:p>
          <w:p w14:paraId="1FE73BD3" w14:textId="77777777" w:rsidR="004F63BE" w:rsidRPr="00882941" w:rsidRDefault="004F63BE" w:rsidP="004F63BE">
            <w:pPr>
              <w:pStyle w:val="ListParagraph"/>
              <w:numPr>
                <w:ilvl w:val="0"/>
                <w:numId w:val="46"/>
              </w:numPr>
              <w:jc w:val="both"/>
              <w:rPr>
                <w:rFonts w:asciiTheme="majorBidi" w:eastAsia="SimSun" w:hAnsiTheme="majorBidi" w:cstheme="majorBidi"/>
                <w:sz w:val="16"/>
                <w:szCs w:val="16"/>
                <w:lang w:val="en-GB" w:eastAsia="ja-JP"/>
              </w:rPr>
            </w:pPr>
            <w:r w:rsidRPr="00882941">
              <w:rPr>
                <w:rFonts w:asciiTheme="majorBidi" w:hAnsiTheme="majorBidi" w:cstheme="majorBidi"/>
                <w:sz w:val="16"/>
                <w:szCs w:val="16"/>
                <w:lang w:val="en-US" w:eastAsia="sv-SE"/>
              </w:rPr>
              <w:t xml:space="preserve">Simulation setup: NR-U </w:t>
            </w:r>
            <w:r>
              <w:rPr>
                <w:rFonts w:asciiTheme="majorBidi" w:hAnsiTheme="majorBidi" w:cstheme="majorBidi"/>
                <w:sz w:val="16"/>
                <w:szCs w:val="16"/>
                <w:lang w:val="en-US" w:eastAsia="sv-SE"/>
              </w:rPr>
              <w:t>outdoor</w:t>
            </w:r>
            <w:r w:rsidRPr="00882941">
              <w:rPr>
                <w:rFonts w:asciiTheme="majorBidi" w:hAnsiTheme="majorBidi" w:cstheme="majorBidi"/>
                <w:sz w:val="16"/>
                <w:szCs w:val="16"/>
                <w:lang w:val="en-US" w:eastAsia="sv-SE"/>
              </w:rPr>
              <w:t xml:space="preserve"> scenario</w:t>
            </w:r>
            <w:r>
              <w:rPr>
                <w:rFonts w:asciiTheme="majorBidi" w:hAnsiTheme="majorBidi" w:cstheme="majorBidi"/>
                <w:sz w:val="16"/>
                <w:szCs w:val="16"/>
                <w:lang w:val="en-US" w:eastAsia="sv-SE"/>
              </w:rPr>
              <w:t xml:space="preserve"> 1</w:t>
            </w:r>
            <w:r w:rsidRPr="00882941">
              <w:rPr>
                <w:rFonts w:asciiTheme="majorBidi" w:hAnsiTheme="majorBidi" w:cstheme="majorBidi"/>
                <w:sz w:val="16"/>
                <w:szCs w:val="16"/>
                <w:lang w:val="en-US" w:eastAsia="sv-SE"/>
              </w:rPr>
              <w:t xml:space="preserve">, 50/50 DL/UL traffics. </w:t>
            </w:r>
          </w:p>
          <w:p w14:paraId="04EEE120" w14:textId="77777777" w:rsidR="004F63BE" w:rsidRPr="00882941" w:rsidRDefault="004F63BE" w:rsidP="004F63BE">
            <w:pPr>
              <w:pStyle w:val="ListParagraph"/>
              <w:numPr>
                <w:ilvl w:val="0"/>
                <w:numId w:val="46"/>
              </w:numPr>
              <w:jc w:val="both"/>
              <w:rPr>
                <w:rFonts w:ascii="Times New Roman" w:eastAsia="SimSun" w:hAnsi="Times New Roman"/>
                <w:sz w:val="16"/>
                <w:szCs w:val="16"/>
                <w:lang w:val="en-GB" w:eastAsia="ja-JP"/>
              </w:rPr>
            </w:pPr>
            <w:r w:rsidRPr="00882941">
              <w:rPr>
                <w:rFonts w:asciiTheme="majorBidi" w:hAnsiTheme="majorBidi" w:cstheme="majorBidi"/>
                <w:sz w:val="16"/>
                <w:szCs w:val="16"/>
                <w:lang w:val="en-US" w:eastAsia="sv-SE"/>
              </w:rPr>
              <w:t xml:space="preserve">In the table: </w:t>
            </w:r>
            <w:r w:rsidRPr="00882941">
              <w:rPr>
                <w:rFonts w:ascii="Cambria Math" w:hAnsi="Cambria Math" w:cs="Cambria Math"/>
                <w:sz w:val="16"/>
                <w:szCs w:val="16"/>
                <w:lang w:eastAsia="sv-SE"/>
              </w:rPr>
              <w:t>𝜌</w:t>
            </w:r>
            <w:r w:rsidRPr="00882941">
              <w:rPr>
                <w:rFonts w:asciiTheme="majorBidi" w:hAnsiTheme="majorBidi" w:cstheme="majorBidi"/>
                <w:sz w:val="16"/>
                <w:szCs w:val="16"/>
                <w:lang w:val="en-US" w:eastAsia="sv-SE"/>
              </w:rPr>
              <w:t xml:space="preserve"> is the ratio between served traffic and offered traffic.</w:t>
            </w:r>
          </w:p>
        </w:tc>
      </w:tr>
    </w:tbl>
    <w:p w14:paraId="48C12C35" w14:textId="1A2434B9" w:rsidR="00882941" w:rsidRDefault="00882941" w:rsidP="0061600B">
      <w:pPr>
        <w:pStyle w:val="Reference"/>
        <w:numPr>
          <w:ilvl w:val="0"/>
          <w:numId w:val="0"/>
        </w:numPr>
        <w:ind w:left="567" w:hanging="567"/>
        <w:rPr>
          <w:sz w:val="18"/>
          <w:szCs w:val="18"/>
        </w:rPr>
      </w:pPr>
    </w:p>
    <w:p w14:paraId="7A074F68" w14:textId="719CBB15" w:rsidR="00882941" w:rsidRPr="005E4CC5" w:rsidRDefault="00882941" w:rsidP="006E317E">
      <w:pPr>
        <w:pStyle w:val="Caption"/>
        <w:rPr>
          <w:rFonts w:ascii="Arial" w:hAnsi="Arial" w:cs="Arial"/>
        </w:rPr>
      </w:pPr>
      <w:r w:rsidRPr="005E4CC5">
        <w:rPr>
          <w:rFonts w:ascii="Arial" w:hAnsi="Arial" w:cs="Arial"/>
        </w:rPr>
        <w:t xml:space="preserve">Table </w:t>
      </w:r>
      <w:r w:rsidR="007C0441" w:rsidRPr="005E4CC5">
        <w:rPr>
          <w:rFonts w:ascii="Arial" w:hAnsi="Arial" w:cs="Arial"/>
          <w:noProof/>
        </w:rPr>
        <w:t xml:space="preserve">7 </w:t>
      </w:r>
      <w:r w:rsidRPr="005E4CC5">
        <w:rPr>
          <w:rFonts w:ascii="Arial" w:hAnsi="Arial" w:cs="Arial"/>
        </w:rPr>
        <w:t>–Evaluation results for Wi-Fi and NRU coexistence in outdoor scenario 2</w:t>
      </w:r>
    </w:p>
    <w:tbl>
      <w:tblPr>
        <w:tblStyle w:val="TableGrid3"/>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882941" w:rsidRPr="005E7D6E" w14:paraId="4C8933E7" w14:textId="77777777" w:rsidTr="00882941">
        <w:trPr>
          <w:cantSplit/>
          <w:trHeight w:val="22"/>
        </w:trPr>
        <w:tc>
          <w:tcPr>
            <w:tcW w:w="500" w:type="dxa"/>
            <w:vMerge w:val="restart"/>
          </w:tcPr>
          <w:p w14:paraId="5EC5FF13" w14:textId="77777777" w:rsidR="00882941" w:rsidRPr="00882941" w:rsidRDefault="00882941" w:rsidP="00882941">
            <w:pPr>
              <w:jc w:val="center"/>
              <w:rPr>
                <w:rFonts w:eastAsia="SimSun"/>
                <w:sz w:val="16"/>
                <w:lang w:val="en-GB" w:eastAsia="ja-JP"/>
              </w:rPr>
            </w:pPr>
          </w:p>
          <w:p w14:paraId="6CD75C55" w14:textId="77777777" w:rsidR="00882941" w:rsidRPr="00882941" w:rsidRDefault="00882941" w:rsidP="00882941">
            <w:pPr>
              <w:jc w:val="center"/>
              <w:rPr>
                <w:rFonts w:eastAsia="SimSun"/>
                <w:sz w:val="16"/>
                <w:lang w:val="en-GB" w:eastAsia="ja-JP"/>
              </w:rPr>
            </w:pPr>
            <w:proofErr w:type="spellStart"/>
            <w:r w:rsidRPr="00882941">
              <w:rPr>
                <w:rFonts w:eastAsia="SimSun"/>
                <w:sz w:val="16"/>
                <w:lang w:val="en-GB" w:eastAsia="ja-JP"/>
              </w:rPr>
              <w:t>Tdoc</w:t>
            </w:r>
            <w:proofErr w:type="spellEnd"/>
            <w:r w:rsidRPr="00882941">
              <w:rPr>
                <w:rFonts w:eastAsia="SimSun"/>
                <w:sz w:val="16"/>
                <w:lang w:val="en-GB" w:eastAsia="ja-JP"/>
              </w:rPr>
              <w:t xml:space="preserve"> /</w:t>
            </w:r>
          </w:p>
          <w:p w14:paraId="1CFE2051"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Source</w:t>
            </w:r>
          </w:p>
        </w:tc>
        <w:tc>
          <w:tcPr>
            <w:tcW w:w="1010" w:type="dxa"/>
            <w:gridSpan w:val="2"/>
            <w:vMerge w:val="restart"/>
          </w:tcPr>
          <w:p w14:paraId="5C2A8B95" w14:textId="77777777" w:rsidR="00882941" w:rsidRPr="00882941" w:rsidRDefault="00882941" w:rsidP="00882941">
            <w:pPr>
              <w:jc w:val="center"/>
              <w:rPr>
                <w:rFonts w:eastAsia="SimSun"/>
                <w:sz w:val="16"/>
                <w:lang w:val="en-GB" w:eastAsia="ja-JP"/>
              </w:rPr>
            </w:pPr>
          </w:p>
          <w:p w14:paraId="6739A9E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Reported parameters</w:t>
            </w:r>
          </w:p>
        </w:tc>
        <w:tc>
          <w:tcPr>
            <w:tcW w:w="2575" w:type="dxa"/>
            <w:gridSpan w:val="4"/>
          </w:tcPr>
          <w:p w14:paraId="2A379D12" w14:textId="77777777" w:rsidR="00882941" w:rsidRPr="00882941" w:rsidRDefault="00882941" w:rsidP="00882941">
            <w:pPr>
              <w:jc w:val="center"/>
              <w:rPr>
                <w:rFonts w:eastAsia="SimSun"/>
                <w:sz w:val="16"/>
                <w:u w:val="single"/>
                <w:lang w:val="en-GB" w:eastAsia="ja-JP"/>
              </w:rPr>
            </w:pPr>
            <w:r w:rsidRPr="00882941">
              <w:rPr>
                <w:rFonts w:eastAsia="SimSun"/>
                <w:sz w:val="16"/>
                <w:u w:val="single"/>
                <w:lang w:val="en-GB" w:eastAsia="ja-JP"/>
              </w:rPr>
              <w:t>Low load</w:t>
            </w:r>
          </w:p>
          <w:p w14:paraId="32917E14" w14:textId="62F75E21" w:rsidR="00882941" w:rsidRPr="00882941" w:rsidRDefault="00882941" w:rsidP="00882941">
            <w:pPr>
              <w:jc w:val="center"/>
              <w:rPr>
                <w:rFonts w:eastAsia="SimSun"/>
                <w:sz w:val="16"/>
                <w:u w:val="single"/>
                <w:lang w:val="en-GB" w:eastAsia="ja-JP"/>
              </w:rPr>
            </w:pPr>
            <w:r w:rsidRPr="00882941">
              <w:rPr>
                <w:rFonts w:eastAsia="SimSun"/>
                <w:sz w:val="16"/>
                <w:lang w:val="en-GB" w:eastAsia="ja-JP"/>
              </w:rPr>
              <w:t xml:space="preserve">BO range for Wi-Fi in </w:t>
            </w:r>
            <w:r w:rsidRPr="00882941">
              <w:rPr>
                <w:rFonts w:eastAsia="SimSun"/>
                <w:sz w:val="16"/>
                <w:lang w:val="en-GB" w:eastAsia="ja-JP"/>
              </w:rPr>
              <w:br/>
            </w:r>
            <w:proofErr w:type="spellStart"/>
            <w:r w:rsidRPr="00882941">
              <w:rPr>
                <w:rFonts w:eastAsia="SimSun"/>
                <w:sz w:val="16"/>
                <w:lang w:val="en-GB" w:eastAsia="ja-JP"/>
              </w:rPr>
              <w:t>Wi</w:t>
            </w:r>
            <w:r w:rsidR="006064F0">
              <w:rPr>
                <w:rFonts w:eastAsia="SimSun"/>
                <w:sz w:val="16"/>
                <w:lang w:val="en-GB" w:eastAsia="ja-JP"/>
              </w:rPr>
              <w:t>-</w:t>
            </w:r>
            <w:r w:rsidRPr="00882941">
              <w:rPr>
                <w:rFonts w:eastAsia="SimSun"/>
                <w:sz w:val="16"/>
                <w:lang w:val="en-GB" w:eastAsia="ja-JP"/>
              </w:rPr>
              <w:t>Fi+Wi</w:t>
            </w:r>
            <w:r w:rsidR="006064F0">
              <w:rPr>
                <w:rFonts w:eastAsia="SimSun"/>
                <w:sz w:val="16"/>
                <w:lang w:val="en-GB" w:eastAsia="ja-JP"/>
              </w:rPr>
              <w:t>-</w:t>
            </w:r>
            <w:r w:rsidRPr="00882941">
              <w:rPr>
                <w:rFonts w:eastAsia="SimSun"/>
                <w:sz w:val="16"/>
                <w:lang w:val="en-GB" w:eastAsia="ja-JP"/>
              </w:rPr>
              <w:t>Fi</w:t>
            </w:r>
            <w:proofErr w:type="spellEnd"/>
            <w:r w:rsidRPr="00882941">
              <w:rPr>
                <w:rFonts w:eastAsia="SimSun"/>
                <w:sz w:val="16"/>
                <w:lang w:val="en-GB" w:eastAsia="ja-JP"/>
              </w:rPr>
              <w:t xml:space="preserve">: </w:t>
            </w:r>
            <w:r w:rsidRPr="00882941">
              <w:rPr>
                <w:rFonts w:eastAsia="MS Mincho"/>
                <w:sz w:val="16"/>
                <w:lang w:val="en-GB" w:eastAsia="ja-JP"/>
              </w:rPr>
              <w:t>10%~25%</w:t>
            </w:r>
          </w:p>
        </w:tc>
        <w:tc>
          <w:tcPr>
            <w:tcW w:w="2860" w:type="dxa"/>
            <w:gridSpan w:val="4"/>
          </w:tcPr>
          <w:p w14:paraId="129E8422" w14:textId="77777777" w:rsidR="00882941" w:rsidRPr="00882941" w:rsidRDefault="00882941" w:rsidP="00882941">
            <w:pPr>
              <w:jc w:val="center"/>
              <w:rPr>
                <w:rFonts w:eastAsia="SimSun"/>
                <w:sz w:val="16"/>
                <w:u w:val="single"/>
                <w:lang w:val="en-GB" w:eastAsia="ja-JP"/>
              </w:rPr>
            </w:pPr>
            <w:r w:rsidRPr="00882941">
              <w:rPr>
                <w:rFonts w:eastAsia="SimSun"/>
                <w:sz w:val="16"/>
                <w:u w:val="single"/>
                <w:lang w:val="en-GB" w:eastAsia="ja-JP"/>
              </w:rPr>
              <w:t>Medium load</w:t>
            </w:r>
          </w:p>
          <w:p w14:paraId="663FCF09" w14:textId="0E2D039E" w:rsidR="00882941" w:rsidRPr="00882941" w:rsidRDefault="00882941" w:rsidP="00882941">
            <w:pPr>
              <w:jc w:val="center"/>
              <w:rPr>
                <w:rFonts w:eastAsia="SimSun"/>
                <w:sz w:val="16"/>
                <w:u w:val="single"/>
                <w:lang w:val="en-GB" w:eastAsia="ja-JP"/>
              </w:rPr>
            </w:pPr>
            <w:r w:rsidRPr="00882941">
              <w:rPr>
                <w:rFonts w:eastAsia="SimSun"/>
                <w:sz w:val="16"/>
                <w:lang w:val="en-GB" w:eastAsia="ja-JP"/>
              </w:rPr>
              <w:t xml:space="preserve">BO range for Wi-Fi in </w:t>
            </w:r>
            <w:r w:rsidRPr="00882941">
              <w:rPr>
                <w:rFonts w:eastAsia="SimSun"/>
                <w:sz w:val="16"/>
                <w:lang w:val="en-GB" w:eastAsia="ja-JP"/>
              </w:rPr>
              <w:br/>
            </w:r>
            <w:proofErr w:type="spellStart"/>
            <w:r w:rsidRPr="00882941">
              <w:rPr>
                <w:rFonts w:eastAsia="SimSun"/>
                <w:sz w:val="16"/>
                <w:lang w:val="en-GB" w:eastAsia="ja-JP"/>
              </w:rPr>
              <w:t>Wi</w:t>
            </w:r>
            <w:r w:rsidR="006064F0">
              <w:rPr>
                <w:rFonts w:eastAsia="SimSun"/>
                <w:sz w:val="16"/>
                <w:lang w:val="en-GB" w:eastAsia="ja-JP"/>
              </w:rPr>
              <w:t>-</w:t>
            </w:r>
            <w:r w:rsidRPr="00882941">
              <w:rPr>
                <w:rFonts w:eastAsia="SimSun"/>
                <w:sz w:val="16"/>
                <w:lang w:val="en-GB" w:eastAsia="ja-JP"/>
              </w:rPr>
              <w:t>Fi+Wi</w:t>
            </w:r>
            <w:r w:rsidR="006064F0">
              <w:rPr>
                <w:rFonts w:eastAsia="SimSun"/>
                <w:sz w:val="16"/>
                <w:lang w:val="en-GB" w:eastAsia="ja-JP"/>
              </w:rPr>
              <w:t>-</w:t>
            </w:r>
            <w:r w:rsidRPr="00882941">
              <w:rPr>
                <w:rFonts w:eastAsia="SimSun"/>
                <w:sz w:val="16"/>
                <w:lang w:val="en-GB" w:eastAsia="ja-JP"/>
              </w:rPr>
              <w:t>Fi</w:t>
            </w:r>
            <w:proofErr w:type="spellEnd"/>
            <w:r w:rsidRPr="00882941">
              <w:rPr>
                <w:rFonts w:eastAsia="SimSun"/>
                <w:sz w:val="16"/>
                <w:lang w:val="en-GB" w:eastAsia="ja-JP"/>
              </w:rPr>
              <w:t xml:space="preserve">: </w:t>
            </w:r>
            <w:r w:rsidRPr="00882941">
              <w:rPr>
                <w:rFonts w:eastAsia="MS Mincho"/>
                <w:sz w:val="16"/>
                <w:lang w:val="en-GB" w:eastAsia="ja-JP"/>
              </w:rPr>
              <w:t>35%~50%</w:t>
            </w:r>
          </w:p>
        </w:tc>
        <w:tc>
          <w:tcPr>
            <w:tcW w:w="2950" w:type="dxa"/>
            <w:gridSpan w:val="4"/>
          </w:tcPr>
          <w:p w14:paraId="38F67F6F" w14:textId="77777777" w:rsidR="00882941" w:rsidRPr="00882941" w:rsidRDefault="00882941" w:rsidP="00882941">
            <w:pPr>
              <w:jc w:val="center"/>
              <w:rPr>
                <w:rFonts w:eastAsia="SimSun"/>
                <w:sz w:val="16"/>
                <w:u w:val="single"/>
                <w:lang w:val="en-GB" w:eastAsia="ja-JP"/>
              </w:rPr>
            </w:pPr>
            <w:r w:rsidRPr="00882941">
              <w:rPr>
                <w:rFonts w:eastAsia="SimSun"/>
                <w:sz w:val="16"/>
                <w:u w:val="single"/>
                <w:lang w:val="en-GB" w:eastAsia="ja-JP"/>
              </w:rPr>
              <w:t>High load</w:t>
            </w:r>
          </w:p>
          <w:p w14:paraId="6383A621" w14:textId="79334706" w:rsidR="00882941" w:rsidRPr="00882941" w:rsidRDefault="00882941" w:rsidP="00882941">
            <w:pPr>
              <w:jc w:val="center"/>
              <w:rPr>
                <w:rFonts w:eastAsia="SimSun"/>
                <w:sz w:val="16"/>
                <w:u w:val="single"/>
                <w:lang w:val="en-GB" w:eastAsia="ja-JP"/>
              </w:rPr>
            </w:pPr>
            <w:r w:rsidRPr="00882941">
              <w:rPr>
                <w:rFonts w:eastAsia="SimSun"/>
                <w:sz w:val="16"/>
                <w:lang w:val="en-GB" w:eastAsia="ja-JP"/>
              </w:rPr>
              <w:t xml:space="preserve">BO range for Wi-Fi in </w:t>
            </w:r>
            <w:r w:rsidRPr="00882941">
              <w:rPr>
                <w:rFonts w:eastAsia="SimSun"/>
                <w:sz w:val="16"/>
                <w:lang w:val="en-GB" w:eastAsia="ja-JP"/>
              </w:rPr>
              <w:br/>
            </w:r>
            <w:proofErr w:type="spellStart"/>
            <w:r w:rsidRPr="00882941">
              <w:rPr>
                <w:rFonts w:eastAsia="SimSun"/>
                <w:sz w:val="16"/>
                <w:lang w:val="en-GB" w:eastAsia="ja-JP"/>
              </w:rPr>
              <w:t>Wi</w:t>
            </w:r>
            <w:r w:rsidR="006064F0">
              <w:rPr>
                <w:rFonts w:eastAsia="SimSun"/>
                <w:sz w:val="16"/>
                <w:lang w:val="en-GB" w:eastAsia="ja-JP"/>
              </w:rPr>
              <w:t>-</w:t>
            </w:r>
            <w:r w:rsidRPr="00882941">
              <w:rPr>
                <w:rFonts w:eastAsia="SimSun"/>
                <w:sz w:val="16"/>
                <w:lang w:val="en-GB" w:eastAsia="ja-JP"/>
              </w:rPr>
              <w:t>Fi+Wi</w:t>
            </w:r>
            <w:r w:rsidR="006064F0">
              <w:rPr>
                <w:rFonts w:eastAsia="SimSun"/>
                <w:sz w:val="16"/>
                <w:lang w:val="en-GB" w:eastAsia="ja-JP"/>
              </w:rPr>
              <w:t>-</w:t>
            </w:r>
            <w:r w:rsidRPr="00882941">
              <w:rPr>
                <w:rFonts w:eastAsia="SimSun"/>
                <w:sz w:val="16"/>
                <w:lang w:val="en-GB" w:eastAsia="ja-JP"/>
              </w:rPr>
              <w:t>Fi</w:t>
            </w:r>
            <w:proofErr w:type="spellEnd"/>
            <w:r w:rsidRPr="00882941">
              <w:rPr>
                <w:rFonts w:eastAsia="SimSun"/>
                <w:sz w:val="16"/>
                <w:lang w:val="en-GB" w:eastAsia="ja-JP"/>
              </w:rPr>
              <w:t>: above 55%</w:t>
            </w:r>
          </w:p>
        </w:tc>
      </w:tr>
      <w:tr w:rsidR="00882941" w:rsidRPr="00A22CED" w14:paraId="62147900" w14:textId="77777777" w:rsidTr="00882941">
        <w:trPr>
          <w:cantSplit/>
          <w:trHeight w:val="22"/>
        </w:trPr>
        <w:tc>
          <w:tcPr>
            <w:tcW w:w="500" w:type="dxa"/>
            <w:vMerge/>
          </w:tcPr>
          <w:p w14:paraId="4698FEAF" w14:textId="77777777" w:rsidR="00882941" w:rsidRPr="00882941" w:rsidRDefault="00882941" w:rsidP="00882941">
            <w:pPr>
              <w:jc w:val="center"/>
              <w:rPr>
                <w:rFonts w:eastAsia="SimSun"/>
                <w:sz w:val="16"/>
                <w:lang w:val="en-GB" w:eastAsia="ja-JP"/>
              </w:rPr>
            </w:pPr>
          </w:p>
        </w:tc>
        <w:tc>
          <w:tcPr>
            <w:tcW w:w="1010" w:type="dxa"/>
            <w:gridSpan w:val="2"/>
            <w:vMerge/>
          </w:tcPr>
          <w:p w14:paraId="766F4A46" w14:textId="77777777" w:rsidR="00882941" w:rsidRPr="00882941" w:rsidRDefault="00882941" w:rsidP="00882941">
            <w:pPr>
              <w:jc w:val="center"/>
              <w:rPr>
                <w:rFonts w:eastAsia="SimSun"/>
                <w:sz w:val="16"/>
                <w:lang w:val="en-GB" w:eastAsia="ja-JP"/>
              </w:rPr>
            </w:pPr>
          </w:p>
        </w:tc>
        <w:tc>
          <w:tcPr>
            <w:tcW w:w="643" w:type="dxa"/>
          </w:tcPr>
          <w:p w14:paraId="2681634E" w14:textId="77777777" w:rsidR="00882941" w:rsidRPr="005E4CC5" w:rsidRDefault="00882941" w:rsidP="00882941">
            <w:pPr>
              <w:jc w:val="center"/>
              <w:rPr>
                <w:rFonts w:eastAsia="SimSun"/>
                <w:sz w:val="14"/>
                <w:lang w:val="sv-SE" w:eastAsia="ja-JP"/>
              </w:rPr>
            </w:pPr>
            <w:r w:rsidRPr="005E4CC5">
              <w:rPr>
                <w:rFonts w:eastAsia="SimSun"/>
                <w:sz w:val="14"/>
                <w:lang w:val="sv-SE" w:eastAsia="ja-JP"/>
              </w:rPr>
              <w:t>Wi-Fi in</w:t>
            </w:r>
          </w:p>
          <w:p w14:paraId="4CCB7530" w14:textId="7C365724" w:rsidR="00882941" w:rsidRPr="005E4CC5" w:rsidRDefault="00882941" w:rsidP="00882941">
            <w:pPr>
              <w:jc w:val="center"/>
              <w:rPr>
                <w:rFonts w:eastAsia="SimSun"/>
                <w:sz w:val="14"/>
                <w:lang w:val="sv-SE" w:eastAsia="ja-JP"/>
              </w:rPr>
            </w:pPr>
            <w:r w:rsidRPr="005E4CC5">
              <w:rPr>
                <w:rFonts w:eastAsia="SimSun"/>
                <w:sz w:val="14"/>
                <w:lang w:val="sv-SE" w:eastAsia="ja-JP"/>
              </w:rPr>
              <w:t>Wi</w:t>
            </w:r>
            <w:r w:rsidR="006064F0" w:rsidRPr="005E4CC5">
              <w:rPr>
                <w:rFonts w:eastAsia="SimSun"/>
                <w:sz w:val="14"/>
                <w:lang w:val="sv-SE" w:eastAsia="ja-JP"/>
              </w:rPr>
              <w:t>-</w:t>
            </w:r>
            <w:r w:rsidRPr="005E4CC5">
              <w:rPr>
                <w:rFonts w:eastAsia="SimSun"/>
                <w:sz w:val="14"/>
                <w:lang w:val="sv-SE" w:eastAsia="ja-JP"/>
              </w:rPr>
              <w:t>Fi+</w:t>
            </w:r>
            <w:r w:rsidRPr="005E4CC5">
              <w:rPr>
                <w:rFonts w:eastAsia="SimSun"/>
                <w:sz w:val="14"/>
                <w:lang w:val="sv-SE" w:eastAsia="ja-JP"/>
              </w:rPr>
              <w:br/>
              <w:t>Wi</w:t>
            </w:r>
            <w:r w:rsidR="006064F0" w:rsidRPr="005E4CC5">
              <w:rPr>
                <w:rFonts w:eastAsia="SimSun"/>
                <w:sz w:val="14"/>
                <w:lang w:val="sv-SE" w:eastAsia="ja-JP"/>
              </w:rPr>
              <w:t>-</w:t>
            </w:r>
            <w:r w:rsidRPr="005E4CC5">
              <w:rPr>
                <w:rFonts w:eastAsia="SimSun"/>
                <w:sz w:val="14"/>
                <w:lang w:val="sv-SE" w:eastAsia="ja-JP"/>
              </w:rPr>
              <w:t>Fi</w:t>
            </w:r>
          </w:p>
        </w:tc>
        <w:tc>
          <w:tcPr>
            <w:tcW w:w="644" w:type="dxa"/>
          </w:tcPr>
          <w:p w14:paraId="345B81B6" w14:textId="77777777" w:rsidR="00882941" w:rsidRPr="005E4CC5" w:rsidRDefault="00882941" w:rsidP="00882941">
            <w:pPr>
              <w:jc w:val="center"/>
              <w:rPr>
                <w:rFonts w:eastAsia="SimSun"/>
                <w:sz w:val="14"/>
                <w:lang w:val="sv-SE" w:eastAsia="ja-JP"/>
              </w:rPr>
            </w:pPr>
            <w:r w:rsidRPr="005E4CC5">
              <w:rPr>
                <w:rFonts w:eastAsia="SimSun"/>
                <w:sz w:val="14"/>
                <w:lang w:val="sv-SE" w:eastAsia="ja-JP"/>
              </w:rPr>
              <w:t>Wi-Fi in</w:t>
            </w:r>
          </w:p>
          <w:p w14:paraId="358C03B3" w14:textId="4BB9EC20" w:rsidR="00882941" w:rsidRPr="005E4CC5" w:rsidRDefault="00882941" w:rsidP="00882941">
            <w:pPr>
              <w:jc w:val="center"/>
              <w:rPr>
                <w:rFonts w:eastAsia="SimSun"/>
                <w:sz w:val="14"/>
                <w:lang w:val="sv-SE" w:eastAsia="ja-JP"/>
              </w:rPr>
            </w:pPr>
            <w:r w:rsidRPr="005E4CC5">
              <w:rPr>
                <w:rFonts w:eastAsia="SimSun"/>
                <w:sz w:val="14"/>
                <w:lang w:val="sv-SE" w:eastAsia="ja-JP"/>
              </w:rPr>
              <w:t>Wi</w:t>
            </w:r>
            <w:r w:rsidR="006064F0" w:rsidRPr="005E4CC5">
              <w:rPr>
                <w:rFonts w:eastAsia="SimSun"/>
                <w:sz w:val="14"/>
                <w:lang w:val="sv-SE" w:eastAsia="ja-JP"/>
              </w:rPr>
              <w:t>-</w:t>
            </w:r>
            <w:r w:rsidRPr="005E4CC5">
              <w:rPr>
                <w:rFonts w:eastAsia="SimSun"/>
                <w:sz w:val="14"/>
                <w:lang w:val="sv-SE" w:eastAsia="ja-JP"/>
              </w:rPr>
              <w:t>Fi+</w:t>
            </w:r>
            <w:r w:rsidRPr="005E4CC5">
              <w:rPr>
                <w:rFonts w:eastAsia="SimSun"/>
                <w:sz w:val="14"/>
                <w:lang w:val="sv-SE" w:eastAsia="ja-JP"/>
              </w:rPr>
              <w:br/>
              <w:t>NR-U</w:t>
            </w:r>
          </w:p>
        </w:tc>
        <w:tc>
          <w:tcPr>
            <w:tcW w:w="644" w:type="dxa"/>
          </w:tcPr>
          <w:p w14:paraId="5776C909" w14:textId="77777777" w:rsidR="00882941" w:rsidRPr="00A22CED" w:rsidRDefault="00882941" w:rsidP="00882941">
            <w:pPr>
              <w:jc w:val="center"/>
              <w:rPr>
                <w:rFonts w:eastAsia="SimSun"/>
                <w:sz w:val="14"/>
                <w:lang w:val="de-DE" w:eastAsia="ja-JP"/>
              </w:rPr>
            </w:pPr>
            <w:r w:rsidRPr="00A22CED">
              <w:rPr>
                <w:rFonts w:eastAsia="SimSun"/>
                <w:sz w:val="14"/>
                <w:lang w:val="de-DE" w:eastAsia="ja-JP"/>
              </w:rPr>
              <w:t>NR-U in</w:t>
            </w:r>
          </w:p>
          <w:p w14:paraId="030B4467" w14:textId="36A45EC4" w:rsidR="00882941" w:rsidRPr="00A22CED" w:rsidRDefault="00882941" w:rsidP="00882941">
            <w:pPr>
              <w:jc w:val="center"/>
              <w:rPr>
                <w:rFonts w:eastAsia="SimSun"/>
                <w:sz w:val="14"/>
                <w:lang w:val="de-DE" w:eastAsia="ja-JP"/>
              </w:rPr>
            </w:pPr>
            <w:r w:rsidRPr="00A22CED">
              <w:rPr>
                <w:rFonts w:eastAsia="SimSun"/>
                <w:sz w:val="14"/>
                <w:lang w:val="de-DE" w:eastAsia="ja-JP"/>
              </w:rPr>
              <w:t>Wi</w:t>
            </w:r>
            <w:r w:rsidR="006064F0" w:rsidRPr="00A22CED">
              <w:rPr>
                <w:rFonts w:eastAsia="SimSun"/>
                <w:sz w:val="14"/>
                <w:lang w:val="de-DE" w:eastAsia="ja-JP"/>
              </w:rPr>
              <w:t>-</w:t>
            </w:r>
            <w:r w:rsidRPr="00A22CED">
              <w:rPr>
                <w:rFonts w:eastAsia="SimSun"/>
                <w:sz w:val="14"/>
                <w:lang w:val="de-DE" w:eastAsia="ja-JP"/>
              </w:rPr>
              <w:t>Fi+</w:t>
            </w:r>
          </w:p>
          <w:p w14:paraId="624BC6A2" w14:textId="77777777" w:rsidR="00882941" w:rsidRPr="00A22CED" w:rsidRDefault="00882941" w:rsidP="00882941">
            <w:pPr>
              <w:jc w:val="center"/>
              <w:rPr>
                <w:rFonts w:eastAsia="SimSun"/>
                <w:sz w:val="14"/>
                <w:lang w:val="de-DE" w:eastAsia="ja-JP"/>
              </w:rPr>
            </w:pPr>
            <w:r w:rsidRPr="00A22CED">
              <w:rPr>
                <w:rFonts w:eastAsia="SimSun"/>
                <w:sz w:val="14"/>
                <w:lang w:val="de-DE" w:eastAsia="ja-JP"/>
              </w:rPr>
              <w:t>NR-U</w:t>
            </w:r>
          </w:p>
        </w:tc>
        <w:tc>
          <w:tcPr>
            <w:tcW w:w="644" w:type="dxa"/>
          </w:tcPr>
          <w:p w14:paraId="10101CEF" w14:textId="77777777" w:rsidR="00882941" w:rsidRPr="00A22CED" w:rsidRDefault="00882941" w:rsidP="00882941">
            <w:pPr>
              <w:jc w:val="center"/>
              <w:rPr>
                <w:rFonts w:eastAsia="SimSun"/>
                <w:sz w:val="14"/>
                <w:lang w:val="de-DE" w:eastAsia="ja-JP"/>
              </w:rPr>
            </w:pPr>
            <w:r w:rsidRPr="00A22CED">
              <w:rPr>
                <w:rFonts w:eastAsia="SimSun"/>
                <w:sz w:val="14"/>
                <w:lang w:val="de-DE" w:eastAsia="ja-JP"/>
              </w:rPr>
              <w:t>NR-U in</w:t>
            </w:r>
          </w:p>
          <w:p w14:paraId="5532AC67" w14:textId="77777777" w:rsidR="00882941" w:rsidRPr="00A22CED" w:rsidRDefault="00882941" w:rsidP="00882941">
            <w:pPr>
              <w:jc w:val="center"/>
              <w:rPr>
                <w:rFonts w:eastAsia="SimSun"/>
                <w:sz w:val="14"/>
                <w:lang w:val="de-DE" w:eastAsia="ja-JP"/>
              </w:rPr>
            </w:pPr>
            <w:r w:rsidRPr="00A22CED">
              <w:rPr>
                <w:rFonts w:eastAsia="SimSun"/>
                <w:sz w:val="14"/>
                <w:lang w:val="de-DE" w:eastAsia="ja-JP"/>
              </w:rPr>
              <w:t>NR-U+</w:t>
            </w:r>
          </w:p>
          <w:p w14:paraId="140CD25F" w14:textId="77777777" w:rsidR="00882941" w:rsidRPr="00A22CED" w:rsidRDefault="00882941" w:rsidP="00882941">
            <w:pPr>
              <w:jc w:val="center"/>
              <w:rPr>
                <w:rFonts w:eastAsia="SimSun"/>
                <w:sz w:val="14"/>
                <w:lang w:val="de-DE" w:eastAsia="ja-JP"/>
              </w:rPr>
            </w:pPr>
            <w:r w:rsidRPr="00A22CED">
              <w:rPr>
                <w:rFonts w:eastAsia="SimSun"/>
                <w:sz w:val="14"/>
                <w:lang w:val="de-DE" w:eastAsia="ja-JP"/>
              </w:rPr>
              <w:t>NR-U</w:t>
            </w:r>
          </w:p>
        </w:tc>
        <w:tc>
          <w:tcPr>
            <w:tcW w:w="715" w:type="dxa"/>
          </w:tcPr>
          <w:p w14:paraId="4AEF5004" w14:textId="77777777" w:rsidR="00882941" w:rsidRPr="005E4CC5" w:rsidRDefault="00882941" w:rsidP="00882941">
            <w:pPr>
              <w:jc w:val="center"/>
              <w:rPr>
                <w:rFonts w:eastAsia="SimSun"/>
                <w:sz w:val="14"/>
                <w:lang w:val="sv-SE" w:eastAsia="ja-JP"/>
              </w:rPr>
            </w:pPr>
            <w:r w:rsidRPr="005E4CC5">
              <w:rPr>
                <w:rFonts w:eastAsia="SimSun"/>
                <w:sz w:val="14"/>
                <w:lang w:val="sv-SE" w:eastAsia="ja-JP"/>
              </w:rPr>
              <w:t>Wi-Fi in</w:t>
            </w:r>
          </w:p>
          <w:p w14:paraId="59DD8A8F" w14:textId="21BC0A3F" w:rsidR="00882941" w:rsidRPr="005E4CC5" w:rsidRDefault="00882941" w:rsidP="00882941">
            <w:pPr>
              <w:jc w:val="center"/>
              <w:rPr>
                <w:rFonts w:eastAsia="SimSun"/>
                <w:sz w:val="14"/>
                <w:lang w:val="sv-SE" w:eastAsia="ja-JP"/>
              </w:rPr>
            </w:pPr>
            <w:r w:rsidRPr="005E4CC5">
              <w:rPr>
                <w:rFonts w:eastAsia="SimSun"/>
                <w:sz w:val="14"/>
                <w:lang w:val="sv-SE" w:eastAsia="ja-JP"/>
              </w:rPr>
              <w:t>Wi</w:t>
            </w:r>
            <w:r w:rsidR="006064F0" w:rsidRPr="005E4CC5">
              <w:rPr>
                <w:rFonts w:eastAsia="SimSun"/>
                <w:sz w:val="14"/>
                <w:lang w:val="sv-SE" w:eastAsia="ja-JP"/>
              </w:rPr>
              <w:t>-</w:t>
            </w:r>
            <w:r w:rsidRPr="005E4CC5">
              <w:rPr>
                <w:rFonts w:eastAsia="SimSun"/>
                <w:sz w:val="14"/>
                <w:lang w:val="sv-SE" w:eastAsia="ja-JP"/>
              </w:rPr>
              <w:t>Fi+</w:t>
            </w:r>
            <w:r w:rsidRPr="005E4CC5">
              <w:rPr>
                <w:rFonts w:eastAsia="SimSun"/>
                <w:sz w:val="14"/>
                <w:lang w:val="sv-SE" w:eastAsia="ja-JP"/>
              </w:rPr>
              <w:br/>
              <w:t>Wi</w:t>
            </w:r>
            <w:r w:rsidR="006064F0" w:rsidRPr="005E4CC5">
              <w:rPr>
                <w:rFonts w:eastAsia="SimSun"/>
                <w:sz w:val="14"/>
                <w:lang w:val="sv-SE" w:eastAsia="ja-JP"/>
              </w:rPr>
              <w:t>-</w:t>
            </w:r>
            <w:r w:rsidRPr="005E4CC5">
              <w:rPr>
                <w:rFonts w:eastAsia="SimSun"/>
                <w:sz w:val="14"/>
                <w:lang w:val="sv-SE" w:eastAsia="ja-JP"/>
              </w:rPr>
              <w:t>Fi</w:t>
            </w:r>
          </w:p>
        </w:tc>
        <w:tc>
          <w:tcPr>
            <w:tcW w:w="715" w:type="dxa"/>
          </w:tcPr>
          <w:p w14:paraId="23197960" w14:textId="77777777" w:rsidR="00882941" w:rsidRPr="005E4CC5" w:rsidRDefault="00882941" w:rsidP="00882941">
            <w:pPr>
              <w:jc w:val="center"/>
              <w:rPr>
                <w:rFonts w:eastAsia="SimSun"/>
                <w:sz w:val="14"/>
                <w:lang w:val="sv-SE" w:eastAsia="ja-JP"/>
              </w:rPr>
            </w:pPr>
            <w:r w:rsidRPr="005E4CC5">
              <w:rPr>
                <w:rFonts w:eastAsia="SimSun"/>
                <w:sz w:val="14"/>
                <w:lang w:val="sv-SE" w:eastAsia="ja-JP"/>
              </w:rPr>
              <w:t>Wi-Fi in</w:t>
            </w:r>
          </w:p>
          <w:p w14:paraId="23522128" w14:textId="45E1D3A0" w:rsidR="00882941" w:rsidRPr="005E4CC5" w:rsidRDefault="00882941" w:rsidP="00882941">
            <w:pPr>
              <w:jc w:val="center"/>
              <w:rPr>
                <w:rFonts w:eastAsia="SimSun"/>
                <w:sz w:val="14"/>
                <w:lang w:val="sv-SE" w:eastAsia="ja-JP"/>
              </w:rPr>
            </w:pPr>
            <w:r w:rsidRPr="005E4CC5">
              <w:rPr>
                <w:rFonts w:eastAsia="SimSun"/>
                <w:sz w:val="14"/>
                <w:lang w:val="sv-SE" w:eastAsia="ja-JP"/>
              </w:rPr>
              <w:t>Wi</w:t>
            </w:r>
            <w:r w:rsidR="006064F0" w:rsidRPr="005E4CC5">
              <w:rPr>
                <w:rFonts w:eastAsia="SimSun"/>
                <w:sz w:val="14"/>
                <w:lang w:val="sv-SE" w:eastAsia="ja-JP"/>
              </w:rPr>
              <w:t>-</w:t>
            </w:r>
            <w:r w:rsidRPr="005E4CC5">
              <w:rPr>
                <w:rFonts w:eastAsia="SimSun"/>
                <w:sz w:val="14"/>
                <w:lang w:val="sv-SE" w:eastAsia="ja-JP"/>
              </w:rPr>
              <w:t>Fi+</w:t>
            </w:r>
            <w:r w:rsidRPr="005E4CC5">
              <w:rPr>
                <w:rFonts w:eastAsia="SimSun"/>
                <w:sz w:val="14"/>
                <w:lang w:val="sv-SE" w:eastAsia="ja-JP"/>
              </w:rPr>
              <w:br/>
              <w:t>NR-U</w:t>
            </w:r>
          </w:p>
        </w:tc>
        <w:tc>
          <w:tcPr>
            <w:tcW w:w="715" w:type="dxa"/>
          </w:tcPr>
          <w:p w14:paraId="20CEC7BC" w14:textId="77777777" w:rsidR="00882941" w:rsidRPr="00A22CED" w:rsidRDefault="00882941" w:rsidP="00882941">
            <w:pPr>
              <w:jc w:val="center"/>
              <w:rPr>
                <w:rFonts w:eastAsia="SimSun"/>
                <w:sz w:val="14"/>
                <w:lang w:val="de-DE" w:eastAsia="ja-JP"/>
              </w:rPr>
            </w:pPr>
            <w:r w:rsidRPr="00A22CED">
              <w:rPr>
                <w:rFonts w:eastAsia="SimSun"/>
                <w:sz w:val="14"/>
                <w:lang w:val="de-DE" w:eastAsia="ja-JP"/>
              </w:rPr>
              <w:t>NR-U in</w:t>
            </w:r>
          </w:p>
          <w:p w14:paraId="37D146B9" w14:textId="03807892" w:rsidR="00882941" w:rsidRPr="00A22CED" w:rsidRDefault="00882941" w:rsidP="00882941">
            <w:pPr>
              <w:jc w:val="center"/>
              <w:rPr>
                <w:rFonts w:eastAsia="SimSun"/>
                <w:sz w:val="14"/>
                <w:lang w:val="de-DE" w:eastAsia="ja-JP"/>
              </w:rPr>
            </w:pPr>
            <w:r w:rsidRPr="00A22CED">
              <w:rPr>
                <w:rFonts w:eastAsia="SimSun"/>
                <w:sz w:val="14"/>
                <w:lang w:val="de-DE" w:eastAsia="ja-JP"/>
              </w:rPr>
              <w:t>Wi</w:t>
            </w:r>
            <w:r w:rsidR="006064F0" w:rsidRPr="00A22CED">
              <w:rPr>
                <w:rFonts w:eastAsia="SimSun"/>
                <w:sz w:val="14"/>
                <w:lang w:val="de-DE" w:eastAsia="ja-JP"/>
              </w:rPr>
              <w:t>-</w:t>
            </w:r>
            <w:r w:rsidRPr="00A22CED">
              <w:rPr>
                <w:rFonts w:eastAsia="SimSun"/>
                <w:sz w:val="14"/>
                <w:lang w:val="de-DE" w:eastAsia="ja-JP"/>
              </w:rPr>
              <w:t>Fi+</w:t>
            </w:r>
          </w:p>
          <w:p w14:paraId="7292EF5C" w14:textId="77777777" w:rsidR="00882941" w:rsidRPr="00A22CED" w:rsidRDefault="00882941" w:rsidP="00882941">
            <w:pPr>
              <w:jc w:val="center"/>
              <w:rPr>
                <w:rFonts w:eastAsia="SimSun"/>
                <w:sz w:val="14"/>
                <w:lang w:val="de-DE" w:eastAsia="ja-JP"/>
              </w:rPr>
            </w:pPr>
            <w:r w:rsidRPr="00A22CED">
              <w:rPr>
                <w:rFonts w:eastAsia="SimSun"/>
                <w:sz w:val="14"/>
                <w:lang w:val="de-DE" w:eastAsia="ja-JP"/>
              </w:rPr>
              <w:t>NR-U</w:t>
            </w:r>
          </w:p>
        </w:tc>
        <w:tc>
          <w:tcPr>
            <w:tcW w:w="715" w:type="dxa"/>
          </w:tcPr>
          <w:p w14:paraId="09F5998E" w14:textId="77777777" w:rsidR="00882941" w:rsidRPr="00A22CED" w:rsidRDefault="00882941" w:rsidP="00882941">
            <w:pPr>
              <w:jc w:val="center"/>
              <w:rPr>
                <w:rFonts w:eastAsia="SimSun"/>
                <w:sz w:val="14"/>
                <w:lang w:val="de-DE" w:eastAsia="ja-JP"/>
              </w:rPr>
            </w:pPr>
            <w:r w:rsidRPr="00A22CED">
              <w:rPr>
                <w:rFonts w:eastAsia="SimSun"/>
                <w:sz w:val="14"/>
                <w:lang w:val="de-DE" w:eastAsia="ja-JP"/>
              </w:rPr>
              <w:t>NR-U in</w:t>
            </w:r>
          </w:p>
          <w:p w14:paraId="2E109D40" w14:textId="77777777" w:rsidR="00882941" w:rsidRPr="00A22CED" w:rsidRDefault="00882941" w:rsidP="00882941">
            <w:pPr>
              <w:jc w:val="center"/>
              <w:rPr>
                <w:rFonts w:eastAsia="SimSun"/>
                <w:sz w:val="14"/>
                <w:lang w:val="de-DE" w:eastAsia="ja-JP"/>
              </w:rPr>
            </w:pPr>
            <w:r w:rsidRPr="00A22CED">
              <w:rPr>
                <w:rFonts w:eastAsia="SimSun"/>
                <w:sz w:val="14"/>
                <w:lang w:val="de-DE" w:eastAsia="ja-JP"/>
              </w:rPr>
              <w:t>NR-U+</w:t>
            </w:r>
          </w:p>
          <w:p w14:paraId="4E6D70B9" w14:textId="77777777" w:rsidR="00882941" w:rsidRPr="00A22CED" w:rsidRDefault="00882941" w:rsidP="00882941">
            <w:pPr>
              <w:jc w:val="center"/>
              <w:rPr>
                <w:rFonts w:eastAsia="SimSun"/>
                <w:sz w:val="14"/>
                <w:lang w:val="de-DE" w:eastAsia="ja-JP"/>
              </w:rPr>
            </w:pPr>
            <w:r w:rsidRPr="00A22CED">
              <w:rPr>
                <w:rFonts w:eastAsia="SimSun"/>
                <w:sz w:val="14"/>
                <w:lang w:val="de-DE" w:eastAsia="ja-JP"/>
              </w:rPr>
              <w:t>NR-U</w:t>
            </w:r>
          </w:p>
        </w:tc>
        <w:tc>
          <w:tcPr>
            <w:tcW w:w="737" w:type="dxa"/>
          </w:tcPr>
          <w:p w14:paraId="578A4631" w14:textId="77777777" w:rsidR="00882941" w:rsidRPr="005E4CC5" w:rsidRDefault="00882941" w:rsidP="00882941">
            <w:pPr>
              <w:jc w:val="center"/>
              <w:rPr>
                <w:rFonts w:eastAsia="SimSun"/>
                <w:sz w:val="14"/>
                <w:lang w:val="sv-SE" w:eastAsia="ja-JP"/>
              </w:rPr>
            </w:pPr>
            <w:r w:rsidRPr="005E4CC5">
              <w:rPr>
                <w:rFonts w:eastAsia="SimSun"/>
                <w:sz w:val="14"/>
                <w:lang w:val="sv-SE" w:eastAsia="ja-JP"/>
              </w:rPr>
              <w:t>Wi-Fi in</w:t>
            </w:r>
          </w:p>
          <w:p w14:paraId="6EB3AF99" w14:textId="38F9374F" w:rsidR="00882941" w:rsidRPr="005E4CC5" w:rsidRDefault="00882941" w:rsidP="00882941">
            <w:pPr>
              <w:jc w:val="center"/>
              <w:rPr>
                <w:rFonts w:eastAsia="SimSun"/>
                <w:sz w:val="14"/>
                <w:lang w:val="sv-SE" w:eastAsia="ja-JP"/>
              </w:rPr>
            </w:pPr>
            <w:r w:rsidRPr="005E4CC5">
              <w:rPr>
                <w:rFonts w:eastAsia="SimSun"/>
                <w:sz w:val="14"/>
                <w:lang w:val="sv-SE" w:eastAsia="ja-JP"/>
              </w:rPr>
              <w:t>Wi</w:t>
            </w:r>
            <w:r w:rsidR="006064F0" w:rsidRPr="005E4CC5">
              <w:rPr>
                <w:rFonts w:eastAsia="SimSun"/>
                <w:sz w:val="14"/>
                <w:lang w:val="sv-SE" w:eastAsia="ja-JP"/>
              </w:rPr>
              <w:t>-</w:t>
            </w:r>
            <w:r w:rsidRPr="005E4CC5">
              <w:rPr>
                <w:rFonts w:eastAsia="SimSun"/>
                <w:sz w:val="14"/>
                <w:lang w:val="sv-SE" w:eastAsia="ja-JP"/>
              </w:rPr>
              <w:t>Fi+</w:t>
            </w:r>
            <w:r w:rsidRPr="005E4CC5">
              <w:rPr>
                <w:rFonts w:eastAsia="SimSun"/>
                <w:sz w:val="14"/>
                <w:lang w:val="sv-SE" w:eastAsia="ja-JP"/>
              </w:rPr>
              <w:br/>
              <w:t>Wi</w:t>
            </w:r>
            <w:r w:rsidR="006064F0" w:rsidRPr="005E4CC5">
              <w:rPr>
                <w:rFonts w:eastAsia="SimSun"/>
                <w:sz w:val="14"/>
                <w:lang w:val="sv-SE" w:eastAsia="ja-JP"/>
              </w:rPr>
              <w:t>-</w:t>
            </w:r>
            <w:r w:rsidRPr="005E4CC5">
              <w:rPr>
                <w:rFonts w:eastAsia="SimSun"/>
                <w:sz w:val="14"/>
                <w:lang w:val="sv-SE" w:eastAsia="ja-JP"/>
              </w:rPr>
              <w:t>Fi</w:t>
            </w:r>
          </w:p>
        </w:tc>
        <w:tc>
          <w:tcPr>
            <w:tcW w:w="738" w:type="dxa"/>
          </w:tcPr>
          <w:p w14:paraId="7E646CB3" w14:textId="77777777" w:rsidR="00882941" w:rsidRPr="005E4CC5" w:rsidRDefault="00882941" w:rsidP="00882941">
            <w:pPr>
              <w:jc w:val="center"/>
              <w:rPr>
                <w:rFonts w:eastAsia="SimSun"/>
                <w:sz w:val="14"/>
                <w:lang w:val="sv-SE" w:eastAsia="ja-JP"/>
              </w:rPr>
            </w:pPr>
            <w:r w:rsidRPr="005E4CC5">
              <w:rPr>
                <w:rFonts w:eastAsia="SimSun"/>
                <w:sz w:val="14"/>
                <w:lang w:val="sv-SE" w:eastAsia="ja-JP"/>
              </w:rPr>
              <w:t>Wi-Fi in</w:t>
            </w:r>
          </w:p>
          <w:p w14:paraId="6DAB136C" w14:textId="4BCB9403" w:rsidR="00882941" w:rsidRPr="005E4CC5" w:rsidRDefault="00882941" w:rsidP="00882941">
            <w:pPr>
              <w:jc w:val="center"/>
              <w:rPr>
                <w:rFonts w:eastAsia="SimSun"/>
                <w:sz w:val="14"/>
                <w:lang w:val="sv-SE" w:eastAsia="ja-JP"/>
              </w:rPr>
            </w:pPr>
            <w:r w:rsidRPr="005E4CC5">
              <w:rPr>
                <w:rFonts w:eastAsia="SimSun"/>
                <w:sz w:val="14"/>
                <w:lang w:val="sv-SE" w:eastAsia="ja-JP"/>
              </w:rPr>
              <w:t>Wi</w:t>
            </w:r>
            <w:r w:rsidR="006064F0" w:rsidRPr="005E4CC5">
              <w:rPr>
                <w:rFonts w:eastAsia="SimSun"/>
                <w:sz w:val="14"/>
                <w:lang w:val="sv-SE" w:eastAsia="ja-JP"/>
              </w:rPr>
              <w:t>-</w:t>
            </w:r>
            <w:r w:rsidRPr="005E4CC5">
              <w:rPr>
                <w:rFonts w:eastAsia="SimSun"/>
                <w:sz w:val="14"/>
                <w:lang w:val="sv-SE" w:eastAsia="ja-JP"/>
              </w:rPr>
              <w:t>Fi+</w:t>
            </w:r>
            <w:r w:rsidRPr="005E4CC5">
              <w:rPr>
                <w:rFonts w:eastAsia="SimSun"/>
                <w:sz w:val="14"/>
                <w:lang w:val="sv-SE" w:eastAsia="ja-JP"/>
              </w:rPr>
              <w:br/>
              <w:t>NR-U</w:t>
            </w:r>
          </w:p>
        </w:tc>
        <w:tc>
          <w:tcPr>
            <w:tcW w:w="737" w:type="dxa"/>
          </w:tcPr>
          <w:p w14:paraId="571514F0" w14:textId="77777777" w:rsidR="00882941" w:rsidRPr="00A22CED" w:rsidRDefault="00882941" w:rsidP="00882941">
            <w:pPr>
              <w:jc w:val="center"/>
              <w:rPr>
                <w:rFonts w:eastAsia="SimSun"/>
                <w:sz w:val="14"/>
                <w:lang w:val="de-DE" w:eastAsia="ja-JP"/>
              </w:rPr>
            </w:pPr>
            <w:r w:rsidRPr="00A22CED">
              <w:rPr>
                <w:rFonts w:eastAsia="SimSun"/>
                <w:sz w:val="14"/>
                <w:lang w:val="de-DE" w:eastAsia="ja-JP"/>
              </w:rPr>
              <w:t>NR-U in</w:t>
            </w:r>
          </w:p>
          <w:p w14:paraId="5ED11B05" w14:textId="5BFA0769" w:rsidR="00882941" w:rsidRPr="00A22CED" w:rsidRDefault="00882941" w:rsidP="00882941">
            <w:pPr>
              <w:jc w:val="center"/>
              <w:rPr>
                <w:rFonts w:eastAsia="SimSun"/>
                <w:sz w:val="14"/>
                <w:lang w:val="de-DE" w:eastAsia="ja-JP"/>
              </w:rPr>
            </w:pPr>
            <w:r w:rsidRPr="00A22CED">
              <w:rPr>
                <w:rFonts w:eastAsia="SimSun"/>
                <w:sz w:val="14"/>
                <w:lang w:val="de-DE" w:eastAsia="ja-JP"/>
              </w:rPr>
              <w:t>Wi</w:t>
            </w:r>
            <w:r w:rsidR="006064F0" w:rsidRPr="00A22CED">
              <w:rPr>
                <w:rFonts w:eastAsia="SimSun"/>
                <w:sz w:val="14"/>
                <w:lang w:val="de-DE" w:eastAsia="ja-JP"/>
              </w:rPr>
              <w:t>-</w:t>
            </w:r>
            <w:r w:rsidRPr="00A22CED">
              <w:rPr>
                <w:rFonts w:eastAsia="SimSun"/>
                <w:sz w:val="14"/>
                <w:lang w:val="de-DE" w:eastAsia="ja-JP"/>
              </w:rPr>
              <w:t>Fi+</w:t>
            </w:r>
          </w:p>
          <w:p w14:paraId="170674DF" w14:textId="77777777" w:rsidR="00882941" w:rsidRPr="00A22CED" w:rsidRDefault="00882941" w:rsidP="00882941">
            <w:pPr>
              <w:jc w:val="center"/>
              <w:rPr>
                <w:rFonts w:eastAsia="SimSun"/>
                <w:sz w:val="14"/>
                <w:lang w:val="de-DE" w:eastAsia="ja-JP"/>
              </w:rPr>
            </w:pPr>
            <w:r w:rsidRPr="00A22CED">
              <w:rPr>
                <w:rFonts w:eastAsia="SimSun"/>
                <w:sz w:val="14"/>
                <w:lang w:val="de-DE" w:eastAsia="ja-JP"/>
              </w:rPr>
              <w:t>NR-U</w:t>
            </w:r>
          </w:p>
        </w:tc>
        <w:tc>
          <w:tcPr>
            <w:tcW w:w="738" w:type="dxa"/>
          </w:tcPr>
          <w:p w14:paraId="6DBE519F" w14:textId="77777777" w:rsidR="00882941" w:rsidRPr="00A22CED" w:rsidRDefault="00882941" w:rsidP="00882941">
            <w:pPr>
              <w:jc w:val="center"/>
              <w:rPr>
                <w:rFonts w:eastAsia="SimSun"/>
                <w:sz w:val="14"/>
                <w:lang w:val="de-DE" w:eastAsia="ja-JP"/>
              </w:rPr>
            </w:pPr>
            <w:r w:rsidRPr="00A22CED">
              <w:rPr>
                <w:rFonts w:eastAsia="SimSun"/>
                <w:sz w:val="14"/>
                <w:lang w:val="de-DE" w:eastAsia="ja-JP"/>
              </w:rPr>
              <w:t>NR-U in</w:t>
            </w:r>
          </w:p>
          <w:p w14:paraId="394E2CF5" w14:textId="77777777" w:rsidR="00882941" w:rsidRPr="00A22CED" w:rsidRDefault="00882941" w:rsidP="00882941">
            <w:pPr>
              <w:jc w:val="center"/>
              <w:rPr>
                <w:rFonts w:eastAsia="SimSun"/>
                <w:sz w:val="14"/>
                <w:lang w:val="de-DE" w:eastAsia="ja-JP"/>
              </w:rPr>
            </w:pPr>
            <w:r w:rsidRPr="00A22CED">
              <w:rPr>
                <w:rFonts w:eastAsia="SimSun"/>
                <w:sz w:val="14"/>
                <w:lang w:val="de-DE" w:eastAsia="ja-JP"/>
              </w:rPr>
              <w:t>NR-U+</w:t>
            </w:r>
          </w:p>
          <w:p w14:paraId="071F97F0" w14:textId="77777777" w:rsidR="00882941" w:rsidRPr="00A22CED" w:rsidRDefault="00882941" w:rsidP="00882941">
            <w:pPr>
              <w:jc w:val="center"/>
              <w:rPr>
                <w:rFonts w:eastAsia="SimSun"/>
                <w:sz w:val="14"/>
                <w:lang w:val="de-DE" w:eastAsia="ja-JP"/>
              </w:rPr>
            </w:pPr>
            <w:r w:rsidRPr="00A22CED">
              <w:rPr>
                <w:rFonts w:eastAsia="SimSun"/>
                <w:sz w:val="14"/>
                <w:lang w:val="de-DE" w:eastAsia="ja-JP"/>
              </w:rPr>
              <w:t>NR-U</w:t>
            </w:r>
          </w:p>
        </w:tc>
      </w:tr>
      <w:tr w:rsidR="00882941" w:rsidRPr="00882941" w14:paraId="36FA7118" w14:textId="77777777" w:rsidTr="00882941">
        <w:trPr>
          <w:cantSplit/>
          <w:trHeight w:val="204"/>
        </w:trPr>
        <w:tc>
          <w:tcPr>
            <w:tcW w:w="500" w:type="dxa"/>
            <w:vMerge w:val="restart"/>
            <w:textDirection w:val="btLr"/>
          </w:tcPr>
          <w:p w14:paraId="4672D249" w14:textId="591F3632" w:rsidR="00882941" w:rsidRPr="00882941" w:rsidRDefault="00FA5A0F" w:rsidP="00882941">
            <w:pPr>
              <w:ind w:left="113" w:right="113"/>
              <w:jc w:val="center"/>
              <w:rPr>
                <w:rFonts w:eastAsia="SimSun"/>
                <w:sz w:val="16"/>
                <w:lang w:val="en-GB" w:eastAsia="ja-JP"/>
              </w:rPr>
            </w:pPr>
            <w:r w:rsidRPr="00FA5A0F">
              <w:rPr>
                <w:rFonts w:eastAsia="SimSun"/>
                <w:sz w:val="16"/>
                <w:lang w:val="en-GB" w:eastAsia="ja-JP"/>
              </w:rPr>
              <w:t>R1-1813454 / Ericsson</w:t>
            </w:r>
          </w:p>
        </w:tc>
        <w:tc>
          <w:tcPr>
            <w:tcW w:w="505" w:type="dxa"/>
            <w:vMerge w:val="restart"/>
          </w:tcPr>
          <w:p w14:paraId="3DFA19D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 xml:space="preserve">DL: </w:t>
            </w:r>
          </w:p>
          <w:p w14:paraId="3EBDB5A7"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UPT CDF</w:t>
            </w:r>
          </w:p>
          <w:p w14:paraId="0EEEA721"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[Mbps]</w:t>
            </w:r>
          </w:p>
        </w:tc>
        <w:tc>
          <w:tcPr>
            <w:tcW w:w="505" w:type="dxa"/>
          </w:tcPr>
          <w:p w14:paraId="748E6032"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w:t>
            </w:r>
          </w:p>
        </w:tc>
        <w:tc>
          <w:tcPr>
            <w:tcW w:w="643" w:type="dxa"/>
          </w:tcPr>
          <w:p w14:paraId="150D5BB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12.44</w:t>
            </w:r>
          </w:p>
        </w:tc>
        <w:tc>
          <w:tcPr>
            <w:tcW w:w="644" w:type="dxa"/>
          </w:tcPr>
          <w:p w14:paraId="3C857259"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16.72</w:t>
            </w:r>
          </w:p>
        </w:tc>
        <w:tc>
          <w:tcPr>
            <w:tcW w:w="644" w:type="dxa"/>
          </w:tcPr>
          <w:p w14:paraId="66809081"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25.49</w:t>
            </w:r>
          </w:p>
        </w:tc>
        <w:tc>
          <w:tcPr>
            <w:tcW w:w="644" w:type="dxa"/>
          </w:tcPr>
          <w:p w14:paraId="6D348C5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27.70</w:t>
            </w:r>
          </w:p>
        </w:tc>
        <w:tc>
          <w:tcPr>
            <w:tcW w:w="715" w:type="dxa"/>
          </w:tcPr>
          <w:p w14:paraId="13F8B987"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5.87</w:t>
            </w:r>
          </w:p>
        </w:tc>
        <w:tc>
          <w:tcPr>
            <w:tcW w:w="715" w:type="dxa"/>
          </w:tcPr>
          <w:p w14:paraId="47F2344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15.32</w:t>
            </w:r>
          </w:p>
        </w:tc>
        <w:tc>
          <w:tcPr>
            <w:tcW w:w="715" w:type="dxa"/>
          </w:tcPr>
          <w:p w14:paraId="31CD5A0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21.61</w:t>
            </w:r>
          </w:p>
        </w:tc>
        <w:tc>
          <w:tcPr>
            <w:tcW w:w="715" w:type="dxa"/>
          </w:tcPr>
          <w:p w14:paraId="2E0348C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27.47</w:t>
            </w:r>
          </w:p>
        </w:tc>
        <w:tc>
          <w:tcPr>
            <w:tcW w:w="737" w:type="dxa"/>
          </w:tcPr>
          <w:p w14:paraId="4F0D029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1.77</w:t>
            </w:r>
          </w:p>
        </w:tc>
        <w:tc>
          <w:tcPr>
            <w:tcW w:w="738" w:type="dxa"/>
          </w:tcPr>
          <w:p w14:paraId="412A43E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8.38</w:t>
            </w:r>
          </w:p>
        </w:tc>
        <w:tc>
          <w:tcPr>
            <w:tcW w:w="737" w:type="dxa"/>
          </w:tcPr>
          <w:p w14:paraId="0D7D0E2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13.87</w:t>
            </w:r>
          </w:p>
        </w:tc>
        <w:tc>
          <w:tcPr>
            <w:tcW w:w="738" w:type="dxa"/>
          </w:tcPr>
          <w:p w14:paraId="1195B2D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24.32</w:t>
            </w:r>
          </w:p>
        </w:tc>
      </w:tr>
      <w:tr w:rsidR="00882941" w:rsidRPr="00882941" w14:paraId="0B1B227E" w14:textId="77777777" w:rsidTr="00882941">
        <w:trPr>
          <w:cantSplit/>
          <w:trHeight w:val="22"/>
        </w:trPr>
        <w:tc>
          <w:tcPr>
            <w:tcW w:w="500" w:type="dxa"/>
            <w:vMerge/>
          </w:tcPr>
          <w:p w14:paraId="40D165C8" w14:textId="77777777" w:rsidR="00882941" w:rsidRPr="00882941" w:rsidRDefault="00882941" w:rsidP="00882941">
            <w:pPr>
              <w:jc w:val="center"/>
              <w:rPr>
                <w:rFonts w:eastAsia="SimSun"/>
                <w:sz w:val="16"/>
                <w:lang w:val="en-GB" w:eastAsia="ja-JP"/>
              </w:rPr>
            </w:pPr>
          </w:p>
        </w:tc>
        <w:tc>
          <w:tcPr>
            <w:tcW w:w="505" w:type="dxa"/>
            <w:vMerge/>
          </w:tcPr>
          <w:p w14:paraId="3C3A8F1C" w14:textId="77777777" w:rsidR="00882941" w:rsidRPr="00882941" w:rsidRDefault="00882941" w:rsidP="00882941">
            <w:pPr>
              <w:jc w:val="center"/>
              <w:rPr>
                <w:rFonts w:eastAsia="SimSun"/>
                <w:sz w:val="16"/>
                <w:lang w:val="en-GB" w:eastAsia="ja-JP"/>
              </w:rPr>
            </w:pPr>
          </w:p>
        </w:tc>
        <w:tc>
          <w:tcPr>
            <w:tcW w:w="505" w:type="dxa"/>
          </w:tcPr>
          <w:p w14:paraId="2D90FCC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50%</w:t>
            </w:r>
          </w:p>
        </w:tc>
        <w:tc>
          <w:tcPr>
            <w:tcW w:w="643" w:type="dxa"/>
          </w:tcPr>
          <w:p w14:paraId="2E3DABA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52.52</w:t>
            </w:r>
          </w:p>
        </w:tc>
        <w:tc>
          <w:tcPr>
            <w:tcW w:w="644" w:type="dxa"/>
          </w:tcPr>
          <w:p w14:paraId="0EEE9483"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62.63</w:t>
            </w:r>
          </w:p>
        </w:tc>
        <w:tc>
          <w:tcPr>
            <w:tcW w:w="644" w:type="dxa"/>
          </w:tcPr>
          <w:p w14:paraId="71C42893"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76.60</w:t>
            </w:r>
          </w:p>
        </w:tc>
        <w:tc>
          <w:tcPr>
            <w:tcW w:w="644" w:type="dxa"/>
          </w:tcPr>
          <w:p w14:paraId="0D55781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82.92</w:t>
            </w:r>
          </w:p>
        </w:tc>
        <w:tc>
          <w:tcPr>
            <w:tcW w:w="715" w:type="dxa"/>
          </w:tcPr>
          <w:p w14:paraId="22EC67AA"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30.94</w:t>
            </w:r>
          </w:p>
        </w:tc>
        <w:tc>
          <w:tcPr>
            <w:tcW w:w="715" w:type="dxa"/>
          </w:tcPr>
          <w:p w14:paraId="6251BAC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56.31</w:t>
            </w:r>
          </w:p>
        </w:tc>
        <w:tc>
          <w:tcPr>
            <w:tcW w:w="715" w:type="dxa"/>
          </w:tcPr>
          <w:p w14:paraId="74772BD9"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70.24</w:t>
            </w:r>
          </w:p>
        </w:tc>
        <w:tc>
          <w:tcPr>
            <w:tcW w:w="715" w:type="dxa"/>
          </w:tcPr>
          <w:p w14:paraId="1ADA0F9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81.53</w:t>
            </w:r>
          </w:p>
        </w:tc>
        <w:tc>
          <w:tcPr>
            <w:tcW w:w="737" w:type="dxa"/>
          </w:tcPr>
          <w:p w14:paraId="3A94826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12.84</w:t>
            </w:r>
          </w:p>
        </w:tc>
        <w:tc>
          <w:tcPr>
            <w:tcW w:w="738" w:type="dxa"/>
          </w:tcPr>
          <w:p w14:paraId="6E5B5087"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40.51</w:t>
            </w:r>
          </w:p>
        </w:tc>
        <w:tc>
          <w:tcPr>
            <w:tcW w:w="737" w:type="dxa"/>
          </w:tcPr>
          <w:p w14:paraId="402D443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50.60</w:t>
            </w:r>
          </w:p>
        </w:tc>
        <w:tc>
          <w:tcPr>
            <w:tcW w:w="738" w:type="dxa"/>
          </w:tcPr>
          <w:p w14:paraId="239E4DCB"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77.29</w:t>
            </w:r>
          </w:p>
        </w:tc>
      </w:tr>
      <w:tr w:rsidR="00882941" w:rsidRPr="00882941" w14:paraId="1AACB909" w14:textId="77777777" w:rsidTr="00882941">
        <w:trPr>
          <w:cantSplit/>
          <w:trHeight w:val="22"/>
        </w:trPr>
        <w:tc>
          <w:tcPr>
            <w:tcW w:w="500" w:type="dxa"/>
            <w:vMerge/>
          </w:tcPr>
          <w:p w14:paraId="2B06E2AA" w14:textId="77777777" w:rsidR="00882941" w:rsidRPr="00882941" w:rsidRDefault="00882941" w:rsidP="00882941">
            <w:pPr>
              <w:jc w:val="center"/>
              <w:rPr>
                <w:rFonts w:eastAsia="SimSun"/>
                <w:sz w:val="16"/>
                <w:lang w:val="en-GB" w:eastAsia="ja-JP"/>
              </w:rPr>
            </w:pPr>
          </w:p>
        </w:tc>
        <w:tc>
          <w:tcPr>
            <w:tcW w:w="505" w:type="dxa"/>
            <w:vMerge/>
          </w:tcPr>
          <w:p w14:paraId="423251A6" w14:textId="77777777" w:rsidR="00882941" w:rsidRPr="00882941" w:rsidRDefault="00882941" w:rsidP="00882941">
            <w:pPr>
              <w:jc w:val="center"/>
              <w:rPr>
                <w:rFonts w:eastAsia="SimSun"/>
                <w:sz w:val="16"/>
                <w:lang w:val="en-GB" w:eastAsia="ja-JP"/>
              </w:rPr>
            </w:pPr>
          </w:p>
        </w:tc>
        <w:tc>
          <w:tcPr>
            <w:tcW w:w="505" w:type="dxa"/>
          </w:tcPr>
          <w:p w14:paraId="1F73287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95%</w:t>
            </w:r>
          </w:p>
        </w:tc>
        <w:tc>
          <w:tcPr>
            <w:tcW w:w="643" w:type="dxa"/>
          </w:tcPr>
          <w:p w14:paraId="1FE545CA"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92.08</w:t>
            </w:r>
          </w:p>
        </w:tc>
        <w:tc>
          <w:tcPr>
            <w:tcW w:w="644" w:type="dxa"/>
          </w:tcPr>
          <w:p w14:paraId="39B30BF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100.05</w:t>
            </w:r>
          </w:p>
        </w:tc>
        <w:tc>
          <w:tcPr>
            <w:tcW w:w="644" w:type="dxa"/>
          </w:tcPr>
          <w:p w14:paraId="24DE8AF9"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121.49</w:t>
            </w:r>
          </w:p>
        </w:tc>
        <w:tc>
          <w:tcPr>
            <w:tcW w:w="644" w:type="dxa"/>
          </w:tcPr>
          <w:p w14:paraId="08864B8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124.26</w:t>
            </w:r>
          </w:p>
        </w:tc>
        <w:tc>
          <w:tcPr>
            <w:tcW w:w="715" w:type="dxa"/>
          </w:tcPr>
          <w:p w14:paraId="230D129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67.71</w:t>
            </w:r>
          </w:p>
        </w:tc>
        <w:tc>
          <w:tcPr>
            <w:tcW w:w="715" w:type="dxa"/>
          </w:tcPr>
          <w:p w14:paraId="478E6DA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99.99</w:t>
            </w:r>
          </w:p>
        </w:tc>
        <w:tc>
          <w:tcPr>
            <w:tcW w:w="715" w:type="dxa"/>
          </w:tcPr>
          <w:p w14:paraId="3E10F70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118.81</w:t>
            </w:r>
          </w:p>
        </w:tc>
        <w:tc>
          <w:tcPr>
            <w:tcW w:w="715" w:type="dxa"/>
          </w:tcPr>
          <w:p w14:paraId="2BE2C30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123.52</w:t>
            </w:r>
          </w:p>
        </w:tc>
        <w:tc>
          <w:tcPr>
            <w:tcW w:w="737" w:type="dxa"/>
          </w:tcPr>
          <w:p w14:paraId="3561CA4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41.40</w:t>
            </w:r>
          </w:p>
        </w:tc>
        <w:tc>
          <w:tcPr>
            <w:tcW w:w="738" w:type="dxa"/>
          </w:tcPr>
          <w:p w14:paraId="039ABA20"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85.31</w:t>
            </w:r>
          </w:p>
        </w:tc>
        <w:tc>
          <w:tcPr>
            <w:tcW w:w="737" w:type="dxa"/>
          </w:tcPr>
          <w:p w14:paraId="61E3226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102.27</w:t>
            </w:r>
          </w:p>
        </w:tc>
        <w:tc>
          <w:tcPr>
            <w:tcW w:w="738" w:type="dxa"/>
          </w:tcPr>
          <w:p w14:paraId="61ABE63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121.11</w:t>
            </w:r>
          </w:p>
        </w:tc>
      </w:tr>
      <w:tr w:rsidR="00882941" w:rsidRPr="00882941" w14:paraId="046AA1AD" w14:textId="77777777" w:rsidTr="00882941">
        <w:trPr>
          <w:cantSplit/>
          <w:trHeight w:val="22"/>
        </w:trPr>
        <w:tc>
          <w:tcPr>
            <w:tcW w:w="500" w:type="dxa"/>
            <w:vMerge/>
          </w:tcPr>
          <w:p w14:paraId="6F433FF2" w14:textId="77777777" w:rsidR="00882941" w:rsidRPr="00882941" w:rsidRDefault="00882941" w:rsidP="00882941">
            <w:pPr>
              <w:jc w:val="center"/>
              <w:rPr>
                <w:rFonts w:eastAsia="SimSun"/>
                <w:sz w:val="16"/>
                <w:lang w:val="en-GB" w:eastAsia="ja-JP"/>
              </w:rPr>
            </w:pPr>
          </w:p>
        </w:tc>
        <w:tc>
          <w:tcPr>
            <w:tcW w:w="505" w:type="dxa"/>
            <w:vMerge/>
          </w:tcPr>
          <w:p w14:paraId="01F9112B" w14:textId="77777777" w:rsidR="00882941" w:rsidRPr="00882941" w:rsidRDefault="00882941" w:rsidP="00882941">
            <w:pPr>
              <w:jc w:val="center"/>
              <w:rPr>
                <w:rFonts w:eastAsia="SimSun"/>
                <w:sz w:val="16"/>
                <w:lang w:val="en-GB" w:eastAsia="ja-JP"/>
              </w:rPr>
            </w:pPr>
          </w:p>
        </w:tc>
        <w:tc>
          <w:tcPr>
            <w:tcW w:w="505" w:type="dxa"/>
          </w:tcPr>
          <w:p w14:paraId="4B14419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Mean</w:t>
            </w:r>
          </w:p>
        </w:tc>
        <w:tc>
          <w:tcPr>
            <w:tcW w:w="643" w:type="dxa"/>
          </w:tcPr>
          <w:p w14:paraId="6325F73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54.47</w:t>
            </w:r>
          </w:p>
        </w:tc>
        <w:tc>
          <w:tcPr>
            <w:tcW w:w="644" w:type="dxa"/>
          </w:tcPr>
          <w:p w14:paraId="42898E8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62.56</w:t>
            </w:r>
          </w:p>
        </w:tc>
        <w:tc>
          <w:tcPr>
            <w:tcW w:w="644" w:type="dxa"/>
          </w:tcPr>
          <w:p w14:paraId="322EE9C7"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78.11</w:t>
            </w:r>
          </w:p>
        </w:tc>
        <w:tc>
          <w:tcPr>
            <w:tcW w:w="644" w:type="dxa"/>
          </w:tcPr>
          <w:p w14:paraId="4CCB4B5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82.79</w:t>
            </w:r>
          </w:p>
        </w:tc>
        <w:tc>
          <w:tcPr>
            <w:tcW w:w="715" w:type="dxa"/>
          </w:tcPr>
          <w:p w14:paraId="2E1700F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34.39</w:t>
            </w:r>
          </w:p>
        </w:tc>
        <w:tc>
          <w:tcPr>
            <w:tcW w:w="715" w:type="dxa"/>
          </w:tcPr>
          <w:p w14:paraId="438D80F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58.78</w:t>
            </w:r>
          </w:p>
        </w:tc>
        <w:tc>
          <w:tcPr>
            <w:tcW w:w="715" w:type="dxa"/>
          </w:tcPr>
          <w:p w14:paraId="269A41A7"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72.92</w:t>
            </w:r>
          </w:p>
        </w:tc>
        <w:tc>
          <w:tcPr>
            <w:tcW w:w="715" w:type="dxa"/>
          </w:tcPr>
          <w:p w14:paraId="06D5720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81.23</w:t>
            </w:r>
          </w:p>
        </w:tc>
        <w:tc>
          <w:tcPr>
            <w:tcW w:w="737" w:type="dxa"/>
          </w:tcPr>
          <w:p w14:paraId="4584E9A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16.70</w:t>
            </w:r>
          </w:p>
        </w:tc>
        <w:tc>
          <w:tcPr>
            <w:tcW w:w="738" w:type="dxa"/>
          </w:tcPr>
          <w:p w14:paraId="1705C8A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44.67</w:t>
            </w:r>
          </w:p>
        </w:tc>
        <w:tc>
          <w:tcPr>
            <w:tcW w:w="737" w:type="dxa"/>
          </w:tcPr>
          <w:p w14:paraId="53F0501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55.47</w:t>
            </w:r>
          </w:p>
        </w:tc>
        <w:tc>
          <w:tcPr>
            <w:tcW w:w="738" w:type="dxa"/>
          </w:tcPr>
          <w:p w14:paraId="453E5C60"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77.16</w:t>
            </w:r>
          </w:p>
        </w:tc>
      </w:tr>
      <w:tr w:rsidR="00882941" w:rsidRPr="00882941" w14:paraId="2CD2825E" w14:textId="77777777" w:rsidTr="00882941">
        <w:trPr>
          <w:cantSplit/>
          <w:trHeight w:val="22"/>
        </w:trPr>
        <w:tc>
          <w:tcPr>
            <w:tcW w:w="500" w:type="dxa"/>
            <w:vMerge/>
          </w:tcPr>
          <w:p w14:paraId="09C91250" w14:textId="77777777" w:rsidR="00882941" w:rsidRPr="00882941" w:rsidRDefault="00882941" w:rsidP="00882941">
            <w:pPr>
              <w:jc w:val="center"/>
              <w:rPr>
                <w:rFonts w:eastAsia="SimSun"/>
                <w:sz w:val="16"/>
                <w:lang w:val="en-GB" w:eastAsia="ja-JP"/>
              </w:rPr>
            </w:pPr>
          </w:p>
        </w:tc>
        <w:tc>
          <w:tcPr>
            <w:tcW w:w="505" w:type="dxa"/>
            <w:vMerge w:val="restart"/>
          </w:tcPr>
          <w:p w14:paraId="01D03DD7"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DL:</w:t>
            </w:r>
          </w:p>
          <w:p w14:paraId="2CE10C1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Delay CDF</w:t>
            </w:r>
          </w:p>
          <w:p w14:paraId="509A986B"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[s]</w:t>
            </w:r>
          </w:p>
        </w:tc>
        <w:tc>
          <w:tcPr>
            <w:tcW w:w="505" w:type="dxa"/>
          </w:tcPr>
          <w:p w14:paraId="55D6103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w:t>
            </w:r>
          </w:p>
        </w:tc>
        <w:tc>
          <w:tcPr>
            <w:tcW w:w="643" w:type="dxa"/>
          </w:tcPr>
          <w:p w14:paraId="10391BE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0.035</w:t>
            </w:r>
          </w:p>
        </w:tc>
        <w:tc>
          <w:tcPr>
            <w:tcW w:w="644" w:type="dxa"/>
          </w:tcPr>
          <w:p w14:paraId="79EFFB1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0.033</w:t>
            </w:r>
          </w:p>
        </w:tc>
        <w:tc>
          <w:tcPr>
            <w:tcW w:w="644" w:type="dxa"/>
          </w:tcPr>
          <w:p w14:paraId="068014C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0.027</w:t>
            </w:r>
          </w:p>
        </w:tc>
        <w:tc>
          <w:tcPr>
            <w:tcW w:w="644" w:type="dxa"/>
          </w:tcPr>
          <w:p w14:paraId="7AA98F9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0.027</w:t>
            </w:r>
          </w:p>
        </w:tc>
        <w:tc>
          <w:tcPr>
            <w:tcW w:w="715" w:type="dxa"/>
          </w:tcPr>
          <w:p w14:paraId="55F7C09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0.054</w:t>
            </w:r>
          </w:p>
        </w:tc>
        <w:tc>
          <w:tcPr>
            <w:tcW w:w="715" w:type="dxa"/>
          </w:tcPr>
          <w:p w14:paraId="1CA46E8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0.033</w:t>
            </w:r>
          </w:p>
        </w:tc>
        <w:tc>
          <w:tcPr>
            <w:tcW w:w="715" w:type="dxa"/>
          </w:tcPr>
          <w:p w14:paraId="6B31B6D7"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0.027</w:t>
            </w:r>
          </w:p>
        </w:tc>
        <w:tc>
          <w:tcPr>
            <w:tcW w:w="715" w:type="dxa"/>
          </w:tcPr>
          <w:p w14:paraId="6D4048F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0.027</w:t>
            </w:r>
          </w:p>
        </w:tc>
        <w:tc>
          <w:tcPr>
            <w:tcW w:w="737" w:type="dxa"/>
          </w:tcPr>
          <w:p w14:paraId="563C3D77"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0.067</w:t>
            </w:r>
          </w:p>
        </w:tc>
        <w:tc>
          <w:tcPr>
            <w:tcW w:w="738" w:type="dxa"/>
          </w:tcPr>
          <w:p w14:paraId="600EE34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0.040</w:t>
            </w:r>
          </w:p>
        </w:tc>
        <w:tc>
          <w:tcPr>
            <w:tcW w:w="737" w:type="dxa"/>
          </w:tcPr>
          <w:p w14:paraId="363328D0"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0.035</w:t>
            </w:r>
          </w:p>
        </w:tc>
        <w:tc>
          <w:tcPr>
            <w:tcW w:w="738" w:type="dxa"/>
          </w:tcPr>
          <w:p w14:paraId="63B1889B"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0.028</w:t>
            </w:r>
          </w:p>
        </w:tc>
      </w:tr>
      <w:tr w:rsidR="00882941" w:rsidRPr="00882941" w14:paraId="038C8614" w14:textId="77777777" w:rsidTr="00882941">
        <w:trPr>
          <w:cantSplit/>
          <w:trHeight w:val="22"/>
        </w:trPr>
        <w:tc>
          <w:tcPr>
            <w:tcW w:w="500" w:type="dxa"/>
            <w:vMerge/>
          </w:tcPr>
          <w:p w14:paraId="22E024BF" w14:textId="77777777" w:rsidR="00882941" w:rsidRPr="00882941" w:rsidRDefault="00882941" w:rsidP="00882941">
            <w:pPr>
              <w:jc w:val="center"/>
              <w:rPr>
                <w:rFonts w:eastAsia="SimSun"/>
                <w:sz w:val="16"/>
                <w:lang w:val="en-GB" w:eastAsia="ja-JP"/>
              </w:rPr>
            </w:pPr>
          </w:p>
        </w:tc>
        <w:tc>
          <w:tcPr>
            <w:tcW w:w="505" w:type="dxa"/>
            <w:vMerge/>
          </w:tcPr>
          <w:p w14:paraId="0BEE69A3" w14:textId="77777777" w:rsidR="00882941" w:rsidRPr="00882941" w:rsidRDefault="00882941" w:rsidP="00882941">
            <w:pPr>
              <w:jc w:val="center"/>
              <w:rPr>
                <w:rFonts w:eastAsia="SimSun"/>
                <w:sz w:val="16"/>
                <w:lang w:val="en-GB" w:eastAsia="ja-JP"/>
              </w:rPr>
            </w:pPr>
          </w:p>
        </w:tc>
        <w:tc>
          <w:tcPr>
            <w:tcW w:w="505" w:type="dxa"/>
          </w:tcPr>
          <w:p w14:paraId="5457592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50%</w:t>
            </w:r>
          </w:p>
        </w:tc>
        <w:tc>
          <w:tcPr>
            <w:tcW w:w="643" w:type="dxa"/>
          </w:tcPr>
          <w:p w14:paraId="3604C759"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0.096</w:t>
            </w:r>
          </w:p>
        </w:tc>
        <w:tc>
          <w:tcPr>
            <w:tcW w:w="644" w:type="dxa"/>
          </w:tcPr>
          <w:p w14:paraId="70607D6B"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0.060</w:t>
            </w:r>
          </w:p>
        </w:tc>
        <w:tc>
          <w:tcPr>
            <w:tcW w:w="644" w:type="dxa"/>
          </w:tcPr>
          <w:p w14:paraId="40B854C7"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0.047</w:t>
            </w:r>
          </w:p>
        </w:tc>
        <w:tc>
          <w:tcPr>
            <w:tcW w:w="644" w:type="dxa"/>
          </w:tcPr>
          <w:p w14:paraId="7A992723"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0.041</w:t>
            </w:r>
          </w:p>
        </w:tc>
        <w:tc>
          <w:tcPr>
            <w:tcW w:w="715" w:type="dxa"/>
          </w:tcPr>
          <w:p w14:paraId="607F698A"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0.520</w:t>
            </w:r>
          </w:p>
        </w:tc>
        <w:tc>
          <w:tcPr>
            <w:tcW w:w="715" w:type="dxa"/>
          </w:tcPr>
          <w:p w14:paraId="1300CED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0.071</w:t>
            </w:r>
          </w:p>
        </w:tc>
        <w:tc>
          <w:tcPr>
            <w:tcW w:w="715" w:type="dxa"/>
          </w:tcPr>
          <w:p w14:paraId="210BE3A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0.056</w:t>
            </w:r>
          </w:p>
        </w:tc>
        <w:tc>
          <w:tcPr>
            <w:tcW w:w="715" w:type="dxa"/>
          </w:tcPr>
          <w:p w14:paraId="602A27F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0.043</w:t>
            </w:r>
          </w:p>
        </w:tc>
        <w:tc>
          <w:tcPr>
            <w:tcW w:w="737" w:type="dxa"/>
          </w:tcPr>
          <w:p w14:paraId="4C4BC01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0.865</w:t>
            </w:r>
          </w:p>
        </w:tc>
        <w:tc>
          <w:tcPr>
            <w:tcW w:w="738" w:type="dxa"/>
          </w:tcPr>
          <w:p w14:paraId="1115F7C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0.151</w:t>
            </w:r>
          </w:p>
        </w:tc>
        <w:tc>
          <w:tcPr>
            <w:tcW w:w="737" w:type="dxa"/>
          </w:tcPr>
          <w:p w14:paraId="12CF153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0.124</w:t>
            </w:r>
          </w:p>
        </w:tc>
        <w:tc>
          <w:tcPr>
            <w:tcW w:w="738" w:type="dxa"/>
          </w:tcPr>
          <w:p w14:paraId="2D6E8261"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0.046</w:t>
            </w:r>
          </w:p>
        </w:tc>
      </w:tr>
      <w:tr w:rsidR="00882941" w:rsidRPr="00882941" w14:paraId="7AFF2489" w14:textId="77777777" w:rsidTr="00882941">
        <w:trPr>
          <w:cantSplit/>
          <w:trHeight w:val="22"/>
        </w:trPr>
        <w:tc>
          <w:tcPr>
            <w:tcW w:w="500" w:type="dxa"/>
            <w:vMerge/>
          </w:tcPr>
          <w:p w14:paraId="410061A4" w14:textId="77777777" w:rsidR="00882941" w:rsidRPr="00882941" w:rsidRDefault="00882941" w:rsidP="00882941">
            <w:pPr>
              <w:jc w:val="center"/>
              <w:rPr>
                <w:rFonts w:eastAsia="SimSun"/>
                <w:sz w:val="16"/>
                <w:lang w:val="en-GB" w:eastAsia="ja-JP"/>
              </w:rPr>
            </w:pPr>
          </w:p>
        </w:tc>
        <w:tc>
          <w:tcPr>
            <w:tcW w:w="505" w:type="dxa"/>
            <w:vMerge/>
          </w:tcPr>
          <w:p w14:paraId="46AEA925" w14:textId="77777777" w:rsidR="00882941" w:rsidRPr="00882941" w:rsidRDefault="00882941" w:rsidP="00882941">
            <w:pPr>
              <w:jc w:val="center"/>
              <w:rPr>
                <w:rFonts w:eastAsia="SimSun"/>
                <w:sz w:val="16"/>
                <w:lang w:val="en-GB" w:eastAsia="ja-JP"/>
              </w:rPr>
            </w:pPr>
          </w:p>
        </w:tc>
        <w:tc>
          <w:tcPr>
            <w:tcW w:w="505" w:type="dxa"/>
          </w:tcPr>
          <w:p w14:paraId="359BBEB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95%</w:t>
            </w:r>
          </w:p>
        </w:tc>
        <w:tc>
          <w:tcPr>
            <w:tcW w:w="643" w:type="dxa"/>
          </w:tcPr>
          <w:p w14:paraId="32F151B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0.467</w:t>
            </w:r>
          </w:p>
        </w:tc>
        <w:tc>
          <w:tcPr>
            <w:tcW w:w="644" w:type="dxa"/>
          </w:tcPr>
          <w:p w14:paraId="6ED9D43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0.226</w:t>
            </w:r>
          </w:p>
        </w:tc>
        <w:tc>
          <w:tcPr>
            <w:tcW w:w="644" w:type="dxa"/>
          </w:tcPr>
          <w:p w14:paraId="35B02FC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0.153</w:t>
            </w:r>
          </w:p>
        </w:tc>
        <w:tc>
          <w:tcPr>
            <w:tcW w:w="644" w:type="dxa"/>
          </w:tcPr>
          <w:p w14:paraId="4325DCC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0.109</w:t>
            </w:r>
          </w:p>
        </w:tc>
        <w:tc>
          <w:tcPr>
            <w:tcW w:w="715" w:type="dxa"/>
          </w:tcPr>
          <w:p w14:paraId="1E9499D0"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5.633</w:t>
            </w:r>
          </w:p>
        </w:tc>
        <w:tc>
          <w:tcPr>
            <w:tcW w:w="715" w:type="dxa"/>
          </w:tcPr>
          <w:p w14:paraId="45DD854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0.324</w:t>
            </w:r>
          </w:p>
        </w:tc>
        <w:tc>
          <w:tcPr>
            <w:tcW w:w="715" w:type="dxa"/>
          </w:tcPr>
          <w:p w14:paraId="5E4E978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0.292</w:t>
            </w:r>
          </w:p>
        </w:tc>
        <w:tc>
          <w:tcPr>
            <w:tcW w:w="715" w:type="dxa"/>
          </w:tcPr>
          <w:p w14:paraId="08192D9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0.118</w:t>
            </w:r>
          </w:p>
        </w:tc>
        <w:tc>
          <w:tcPr>
            <w:tcW w:w="737" w:type="dxa"/>
          </w:tcPr>
          <w:p w14:paraId="48F65E6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12.329</w:t>
            </w:r>
          </w:p>
        </w:tc>
        <w:tc>
          <w:tcPr>
            <w:tcW w:w="738" w:type="dxa"/>
          </w:tcPr>
          <w:p w14:paraId="2E918FBB"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1.468</w:t>
            </w:r>
          </w:p>
        </w:tc>
        <w:tc>
          <w:tcPr>
            <w:tcW w:w="737" w:type="dxa"/>
          </w:tcPr>
          <w:p w14:paraId="2143D6B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1.156</w:t>
            </w:r>
          </w:p>
        </w:tc>
        <w:tc>
          <w:tcPr>
            <w:tcW w:w="738" w:type="dxa"/>
          </w:tcPr>
          <w:p w14:paraId="429220B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0.132</w:t>
            </w:r>
          </w:p>
        </w:tc>
      </w:tr>
      <w:tr w:rsidR="00882941" w:rsidRPr="00882941" w14:paraId="0B3AE82E" w14:textId="77777777" w:rsidTr="00882941">
        <w:trPr>
          <w:cantSplit/>
          <w:trHeight w:val="22"/>
        </w:trPr>
        <w:tc>
          <w:tcPr>
            <w:tcW w:w="500" w:type="dxa"/>
            <w:vMerge/>
          </w:tcPr>
          <w:p w14:paraId="2929A437" w14:textId="77777777" w:rsidR="00882941" w:rsidRPr="00882941" w:rsidRDefault="00882941" w:rsidP="00882941">
            <w:pPr>
              <w:jc w:val="center"/>
              <w:rPr>
                <w:rFonts w:eastAsia="SimSun"/>
                <w:sz w:val="16"/>
                <w:lang w:val="en-GB" w:eastAsia="ja-JP"/>
              </w:rPr>
            </w:pPr>
          </w:p>
        </w:tc>
        <w:tc>
          <w:tcPr>
            <w:tcW w:w="505" w:type="dxa"/>
            <w:vMerge/>
          </w:tcPr>
          <w:p w14:paraId="3D8DA2FA" w14:textId="77777777" w:rsidR="00882941" w:rsidRPr="00882941" w:rsidRDefault="00882941" w:rsidP="00882941">
            <w:pPr>
              <w:jc w:val="center"/>
              <w:rPr>
                <w:rFonts w:eastAsia="SimSun"/>
                <w:sz w:val="16"/>
                <w:lang w:val="en-GB" w:eastAsia="ja-JP"/>
              </w:rPr>
            </w:pPr>
          </w:p>
        </w:tc>
        <w:tc>
          <w:tcPr>
            <w:tcW w:w="505" w:type="dxa"/>
          </w:tcPr>
          <w:p w14:paraId="7DB2383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Mean</w:t>
            </w:r>
          </w:p>
        </w:tc>
        <w:tc>
          <w:tcPr>
            <w:tcW w:w="643" w:type="dxa"/>
          </w:tcPr>
          <w:p w14:paraId="3923AFA9"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0.182</w:t>
            </w:r>
          </w:p>
        </w:tc>
        <w:tc>
          <w:tcPr>
            <w:tcW w:w="644" w:type="dxa"/>
          </w:tcPr>
          <w:p w14:paraId="2916AEDA"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0.093</w:t>
            </w:r>
          </w:p>
        </w:tc>
        <w:tc>
          <w:tcPr>
            <w:tcW w:w="644" w:type="dxa"/>
          </w:tcPr>
          <w:p w14:paraId="663EAD7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0.069</w:t>
            </w:r>
          </w:p>
        </w:tc>
        <w:tc>
          <w:tcPr>
            <w:tcW w:w="644" w:type="dxa"/>
          </w:tcPr>
          <w:p w14:paraId="0D91D15A"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0.054</w:t>
            </w:r>
          </w:p>
        </w:tc>
        <w:tc>
          <w:tcPr>
            <w:tcW w:w="715" w:type="dxa"/>
          </w:tcPr>
          <w:p w14:paraId="2E192DBB"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1.497</w:t>
            </w:r>
          </w:p>
        </w:tc>
        <w:tc>
          <w:tcPr>
            <w:tcW w:w="715" w:type="dxa"/>
          </w:tcPr>
          <w:p w14:paraId="16FC361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0.120</w:t>
            </w:r>
          </w:p>
        </w:tc>
        <w:tc>
          <w:tcPr>
            <w:tcW w:w="715" w:type="dxa"/>
          </w:tcPr>
          <w:p w14:paraId="64B35A41"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0.094</w:t>
            </w:r>
          </w:p>
        </w:tc>
        <w:tc>
          <w:tcPr>
            <w:tcW w:w="715" w:type="dxa"/>
          </w:tcPr>
          <w:p w14:paraId="4F9A6A4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0.055</w:t>
            </w:r>
          </w:p>
        </w:tc>
        <w:tc>
          <w:tcPr>
            <w:tcW w:w="737" w:type="dxa"/>
          </w:tcPr>
          <w:p w14:paraId="71EBC02A"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3.005</w:t>
            </w:r>
          </w:p>
        </w:tc>
        <w:tc>
          <w:tcPr>
            <w:tcW w:w="738" w:type="dxa"/>
          </w:tcPr>
          <w:p w14:paraId="7C38090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0.434</w:t>
            </w:r>
          </w:p>
        </w:tc>
        <w:tc>
          <w:tcPr>
            <w:tcW w:w="737" w:type="dxa"/>
          </w:tcPr>
          <w:p w14:paraId="0CC083C1"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0.319</w:t>
            </w:r>
          </w:p>
        </w:tc>
        <w:tc>
          <w:tcPr>
            <w:tcW w:w="738" w:type="dxa"/>
          </w:tcPr>
          <w:p w14:paraId="508B4DF7"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0.060</w:t>
            </w:r>
          </w:p>
        </w:tc>
      </w:tr>
      <w:tr w:rsidR="00882941" w:rsidRPr="00882941" w14:paraId="1CAF040F" w14:textId="77777777" w:rsidTr="00882941">
        <w:trPr>
          <w:cantSplit/>
          <w:trHeight w:val="22"/>
        </w:trPr>
        <w:tc>
          <w:tcPr>
            <w:tcW w:w="500" w:type="dxa"/>
            <w:vMerge/>
          </w:tcPr>
          <w:p w14:paraId="6DE9F251" w14:textId="77777777" w:rsidR="00882941" w:rsidRPr="00882941" w:rsidRDefault="00882941" w:rsidP="00882941">
            <w:pPr>
              <w:jc w:val="center"/>
              <w:rPr>
                <w:rFonts w:eastAsia="SimSun"/>
                <w:sz w:val="16"/>
                <w:lang w:val="en-GB" w:eastAsia="ja-JP"/>
              </w:rPr>
            </w:pPr>
          </w:p>
        </w:tc>
        <w:tc>
          <w:tcPr>
            <w:tcW w:w="505" w:type="dxa"/>
            <w:vMerge w:val="restart"/>
          </w:tcPr>
          <w:p w14:paraId="430203D0"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UL:</w:t>
            </w:r>
          </w:p>
          <w:p w14:paraId="3F591C1A"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UPT CDF</w:t>
            </w:r>
          </w:p>
          <w:p w14:paraId="5897ED9B"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[Mbps]</w:t>
            </w:r>
          </w:p>
        </w:tc>
        <w:tc>
          <w:tcPr>
            <w:tcW w:w="505" w:type="dxa"/>
          </w:tcPr>
          <w:p w14:paraId="57833D2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w:t>
            </w:r>
          </w:p>
        </w:tc>
        <w:tc>
          <w:tcPr>
            <w:tcW w:w="643" w:type="dxa"/>
          </w:tcPr>
          <w:p w14:paraId="60CF00C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13.06</w:t>
            </w:r>
          </w:p>
        </w:tc>
        <w:tc>
          <w:tcPr>
            <w:tcW w:w="644" w:type="dxa"/>
          </w:tcPr>
          <w:p w14:paraId="005E9251"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12.68</w:t>
            </w:r>
          </w:p>
        </w:tc>
        <w:tc>
          <w:tcPr>
            <w:tcW w:w="644" w:type="dxa"/>
          </w:tcPr>
          <w:p w14:paraId="471FD8B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16.29</w:t>
            </w:r>
          </w:p>
        </w:tc>
        <w:tc>
          <w:tcPr>
            <w:tcW w:w="644" w:type="dxa"/>
          </w:tcPr>
          <w:p w14:paraId="2BCA7DB0"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25.54</w:t>
            </w:r>
          </w:p>
        </w:tc>
        <w:tc>
          <w:tcPr>
            <w:tcW w:w="715" w:type="dxa"/>
          </w:tcPr>
          <w:p w14:paraId="1244A58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5.98</w:t>
            </w:r>
          </w:p>
        </w:tc>
        <w:tc>
          <w:tcPr>
            <w:tcW w:w="715" w:type="dxa"/>
          </w:tcPr>
          <w:p w14:paraId="6E8FD92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10.44</w:t>
            </w:r>
          </w:p>
        </w:tc>
        <w:tc>
          <w:tcPr>
            <w:tcW w:w="715" w:type="dxa"/>
          </w:tcPr>
          <w:p w14:paraId="1F8B941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13.53</w:t>
            </w:r>
          </w:p>
        </w:tc>
        <w:tc>
          <w:tcPr>
            <w:tcW w:w="715" w:type="dxa"/>
          </w:tcPr>
          <w:p w14:paraId="48BC792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22.38</w:t>
            </w:r>
          </w:p>
        </w:tc>
        <w:tc>
          <w:tcPr>
            <w:tcW w:w="737" w:type="dxa"/>
          </w:tcPr>
          <w:p w14:paraId="01802490"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1.67</w:t>
            </w:r>
          </w:p>
        </w:tc>
        <w:tc>
          <w:tcPr>
            <w:tcW w:w="738" w:type="dxa"/>
          </w:tcPr>
          <w:p w14:paraId="2C074A8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5.75</w:t>
            </w:r>
          </w:p>
        </w:tc>
        <w:tc>
          <w:tcPr>
            <w:tcW w:w="737" w:type="dxa"/>
          </w:tcPr>
          <w:p w14:paraId="2EC403C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7.37</w:t>
            </w:r>
          </w:p>
        </w:tc>
        <w:tc>
          <w:tcPr>
            <w:tcW w:w="738" w:type="dxa"/>
          </w:tcPr>
          <w:p w14:paraId="30D2A920"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19.05</w:t>
            </w:r>
          </w:p>
        </w:tc>
      </w:tr>
      <w:tr w:rsidR="00882941" w:rsidRPr="00882941" w14:paraId="311F9C2F" w14:textId="77777777" w:rsidTr="00882941">
        <w:trPr>
          <w:cantSplit/>
          <w:trHeight w:val="22"/>
        </w:trPr>
        <w:tc>
          <w:tcPr>
            <w:tcW w:w="500" w:type="dxa"/>
            <w:vMerge/>
          </w:tcPr>
          <w:p w14:paraId="013B83F7" w14:textId="77777777" w:rsidR="00882941" w:rsidRPr="00882941" w:rsidRDefault="00882941" w:rsidP="00882941">
            <w:pPr>
              <w:jc w:val="center"/>
              <w:rPr>
                <w:rFonts w:eastAsia="SimSun"/>
                <w:sz w:val="16"/>
                <w:lang w:val="en-GB" w:eastAsia="ja-JP"/>
              </w:rPr>
            </w:pPr>
          </w:p>
        </w:tc>
        <w:tc>
          <w:tcPr>
            <w:tcW w:w="505" w:type="dxa"/>
            <w:vMerge/>
          </w:tcPr>
          <w:p w14:paraId="634241A7" w14:textId="77777777" w:rsidR="00882941" w:rsidRPr="00882941" w:rsidRDefault="00882941" w:rsidP="00882941">
            <w:pPr>
              <w:jc w:val="center"/>
              <w:rPr>
                <w:rFonts w:eastAsia="SimSun"/>
                <w:sz w:val="16"/>
                <w:lang w:val="en-GB" w:eastAsia="ja-JP"/>
              </w:rPr>
            </w:pPr>
          </w:p>
        </w:tc>
        <w:tc>
          <w:tcPr>
            <w:tcW w:w="505" w:type="dxa"/>
          </w:tcPr>
          <w:p w14:paraId="7FDD9E9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50%</w:t>
            </w:r>
          </w:p>
        </w:tc>
        <w:tc>
          <w:tcPr>
            <w:tcW w:w="643" w:type="dxa"/>
          </w:tcPr>
          <w:p w14:paraId="7419D84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49.67</w:t>
            </w:r>
          </w:p>
        </w:tc>
        <w:tc>
          <w:tcPr>
            <w:tcW w:w="644" w:type="dxa"/>
          </w:tcPr>
          <w:p w14:paraId="1E8BECE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51.40</w:t>
            </w:r>
          </w:p>
        </w:tc>
        <w:tc>
          <w:tcPr>
            <w:tcW w:w="644" w:type="dxa"/>
          </w:tcPr>
          <w:p w14:paraId="790BEED2"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51.62</w:t>
            </w:r>
          </w:p>
        </w:tc>
        <w:tc>
          <w:tcPr>
            <w:tcW w:w="644" w:type="dxa"/>
          </w:tcPr>
          <w:p w14:paraId="59D5E221"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64.61</w:t>
            </w:r>
          </w:p>
        </w:tc>
        <w:tc>
          <w:tcPr>
            <w:tcW w:w="715" w:type="dxa"/>
          </w:tcPr>
          <w:p w14:paraId="7D50DEE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27.39</w:t>
            </w:r>
          </w:p>
        </w:tc>
        <w:tc>
          <w:tcPr>
            <w:tcW w:w="715" w:type="dxa"/>
          </w:tcPr>
          <w:p w14:paraId="2285539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45.25</w:t>
            </w:r>
          </w:p>
        </w:tc>
        <w:tc>
          <w:tcPr>
            <w:tcW w:w="715" w:type="dxa"/>
          </w:tcPr>
          <w:p w14:paraId="6FE4768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48.13</w:t>
            </w:r>
          </w:p>
        </w:tc>
        <w:tc>
          <w:tcPr>
            <w:tcW w:w="715" w:type="dxa"/>
          </w:tcPr>
          <w:p w14:paraId="2AA445D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61.60</w:t>
            </w:r>
          </w:p>
        </w:tc>
        <w:tc>
          <w:tcPr>
            <w:tcW w:w="737" w:type="dxa"/>
          </w:tcPr>
          <w:p w14:paraId="7B17AAC2"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11.32</w:t>
            </w:r>
          </w:p>
        </w:tc>
        <w:tc>
          <w:tcPr>
            <w:tcW w:w="738" w:type="dxa"/>
          </w:tcPr>
          <w:p w14:paraId="55FEBF0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32.11</w:t>
            </w:r>
          </w:p>
        </w:tc>
        <w:tc>
          <w:tcPr>
            <w:tcW w:w="737" w:type="dxa"/>
          </w:tcPr>
          <w:p w14:paraId="28F32E69"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32.02</w:t>
            </w:r>
          </w:p>
        </w:tc>
        <w:tc>
          <w:tcPr>
            <w:tcW w:w="738" w:type="dxa"/>
          </w:tcPr>
          <w:p w14:paraId="144834D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58.47</w:t>
            </w:r>
          </w:p>
        </w:tc>
      </w:tr>
      <w:tr w:rsidR="00882941" w:rsidRPr="00882941" w14:paraId="0531D655" w14:textId="77777777" w:rsidTr="00882941">
        <w:trPr>
          <w:cantSplit/>
          <w:trHeight w:val="22"/>
        </w:trPr>
        <w:tc>
          <w:tcPr>
            <w:tcW w:w="500" w:type="dxa"/>
            <w:vMerge/>
          </w:tcPr>
          <w:p w14:paraId="24B77185" w14:textId="77777777" w:rsidR="00882941" w:rsidRPr="00882941" w:rsidRDefault="00882941" w:rsidP="00882941">
            <w:pPr>
              <w:jc w:val="center"/>
              <w:rPr>
                <w:rFonts w:eastAsia="SimSun"/>
                <w:sz w:val="16"/>
                <w:lang w:val="en-GB" w:eastAsia="ja-JP"/>
              </w:rPr>
            </w:pPr>
          </w:p>
        </w:tc>
        <w:tc>
          <w:tcPr>
            <w:tcW w:w="505" w:type="dxa"/>
            <w:vMerge/>
          </w:tcPr>
          <w:p w14:paraId="2C8AC8DE" w14:textId="77777777" w:rsidR="00882941" w:rsidRPr="00882941" w:rsidRDefault="00882941" w:rsidP="00882941">
            <w:pPr>
              <w:jc w:val="center"/>
              <w:rPr>
                <w:rFonts w:eastAsia="SimSun"/>
                <w:sz w:val="16"/>
                <w:lang w:val="en-GB" w:eastAsia="ja-JP"/>
              </w:rPr>
            </w:pPr>
          </w:p>
        </w:tc>
        <w:tc>
          <w:tcPr>
            <w:tcW w:w="505" w:type="dxa"/>
          </w:tcPr>
          <w:p w14:paraId="6348C669"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95%</w:t>
            </w:r>
          </w:p>
        </w:tc>
        <w:tc>
          <w:tcPr>
            <w:tcW w:w="643" w:type="dxa"/>
          </w:tcPr>
          <w:p w14:paraId="79F09B3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90.43</w:t>
            </w:r>
          </w:p>
        </w:tc>
        <w:tc>
          <w:tcPr>
            <w:tcW w:w="644" w:type="dxa"/>
          </w:tcPr>
          <w:p w14:paraId="1E7F4421"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96.95</w:t>
            </w:r>
          </w:p>
        </w:tc>
        <w:tc>
          <w:tcPr>
            <w:tcW w:w="644" w:type="dxa"/>
          </w:tcPr>
          <w:p w14:paraId="136573D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91.32</w:t>
            </w:r>
          </w:p>
        </w:tc>
        <w:tc>
          <w:tcPr>
            <w:tcW w:w="644" w:type="dxa"/>
          </w:tcPr>
          <w:p w14:paraId="3619CE61"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96.40</w:t>
            </w:r>
          </w:p>
        </w:tc>
        <w:tc>
          <w:tcPr>
            <w:tcW w:w="715" w:type="dxa"/>
          </w:tcPr>
          <w:p w14:paraId="170F3FD3"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64.76</w:t>
            </w:r>
          </w:p>
        </w:tc>
        <w:tc>
          <w:tcPr>
            <w:tcW w:w="715" w:type="dxa"/>
          </w:tcPr>
          <w:p w14:paraId="3F103A4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95.53</w:t>
            </w:r>
          </w:p>
        </w:tc>
        <w:tc>
          <w:tcPr>
            <w:tcW w:w="715" w:type="dxa"/>
          </w:tcPr>
          <w:p w14:paraId="6C995BB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86.72</w:t>
            </w:r>
          </w:p>
        </w:tc>
        <w:tc>
          <w:tcPr>
            <w:tcW w:w="715" w:type="dxa"/>
          </w:tcPr>
          <w:p w14:paraId="52612B3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93.96</w:t>
            </w:r>
          </w:p>
        </w:tc>
        <w:tc>
          <w:tcPr>
            <w:tcW w:w="737" w:type="dxa"/>
          </w:tcPr>
          <w:p w14:paraId="74C4AB62"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37.94</w:t>
            </w:r>
          </w:p>
        </w:tc>
        <w:tc>
          <w:tcPr>
            <w:tcW w:w="738" w:type="dxa"/>
          </w:tcPr>
          <w:p w14:paraId="37EFC1D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77.49</w:t>
            </w:r>
          </w:p>
        </w:tc>
        <w:tc>
          <w:tcPr>
            <w:tcW w:w="737" w:type="dxa"/>
          </w:tcPr>
          <w:p w14:paraId="03EC3D09"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74.19</w:t>
            </w:r>
          </w:p>
        </w:tc>
        <w:tc>
          <w:tcPr>
            <w:tcW w:w="738" w:type="dxa"/>
          </w:tcPr>
          <w:p w14:paraId="18EE334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90.19</w:t>
            </w:r>
          </w:p>
        </w:tc>
      </w:tr>
      <w:tr w:rsidR="00882941" w:rsidRPr="00882941" w14:paraId="407056E2" w14:textId="77777777" w:rsidTr="00882941">
        <w:trPr>
          <w:cantSplit/>
          <w:trHeight w:val="22"/>
        </w:trPr>
        <w:tc>
          <w:tcPr>
            <w:tcW w:w="500" w:type="dxa"/>
            <w:vMerge/>
          </w:tcPr>
          <w:p w14:paraId="63F81C72" w14:textId="77777777" w:rsidR="00882941" w:rsidRPr="00882941" w:rsidRDefault="00882941" w:rsidP="00882941">
            <w:pPr>
              <w:jc w:val="center"/>
              <w:rPr>
                <w:rFonts w:eastAsia="SimSun"/>
                <w:sz w:val="16"/>
                <w:lang w:val="en-GB" w:eastAsia="ja-JP"/>
              </w:rPr>
            </w:pPr>
          </w:p>
        </w:tc>
        <w:tc>
          <w:tcPr>
            <w:tcW w:w="505" w:type="dxa"/>
            <w:vMerge/>
          </w:tcPr>
          <w:p w14:paraId="406829A4" w14:textId="77777777" w:rsidR="00882941" w:rsidRPr="00882941" w:rsidRDefault="00882941" w:rsidP="00882941">
            <w:pPr>
              <w:jc w:val="center"/>
              <w:rPr>
                <w:rFonts w:eastAsia="SimSun"/>
                <w:sz w:val="16"/>
                <w:lang w:val="en-GB" w:eastAsia="ja-JP"/>
              </w:rPr>
            </w:pPr>
          </w:p>
        </w:tc>
        <w:tc>
          <w:tcPr>
            <w:tcW w:w="505" w:type="dxa"/>
          </w:tcPr>
          <w:p w14:paraId="7712457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Mean</w:t>
            </w:r>
          </w:p>
        </w:tc>
        <w:tc>
          <w:tcPr>
            <w:tcW w:w="643" w:type="dxa"/>
          </w:tcPr>
          <w:p w14:paraId="12FF5AEB"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51.50</w:t>
            </w:r>
          </w:p>
        </w:tc>
        <w:tc>
          <w:tcPr>
            <w:tcW w:w="644" w:type="dxa"/>
          </w:tcPr>
          <w:p w14:paraId="694FB2E0"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54.34</w:t>
            </w:r>
          </w:p>
        </w:tc>
        <w:tc>
          <w:tcPr>
            <w:tcW w:w="644" w:type="dxa"/>
          </w:tcPr>
          <w:p w14:paraId="318E1C7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54.27</w:t>
            </w:r>
          </w:p>
        </w:tc>
        <w:tc>
          <w:tcPr>
            <w:tcW w:w="644" w:type="dxa"/>
          </w:tcPr>
          <w:p w14:paraId="33E7841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64.59</w:t>
            </w:r>
          </w:p>
        </w:tc>
        <w:tc>
          <w:tcPr>
            <w:tcW w:w="715" w:type="dxa"/>
          </w:tcPr>
          <w:p w14:paraId="53C3EF73"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31.32</w:t>
            </w:r>
          </w:p>
        </w:tc>
        <w:tc>
          <w:tcPr>
            <w:tcW w:w="715" w:type="dxa"/>
          </w:tcPr>
          <w:p w14:paraId="1EC6015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50.52</w:t>
            </w:r>
          </w:p>
        </w:tc>
        <w:tc>
          <w:tcPr>
            <w:tcW w:w="715" w:type="dxa"/>
          </w:tcPr>
          <w:p w14:paraId="2D2E5C6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50.18</w:t>
            </w:r>
          </w:p>
        </w:tc>
        <w:tc>
          <w:tcPr>
            <w:tcW w:w="715" w:type="dxa"/>
          </w:tcPr>
          <w:p w14:paraId="669B56D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61.93</w:t>
            </w:r>
          </w:p>
        </w:tc>
        <w:tc>
          <w:tcPr>
            <w:tcW w:w="737" w:type="dxa"/>
          </w:tcPr>
          <w:p w14:paraId="705F9999"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15.31</w:t>
            </w:r>
          </w:p>
        </w:tc>
        <w:tc>
          <w:tcPr>
            <w:tcW w:w="738" w:type="dxa"/>
          </w:tcPr>
          <w:p w14:paraId="1E94697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36.89</w:t>
            </w:r>
          </w:p>
        </w:tc>
        <w:tc>
          <w:tcPr>
            <w:tcW w:w="737" w:type="dxa"/>
          </w:tcPr>
          <w:p w14:paraId="3E9E967B"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36.13</w:t>
            </w:r>
          </w:p>
        </w:tc>
        <w:tc>
          <w:tcPr>
            <w:tcW w:w="738" w:type="dxa"/>
          </w:tcPr>
          <w:p w14:paraId="64FFB28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58.07</w:t>
            </w:r>
          </w:p>
        </w:tc>
      </w:tr>
      <w:tr w:rsidR="00882941" w:rsidRPr="00882941" w14:paraId="16EFB258" w14:textId="77777777" w:rsidTr="00882941">
        <w:trPr>
          <w:cantSplit/>
          <w:trHeight w:val="22"/>
        </w:trPr>
        <w:tc>
          <w:tcPr>
            <w:tcW w:w="500" w:type="dxa"/>
            <w:vMerge/>
          </w:tcPr>
          <w:p w14:paraId="30C1E947" w14:textId="77777777" w:rsidR="00882941" w:rsidRPr="00882941" w:rsidRDefault="00882941" w:rsidP="00882941">
            <w:pPr>
              <w:jc w:val="center"/>
              <w:rPr>
                <w:rFonts w:eastAsia="SimSun"/>
                <w:sz w:val="16"/>
                <w:lang w:val="en-GB" w:eastAsia="ja-JP"/>
              </w:rPr>
            </w:pPr>
          </w:p>
        </w:tc>
        <w:tc>
          <w:tcPr>
            <w:tcW w:w="505" w:type="dxa"/>
            <w:vMerge w:val="restart"/>
          </w:tcPr>
          <w:p w14:paraId="1A1F261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UL:</w:t>
            </w:r>
          </w:p>
          <w:p w14:paraId="3804AC93"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Delay CDF</w:t>
            </w:r>
          </w:p>
          <w:p w14:paraId="265D5F0B"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[s]</w:t>
            </w:r>
          </w:p>
        </w:tc>
        <w:tc>
          <w:tcPr>
            <w:tcW w:w="505" w:type="dxa"/>
          </w:tcPr>
          <w:p w14:paraId="6713E217"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w:t>
            </w:r>
          </w:p>
        </w:tc>
        <w:tc>
          <w:tcPr>
            <w:tcW w:w="643" w:type="dxa"/>
          </w:tcPr>
          <w:p w14:paraId="00D575E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0.039</w:t>
            </w:r>
          </w:p>
        </w:tc>
        <w:tc>
          <w:tcPr>
            <w:tcW w:w="644" w:type="dxa"/>
          </w:tcPr>
          <w:p w14:paraId="181A02A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0.034</w:t>
            </w:r>
          </w:p>
        </w:tc>
        <w:tc>
          <w:tcPr>
            <w:tcW w:w="644" w:type="dxa"/>
          </w:tcPr>
          <w:p w14:paraId="38E5912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0.037</w:t>
            </w:r>
          </w:p>
        </w:tc>
        <w:tc>
          <w:tcPr>
            <w:tcW w:w="644" w:type="dxa"/>
          </w:tcPr>
          <w:p w14:paraId="59FF20A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0.036</w:t>
            </w:r>
          </w:p>
        </w:tc>
        <w:tc>
          <w:tcPr>
            <w:tcW w:w="715" w:type="dxa"/>
          </w:tcPr>
          <w:p w14:paraId="2B94C31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0.070</w:t>
            </w:r>
          </w:p>
        </w:tc>
        <w:tc>
          <w:tcPr>
            <w:tcW w:w="715" w:type="dxa"/>
          </w:tcPr>
          <w:p w14:paraId="050E39E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0.034</w:t>
            </w:r>
          </w:p>
        </w:tc>
        <w:tc>
          <w:tcPr>
            <w:tcW w:w="715" w:type="dxa"/>
          </w:tcPr>
          <w:p w14:paraId="0DD125B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0.038</w:t>
            </w:r>
          </w:p>
        </w:tc>
        <w:tc>
          <w:tcPr>
            <w:tcW w:w="715" w:type="dxa"/>
          </w:tcPr>
          <w:p w14:paraId="2BA1D26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0.036</w:t>
            </w:r>
          </w:p>
        </w:tc>
        <w:tc>
          <w:tcPr>
            <w:tcW w:w="737" w:type="dxa"/>
          </w:tcPr>
          <w:p w14:paraId="7A116DD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0.100</w:t>
            </w:r>
          </w:p>
        </w:tc>
        <w:tc>
          <w:tcPr>
            <w:tcW w:w="738" w:type="dxa"/>
          </w:tcPr>
          <w:p w14:paraId="09B0BD30"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0.040</w:t>
            </w:r>
          </w:p>
        </w:tc>
        <w:tc>
          <w:tcPr>
            <w:tcW w:w="737" w:type="dxa"/>
          </w:tcPr>
          <w:p w14:paraId="5C567E5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0.050</w:t>
            </w:r>
          </w:p>
        </w:tc>
        <w:tc>
          <w:tcPr>
            <w:tcW w:w="738" w:type="dxa"/>
          </w:tcPr>
          <w:p w14:paraId="7D393693"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0.037</w:t>
            </w:r>
          </w:p>
        </w:tc>
      </w:tr>
      <w:tr w:rsidR="00882941" w:rsidRPr="00882941" w14:paraId="2D92F48E" w14:textId="77777777" w:rsidTr="00882941">
        <w:trPr>
          <w:cantSplit/>
          <w:trHeight w:val="22"/>
        </w:trPr>
        <w:tc>
          <w:tcPr>
            <w:tcW w:w="500" w:type="dxa"/>
            <w:vMerge/>
          </w:tcPr>
          <w:p w14:paraId="0499A713" w14:textId="77777777" w:rsidR="00882941" w:rsidRPr="00882941" w:rsidRDefault="00882941" w:rsidP="00882941">
            <w:pPr>
              <w:jc w:val="center"/>
              <w:rPr>
                <w:rFonts w:eastAsia="SimSun"/>
                <w:sz w:val="16"/>
                <w:lang w:val="en-GB" w:eastAsia="ja-JP"/>
              </w:rPr>
            </w:pPr>
          </w:p>
        </w:tc>
        <w:tc>
          <w:tcPr>
            <w:tcW w:w="505" w:type="dxa"/>
            <w:vMerge/>
          </w:tcPr>
          <w:p w14:paraId="15AB33DC" w14:textId="77777777" w:rsidR="00882941" w:rsidRPr="00882941" w:rsidRDefault="00882941" w:rsidP="00882941">
            <w:pPr>
              <w:jc w:val="center"/>
              <w:rPr>
                <w:rFonts w:eastAsia="SimSun"/>
                <w:sz w:val="16"/>
                <w:lang w:val="en-GB" w:eastAsia="ja-JP"/>
              </w:rPr>
            </w:pPr>
          </w:p>
        </w:tc>
        <w:tc>
          <w:tcPr>
            <w:tcW w:w="505" w:type="dxa"/>
          </w:tcPr>
          <w:p w14:paraId="63F13BF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50%</w:t>
            </w:r>
          </w:p>
        </w:tc>
        <w:tc>
          <w:tcPr>
            <w:tcW w:w="643" w:type="dxa"/>
          </w:tcPr>
          <w:p w14:paraId="3897342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0.117</w:t>
            </w:r>
          </w:p>
        </w:tc>
        <w:tc>
          <w:tcPr>
            <w:tcW w:w="644" w:type="dxa"/>
          </w:tcPr>
          <w:p w14:paraId="1BB95EF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0.077</w:t>
            </w:r>
          </w:p>
        </w:tc>
        <w:tc>
          <w:tcPr>
            <w:tcW w:w="644" w:type="dxa"/>
          </w:tcPr>
          <w:p w14:paraId="317D018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0.076</w:t>
            </w:r>
          </w:p>
        </w:tc>
        <w:tc>
          <w:tcPr>
            <w:tcW w:w="644" w:type="dxa"/>
          </w:tcPr>
          <w:p w14:paraId="23B12D3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0.057</w:t>
            </w:r>
          </w:p>
        </w:tc>
        <w:tc>
          <w:tcPr>
            <w:tcW w:w="715" w:type="dxa"/>
          </w:tcPr>
          <w:p w14:paraId="5F1FF97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0.574</w:t>
            </w:r>
          </w:p>
        </w:tc>
        <w:tc>
          <w:tcPr>
            <w:tcW w:w="715" w:type="dxa"/>
          </w:tcPr>
          <w:p w14:paraId="68B1E7FA"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0.093</w:t>
            </w:r>
          </w:p>
        </w:tc>
        <w:tc>
          <w:tcPr>
            <w:tcW w:w="715" w:type="dxa"/>
          </w:tcPr>
          <w:p w14:paraId="0C1D3FE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0.096</w:t>
            </w:r>
          </w:p>
        </w:tc>
        <w:tc>
          <w:tcPr>
            <w:tcW w:w="715" w:type="dxa"/>
          </w:tcPr>
          <w:p w14:paraId="592A6CB2"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0.059</w:t>
            </w:r>
          </w:p>
        </w:tc>
        <w:tc>
          <w:tcPr>
            <w:tcW w:w="737" w:type="dxa"/>
          </w:tcPr>
          <w:p w14:paraId="4B98BD5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1.139</w:t>
            </w:r>
          </w:p>
        </w:tc>
        <w:tc>
          <w:tcPr>
            <w:tcW w:w="738" w:type="dxa"/>
          </w:tcPr>
          <w:p w14:paraId="3DA4497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0.174</w:t>
            </w:r>
          </w:p>
        </w:tc>
        <w:tc>
          <w:tcPr>
            <w:tcW w:w="737" w:type="dxa"/>
          </w:tcPr>
          <w:p w14:paraId="62A2F6B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0.278</w:t>
            </w:r>
          </w:p>
        </w:tc>
        <w:tc>
          <w:tcPr>
            <w:tcW w:w="738" w:type="dxa"/>
          </w:tcPr>
          <w:p w14:paraId="20DF3222"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0.068</w:t>
            </w:r>
          </w:p>
        </w:tc>
      </w:tr>
      <w:tr w:rsidR="00882941" w:rsidRPr="00882941" w14:paraId="7EDEBC98" w14:textId="77777777" w:rsidTr="00882941">
        <w:trPr>
          <w:cantSplit/>
          <w:trHeight w:val="22"/>
        </w:trPr>
        <w:tc>
          <w:tcPr>
            <w:tcW w:w="500" w:type="dxa"/>
            <w:vMerge/>
          </w:tcPr>
          <w:p w14:paraId="79BCB9E2" w14:textId="77777777" w:rsidR="00882941" w:rsidRPr="00882941" w:rsidRDefault="00882941" w:rsidP="00882941">
            <w:pPr>
              <w:jc w:val="center"/>
              <w:rPr>
                <w:rFonts w:eastAsia="SimSun"/>
                <w:sz w:val="16"/>
                <w:lang w:val="en-GB" w:eastAsia="ja-JP"/>
              </w:rPr>
            </w:pPr>
          </w:p>
        </w:tc>
        <w:tc>
          <w:tcPr>
            <w:tcW w:w="505" w:type="dxa"/>
            <w:vMerge/>
          </w:tcPr>
          <w:p w14:paraId="58340C2F" w14:textId="77777777" w:rsidR="00882941" w:rsidRPr="00882941" w:rsidRDefault="00882941" w:rsidP="00882941">
            <w:pPr>
              <w:jc w:val="center"/>
              <w:rPr>
                <w:rFonts w:eastAsia="SimSun"/>
                <w:sz w:val="16"/>
                <w:lang w:val="en-GB" w:eastAsia="ja-JP"/>
              </w:rPr>
            </w:pPr>
          </w:p>
        </w:tc>
        <w:tc>
          <w:tcPr>
            <w:tcW w:w="505" w:type="dxa"/>
          </w:tcPr>
          <w:p w14:paraId="5FC4554B"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95%</w:t>
            </w:r>
          </w:p>
        </w:tc>
        <w:tc>
          <w:tcPr>
            <w:tcW w:w="643" w:type="dxa"/>
          </w:tcPr>
          <w:p w14:paraId="0A08FF82"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0.620</w:t>
            </w:r>
          </w:p>
        </w:tc>
        <w:tc>
          <w:tcPr>
            <w:tcW w:w="644" w:type="dxa"/>
          </w:tcPr>
          <w:p w14:paraId="163EC8D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0.286</w:t>
            </w:r>
          </w:p>
        </w:tc>
        <w:tc>
          <w:tcPr>
            <w:tcW w:w="644" w:type="dxa"/>
          </w:tcPr>
          <w:p w14:paraId="01AC875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0.226</w:t>
            </w:r>
          </w:p>
        </w:tc>
        <w:tc>
          <w:tcPr>
            <w:tcW w:w="644" w:type="dxa"/>
          </w:tcPr>
          <w:p w14:paraId="52D0481A"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0.131</w:t>
            </w:r>
          </w:p>
        </w:tc>
        <w:tc>
          <w:tcPr>
            <w:tcW w:w="715" w:type="dxa"/>
          </w:tcPr>
          <w:p w14:paraId="1B6AFC32"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6.804</w:t>
            </w:r>
          </w:p>
        </w:tc>
        <w:tc>
          <w:tcPr>
            <w:tcW w:w="715" w:type="dxa"/>
          </w:tcPr>
          <w:p w14:paraId="7259C01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0.438</w:t>
            </w:r>
          </w:p>
        </w:tc>
        <w:tc>
          <w:tcPr>
            <w:tcW w:w="715" w:type="dxa"/>
          </w:tcPr>
          <w:p w14:paraId="782BE9FB"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0.423</w:t>
            </w:r>
          </w:p>
        </w:tc>
        <w:tc>
          <w:tcPr>
            <w:tcW w:w="715" w:type="dxa"/>
          </w:tcPr>
          <w:p w14:paraId="47BC2D1B"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0.152</w:t>
            </w:r>
          </w:p>
        </w:tc>
        <w:tc>
          <w:tcPr>
            <w:tcW w:w="737" w:type="dxa"/>
          </w:tcPr>
          <w:p w14:paraId="191B4671"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12.704</w:t>
            </w:r>
          </w:p>
        </w:tc>
        <w:tc>
          <w:tcPr>
            <w:tcW w:w="738" w:type="dxa"/>
          </w:tcPr>
          <w:p w14:paraId="466A2A87"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1.421</w:t>
            </w:r>
          </w:p>
        </w:tc>
        <w:tc>
          <w:tcPr>
            <w:tcW w:w="737" w:type="dxa"/>
          </w:tcPr>
          <w:p w14:paraId="71EE4FD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2.288</w:t>
            </w:r>
          </w:p>
        </w:tc>
        <w:tc>
          <w:tcPr>
            <w:tcW w:w="738" w:type="dxa"/>
          </w:tcPr>
          <w:p w14:paraId="5E79B9EE"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0.182</w:t>
            </w:r>
          </w:p>
        </w:tc>
      </w:tr>
      <w:tr w:rsidR="00882941" w:rsidRPr="00882941" w14:paraId="165124CE" w14:textId="77777777" w:rsidTr="00882941">
        <w:trPr>
          <w:cantSplit/>
          <w:trHeight w:val="22"/>
        </w:trPr>
        <w:tc>
          <w:tcPr>
            <w:tcW w:w="500" w:type="dxa"/>
            <w:vMerge/>
          </w:tcPr>
          <w:p w14:paraId="41F60AF4" w14:textId="77777777" w:rsidR="00882941" w:rsidRPr="00882941" w:rsidRDefault="00882941" w:rsidP="00882941">
            <w:pPr>
              <w:jc w:val="center"/>
              <w:rPr>
                <w:rFonts w:eastAsia="SimSun"/>
                <w:sz w:val="16"/>
                <w:lang w:val="en-GB" w:eastAsia="ja-JP"/>
              </w:rPr>
            </w:pPr>
          </w:p>
        </w:tc>
        <w:tc>
          <w:tcPr>
            <w:tcW w:w="505" w:type="dxa"/>
            <w:vMerge/>
          </w:tcPr>
          <w:p w14:paraId="170F16AC" w14:textId="77777777" w:rsidR="00882941" w:rsidRPr="00882941" w:rsidRDefault="00882941" w:rsidP="00882941">
            <w:pPr>
              <w:jc w:val="center"/>
              <w:rPr>
                <w:rFonts w:eastAsia="SimSun"/>
                <w:sz w:val="16"/>
                <w:lang w:val="en-GB" w:eastAsia="ja-JP"/>
              </w:rPr>
            </w:pPr>
          </w:p>
        </w:tc>
        <w:tc>
          <w:tcPr>
            <w:tcW w:w="505" w:type="dxa"/>
          </w:tcPr>
          <w:p w14:paraId="38E58AC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Mean</w:t>
            </w:r>
          </w:p>
        </w:tc>
        <w:tc>
          <w:tcPr>
            <w:tcW w:w="643" w:type="dxa"/>
          </w:tcPr>
          <w:p w14:paraId="5909699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0.220</w:t>
            </w:r>
          </w:p>
        </w:tc>
        <w:tc>
          <w:tcPr>
            <w:tcW w:w="644" w:type="dxa"/>
          </w:tcPr>
          <w:p w14:paraId="59242D9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0.114</w:t>
            </w:r>
          </w:p>
        </w:tc>
        <w:tc>
          <w:tcPr>
            <w:tcW w:w="644" w:type="dxa"/>
          </w:tcPr>
          <w:p w14:paraId="5BF5664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0.102</w:t>
            </w:r>
          </w:p>
        </w:tc>
        <w:tc>
          <w:tcPr>
            <w:tcW w:w="644" w:type="dxa"/>
          </w:tcPr>
          <w:p w14:paraId="7062622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0.068</w:t>
            </w:r>
          </w:p>
        </w:tc>
        <w:tc>
          <w:tcPr>
            <w:tcW w:w="715" w:type="dxa"/>
          </w:tcPr>
          <w:p w14:paraId="095C454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1.719</w:t>
            </w:r>
          </w:p>
        </w:tc>
        <w:tc>
          <w:tcPr>
            <w:tcW w:w="715" w:type="dxa"/>
          </w:tcPr>
          <w:p w14:paraId="33DA061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0.150</w:t>
            </w:r>
          </w:p>
        </w:tc>
        <w:tc>
          <w:tcPr>
            <w:tcW w:w="715" w:type="dxa"/>
          </w:tcPr>
          <w:p w14:paraId="4E295A2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0.154</w:t>
            </w:r>
          </w:p>
        </w:tc>
        <w:tc>
          <w:tcPr>
            <w:tcW w:w="715" w:type="dxa"/>
          </w:tcPr>
          <w:p w14:paraId="23747F4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0.074</w:t>
            </w:r>
          </w:p>
        </w:tc>
        <w:tc>
          <w:tcPr>
            <w:tcW w:w="737" w:type="dxa"/>
          </w:tcPr>
          <w:p w14:paraId="4743C353"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3.526</w:t>
            </w:r>
          </w:p>
        </w:tc>
        <w:tc>
          <w:tcPr>
            <w:tcW w:w="738" w:type="dxa"/>
          </w:tcPr>
          <w:p w14:paraId="0DA91CA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0.409</w:t>
            </w:r>
          </w:p>
        </w:tc>
        <w:tc>
          <w:tcPr>
            <w:tcW w:w="737" w:type="dxa"/>
          </w:tcPr>
          <w:p w14:paraId="2BBCC973"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0.635</w:t>
            </w:r>
          </w:p>
        </w:tc>
        <w:tc>
          <w:tcPr>
            <w:tcW w:w="738" w:type="dxa"/>
          </w:tcPr>
          <w:p w14:paraId="0488FCA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0.086</w:t>
            </w:r>
          </w:p>
        </w:tc>
      </w:tr>
      <w:tr w:rsidR="00882941" w:rsidRPr="00882941" w14:paraId="1C6839F2" w14:textId="77777777" w:rsidTr="00882941">
        <w:trPr>
          <w:cantSplit/>
          <w:trHeight w:val="22"/>
        </w:trPr>
        <w:tc>
          <w:tcPr>
            <w:tcW w:w="500" w:type="dxa"/>
            <w:vMerge/>
          </w:tcPr>
          <w:p w14:paraId="41FDA4AA" w14:textId="77777777" w:rsidR="00882941" w:rsidRPr="00882941" w:rsidRDefault="00882941" w:rsidP="00882941">
            <w:pPr>
              <w:jc w:val="center"/>
              <w:rPr>
                <w:rFonts w:eastAsia="SimSun"/>
                <w:sz w:val="16"/>
                <w:lang w:val="en-GB" w:eastAsia="ja-JP"/>
              </w:rPr>
            </w:pPr>
          </w:p>
        </w:tc>
        <w:tc>
          <w:tcPr>
            <w:tcW w:w="1010" w:type="dxa"/>
            <w:gridSpan w:val="2"/>
          </w:tcPr>
          <w:p w14:paraId="3AA2DF95" w14:textId="77777777" w:rsidR="00882941" w:rsidRPr="00882941" w:rsidRDefault="00882941" w:rsidP="00882941">
            <w:pPr>
              <w:jc w:val="center"/>
              <w:rPr>
                <w:rFonts w:ascii="Cambria Math" w:eastAsia="SimSun" w:hAnsi="Cambria Math"/>
                <w:sz w:val="16"/>
                <w:lang w:val="en-GB" w:eastAsia="ja-JP"/>
              </w:rPr>
            </w:pPr>
            <w:r w:rsidRPr="00882941">
              <w:rPr>
                <w:rFonts w:ascii="Cambria Math" w:eastAsia="SimSun" w:hAnsi="Cambria Math"/>
                <w:sz w:val="16"/>
                <w:lang w:val="en-GB" w:eastAsia="ja-JP"/>
              </w:rPr>
              <w:t>𝜌</w:t>
            </w:r>
            <w:r w:rsidRPr="00882941">
              <w:rPr>
                <w:rFonts w:ascii="Cambria Math" w:eastAsia="SimSun" w:hAnsi="Cambria Math"/>
                <w:sz w:val="16"/>
                <w:vertAlign w:val="subscript"/>
                <w:lang w:val="en-GB" w:eastAsia="ja-JP"/>
              </w:rPr>
              <w:t>DL</w:t>
            </w:r>
          </w:p>
        </w:tc>
        <w:tc>
          <w:tcPr>
            <w:tcW w:w="643" w:type="dxa"/>
          </w:tcPr>
          <w:p w14:paraId="1568181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98%</w:t>
            </w:r>
          </w:p>
        </w:tc>
        <w:tc>
          <w:tcPr>
            <w:tcW w:w="644" w:type="dxa"/>
          </w:tcPr>
          <w:p w14:paraId="557116B3"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100%</w:t>
            </w:r>
          </w:p>
        </w:tc>
        <w:tc>
          <w:tcPr>
            <w:tcW w:w="644" w:type="dxa"/>
          </w:tcPr>
          <w:p w14:paraId="6E80C3E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100%</w:t>
            </w:r>
          </w:p>
        </w:tc>
        <w:tc>
          <w:tcPr>
            <w:tcW w:w="644" w:type="dxa"/>
          </w:tcPr>
          <w:p w14:paraId="5CE7ED20"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100%</w:t>
            </w:r>
          </w:p>
        </w:tc>
        <w:tc>
          <w:tcPr>
            <w:tcW w:w="715" w:type="dxa"/>
          </w:tcPr>
          <w:p w14:paraId="4880C2A9"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84%</w:t>
            </w:r>
          </w:p>
        </w:tc>
        <w:tc>
          <w:tcPr>
            <w:tcW w:w="715" w:type="dxa"/>
          </w:tcPr>
          <w:p w14:paraId="0EB8A5AA"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100%</w:t>
            </w:r>
          </w:p>
        </w:tc>
        <w:tc>
          <w:tcPr>
            <w:tcW w:w="715" w:type="dxa"/>
          </w:tcPr>
          <w:p w14:paraId="5CB81D2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100%</w:t>
            </w:r>
          </w:p>
        </w:tc>
        <w:tc>
          <w:tcPr>
            <w:tcW w:w="715" w:type="dxa"/>
          </w:tcPr>
          <w:p w14:paraId="1E44774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100%</w:t>
            </w:r>
          </w:p>
        </w:tc>
        <w:tc>
          <w:tcPr>
            <w:tcW w:w="737" w:type="dxa"/>
          </w:tcPr>
          <w:p w14:paraId="43A0CB8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67%</w:t>
            </w:r>
          </w:p>
        </w:tc>
        <w:tc>
          <w:tcPr>
            <w:tcW w:w="738" w:type="dxa"/>
          </w:tcPr>
          <w:p w14:paraId="0AAC4FF0"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98%</w:t>
            </w:r>
          </w:p>
        </w:tc>
        <w:tc>
          <w:tcPr>
            <w:tcW w:w="737" w:type="dxa"/>
          </w:tcPr>
          <w:p w14:paraId="0F835A8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99%</w:t>
            </w:r>
          </w:p>
        </w:tc>
        <w:tc>
          <w:tcPr>
            <w:tcW w:w="738" w:type="dxa"/>
          </w:tcPr>
          <w:p w14:paraId="3D3459DD"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100%</w:t>
            </w:r>
          </w:p>
        </w:tc>
      </w:tr>
      <w:tr w:rsidR="00882941" w:rsidRPr="00882941" w14:paraId="17185D1D" w14:textId="77777777" w:rsidTr="00882941">
        <w:trPr>
          <w:cantSplit/>
          <w:trHeight w:val="22"/>
        </w:trPr>
        <w:tc>
          <w:tcPr>
            <w:tcW w:w="500" w:type="dxa"/>
            <w:vMerge/>
          </w:tcPr>
          <w:p w14:paraId="6583B767" w14:textId="77777777" w:rsidR="00882941" w:rsidRPr="00882941" w:rsidRDefault="00882941" w:rsidP="00882941">
            <w:pPr>
              <w:jc w:val="center"/>
              <w:rPr>
                <w:rFonts w:eastAsia="SimSun"/>
                <w:sz w:val="16"/>
                <w:lang w:val="en-GB" w:eastAsia="ja-JP"/>
              </w:rPr>
            </w:pPr>
          </w:p>
        </w:tc>
        <w:tc>
          <w:tcPr>
            <w:tcW w:w="1010" w:type="dxa"/>
            <w:gridSpan w:val="2"/>
          </w:tcPr>
          <w:p w14:paraId="091FD6FE" w14:textId="77777777" w:rsidR="00882941" w:rsidRPr="00882941" w:rsidRDefault="00882941" w:rsidP="00882941">
            <w:pPr>
              <w:jc w:val="center"/>
              <w:rPr>
                <w:rFonts w:ascii="Cambria Math" w:eastAsia="SimSun" w:hAnsi="Cambria Math"/>
                <w:sz w:val="16"/>
                <w:lang w:val="en-GB" w:eastAsia="ja-JP"/>
              </w:rPr>
            </w:pPr>
            <w:r w:rsidRPr="00882941">
              <w:rPr>
                <w:rFonts w:ascii="Cambria Math" w:eastAsia="SimSun" w:hAnsi="Cambria Math"/>
                <w:sz w:val="16"/>
                <w:lang w:val="en-GB" w:eastAsia="ja-JP"/>
              </w:rPr>
              <w:t>𝜌</w:t>
            </w:r>
            <w:r w:rsidRPr="00882941">
              <w:rPr>
                <w:rFonts w:ascii="Cambria Math" w:eastAsia="SimSun" w:hAnsi="Cambria Math"/>
                <w:sz w:val="16"/>
                <w:vertAlign w:val="subscript"/>
                <w:lang w:val="en-GB" w:eastAsia="ja-JP"/>
              </w:rPr>
              <w:t>UL</w:t>
            </w:r>
          </w:p>
        </w:tc>
        <w:tc>
          <w:tcPr>
            <w:tcW w:w="643" w:type="dxa"/>
          </w:tcPr>
          <w:p w14:paraId="25878952"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99%</w:t>
            </w:r>
          </w:p>
        </w:tc>
        <w:tc>
          <w:tcPr>
            <w:tcW w:w="644" w:type="dxa"/>
          </w:tcPr>
          <w:p w14:paraId="5BABC75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100%</w:t>
            </w:r>
          </w:p>
        </w:tc>
        <w:tc>
          <w:tcPr>
            <w:tcW w:w="644" w:type="dxa"/>
          </w:tcPr>
          <w:p w14:paraId="680BF39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100%</w:t>
            </w:r>
          </w:p>
        </w:tc>
        <w:tc>
          <w:tcPr>
            <w:tcW w:w="644" w:type="dxa"/>
          </w:tcPr>
          <w:p w14:paraId="2D8C68D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100%</w:t>
            </w:r>
          </w:p>
        </w:tc>
        <w:tc>
          <w:tcPr>
            <w:tcW w:w="715" w:type="dxa"/>
          </w:tcPr>
          <w:p w14:paraId="7E9E74B6"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93%</w:t>
            </w:r>
          </w:p>
        </w:tc>
        <w:tc>
          <w:tcPr>
            <w:tcW w:w="715" w:type="dxa"/>
          </w:tcPr>
          <w:p w14:paraId="1FF0794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100%</w:t>
            </w:r>
          </w:p>
        </w:tc>
        <w:tc>
          <w:tcPr>
            <w:tcW w:w="715" w:type="dxa"/>
          </w:tcPr>
          <w:p w14:paraId="676A83AB"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100%</w:t>
            </w:r>
          </w:p>
        </w:tc>
        <w:tc>
          <w:tcPr>
            <w:tcW w:w="715" w:type="dxa"/>
          </w:tcPr>
          <w:p w14:paraId="7C4A2B42"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100%</w:t>
            </w:r>
          </w:p>
        </w:tc>
        <w:tc>
          <w:tcPr>
            <w:tcW w:w="737" w:type="dxa"/>
          </w:tcPr>
          <w:p w14:paraId="446A71A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85%</w:t>
            </w:r>
          </w:p>
        </w:tc>
        <w:tc>
          <w:tcPr>
            <w:tcW w:w="738" w:type="dxa"/>
          </w:tcPr>
          <w:p w14:paraId="4296ABB8"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99%</w:t>
            </w:r>
          </w:p>
        </w:tc>
        <w:tc>
          <w:tcPr>
            <w:tcW w:w="737" w:type="dxa"/>
          </w:tcPr>
          <w:p w14:paraId="29469773"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98%</w:t>
            </w:r>
          </w:p>
        </w:tc>
        <w:tc>
          <w:tcPr>
            <w:tcW w:w="738" w:type="dxa"/>
          </w:tcPr>
          <w:p w14:paraId="142CD5F2"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100%</w:t>
            </w:r>
          </w:p>
        </w:tc>
      </w:tr>
      <w:tr w:rsidR="00882941" w:rsidRPr="00882941" w14:paraId="4A6EABA8" w14:textId="77777777" w:rsidTr="00882941">
        <w:trPr>
          <w:cantSplit/>
          <w:trHeight w:val="22"/>
        </w:trPr>
        <w:tc>
          <w:tcPr>
            <w:tcW w:w="500" w:type="dxa"/>
            <w:vMerge/>
          </w:tcPr>
          <w:p w14:paraId="1CB8DDDB" w14:textId="77777777" w:rsidR="00882941" w:rsidRPr="00882941" w:rsidRDefault="00882941" w:rsidP="00882941">
            <w:pPr>
              <w:jc w:val="center"/>
              <w:rPr>
                <w:rFonts w:eastAsia="SimSun"/>
                <w:sz w:val="16"/>
                <w:lang w:val="en-GB" w:eastAsia="ja-JP"/>
              </w:rPr>
            </w:pPr>
          </w:p>
        </w:tc>
        <w:tc>
          <w:tcPr>
            <w:tcW w:w="1010" w:type="dxa"/>
            <w:gridSpan w:val="2"/>
          </w:tcPr>
          <w:p w14:paraId="7B23D67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BO</w:t>
            </w:r>
          </w:p>
        </w:tc>
        <w:tc>
          <w:tcPr>
            <w:tcW w:w="643" w:type="dxa"/>
          </w:tcPr>
          <w:p w14:paraId="28E8D254"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10%</w:t>
            </w:r>
          </w:p>
        </w:tc>
        <w:tc>
          <w:tcPr>
            <w:tcW w:w="644" w:type="dxa"/>
          </w:tcPr>
          <w:p w14:paraId="06D9B4AA"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6.1%</w:t>
            </w:r>
          </w:p>
        </w:tc>
        <w:tc>
          <w:tcPr>
            <w:tcW w:w="644" w:type="dxa"/>
          </w:tcPr>
          <w:p w14:paraId="68F4908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5.1%</w:t>
            </w:r>
          </w:p>
        </w:tc>
        <w:tc>
          <w:tcPr>
            <w:tcW w:w="644" w:type="dxa"/>
          </w:tcPr>
          <w:p w14:paraId="095A9DA3"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3.9%</w:t>
            </w:r>
          </w:p>
        </w:tc>
        <w:tc>
          <w:tcPr>
            <w:tcW w:w="715" w:type="dxa"/>
          </w:tcPr>
          <w:p w14:paraId="745E27F7"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35%</w:t>
            </w:r>
          </w:p>
        </w:tc>
        <w:tc>
          <w:tcPr>
            <w:tcW w:w="715" w:type="dxa"/>
          </w:tcPr>
          <w:p w14:paraId="5B301FF2"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8.2%</w:t>
            </w:r>
          </w:p>
        </w:tc>
        <w:tc>
          <w:tcPr>
            <w:tcW w:w="715" w:type="dxa"/>
          </w:tcPr>
          <w:p w14:paraId="6046726F"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7%</w:t>
            </w:r>
          </w:p>
        </w:tc>
        <w:tc>
          <w:tcPr>
            <w:tcW w:w="715" w:type="dxa"/>
          </w:tcPr>
          <w:p w14:paraId="09A0FF45"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4.7%</w:t>
            </w:r>
          </w:p>
        </w:tc>
        <w:tc>
          <w:tcPr>
            <w:tcW w:w="737" w:type="dxa"/>
          </w:tcPr>
          <w:p w14:paraId="006D9F9C"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60%</w:t>
            </w:r>
          </w:p>
        </w:tc>
        <w:tc>
          <w:tcPr>
            <w:tcW w:w="738" w:type="dxa"/>
          </w:tcPr>
          <w:p w14:paraId="0890D73A"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19%</w:t>
            </w:r>
          </w:p>
        </w:tc>
        <w:tc>
          <w:tcPr>
            <w:tcW w:w="737" w:type="dxa"/>
          </w:tcPr>
          <w:p w14:paraId="379D7E59"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17%</w:t>
            </w:r>
          </w:p>
        </w:tc>
        <w:tc>
          <w:tcPr>
            <w:tcW w:w="738" w:type="dxa"/>
          </w:tcPr>
          <w:p w14:paraId="3004FD1A" w14:textId="77777777" w:rsidR="00882941" w:rsidRPr="00882941" w:rsidRDefault="00882941" w:rsidP="00882941">
            <w:pPr>
              <w:jc w:val="center"/>
              <w:rPr>
                <w:rFonts w:eastAsia="SimSun"/>
                <w:sz w:val="16"/>
                <w:lang w:val="en-GB" w:eastAsia="ja-JP"/>
              </w:rPr>
            </w:pPr>
            <w:r w:rsidRPr="00882941">
              <w:rPr>
                <w:rFonts w:eastAsia="SimSun"/>
                <w:sz w:val="16"/>
                <w:lang w:val="en-GB" w:eastAsia="ja-JP"/>
              </w:rPr>
              <w:t>6.4%</w:t>
            </w:r>
          </w:p>
        </w:tc>
      </w:tr>
      <w:tr w:rsidR="00882941" w:rsidRPr="00882941" w14:paraId="15EF8E54" w14:textId="77777777" w:rsidTr="00882941">
        <w:trPr>
          <w:cantSplit/>
          <w:trHeight w:val="22"/>
        </w:trPr>
        <w:tc>
          <w:tcPr>
            <w:tcW w:w="500" w:type="dxa"/>
            <w:vMerge/>
          </w:tcPr>
          <w:p w14:paraId="12BC2460" w14:textId="77777777" w:rsidR="00882941" w:rsidRPr="00882941" w:rsidRDefault="00882941" w:rsidP="00882941">
            <w:pPr>
              <w:jc w:val="center"/>
              <w:rPr>
                <w:rFonts w:eastAsia="SimSun"/>
                <w:sz w:val="16"/>
                <w:lang w:val="en-GB" w:eastAsia="ja-JP"/>
              </w:rPr>
            </w:pPr>
          </w:p>
        </w:tc>
        <w:tc>
          <w:tcPr>
            <w:tcW w:w="1010" w:type="dxa"/>
            <w:gridSpan w:val="2"/>
          </w:tcPr>
          <w:p w14:paraId="56CC3045" w14:textId="77777777" w:rsidR="00882941" w:rsidRPr="00882941" w:rsidRDefault="00882941" w:rsidP="00882941">
            <w:pPr>
              <w:jc w:val="center"/>
              <w:rPr>
                <w:rFonts w:eastAsia="SimSun"/>
                <w:sz w:val="16"/>
                <w:lang w:val="en-GB" w:eastAsia="ja-JP"/>
              </w:rPr>
            </w:pPr>
            <w:r w:rsidRPr="00882941">
              <w:rPr>
                <w:rFonts w:ascii="Cambria Math" w:eastAsia="SimSun" w:hAnsi="Cambria Math"/>
                <w:sz w:val="16"/>
                <w:lang w:val="en-GB" w:eastAsia="ja-JP"/>
              </w:rPr>
              <w:t>𝜆</w:t>
            </w:r>
          </w:p>
        </w:tc>
        <w:tc>
          <w:tcPr>
            <w:tcW w:w="2575" w:type="dxa"/>
            <w:gridSpan w:val="4"/>
          </w:tcPr>
          <w:p w14:paraId="7264A626" w14:textId="45FFA2A8" w:rsidR="00882941" w:rsidRPr="00882941" w:rsidRDefault="00882941" w:rsidP="00882941">
            <w:pPr>
              <w:jc w:val="center"/>
              <w:rPr>
                <w:rFonts w:eastAsia="SimSun"/>
                <w:sz w:val="16"/>
                <w:lang w:val="en-GB" w:eastAsia="ja-JP"/>
              </w:rPr>
            </w:pPr>
            <w:r w:rsidRPr="00882941">
              <w:rPr>
                <w:rFonts w:eastAsia="SimSun"/>
                <w:sz w:val="16"/>
                <w:lang w:val="en-GB" w:eastAsia="ja-JP"/>
              </w:rPr>
              <w:t>0.1</w:t>
            </w:r>
            <w:r w:rsidR="00C6151B">
              <w:rPr>
                <w:rFonts w:eastAsia="SimSun"/>
                <w:sz w:val="16"/>
                <w:lang w:val="en-GB" w:eastAsia="ja-JP"/>
              </w:rPr>
              <w:t>4</w:t>
            </w:r>
            <w:r w:rsidRPr="00882941">
              <w:rPr>
                <w:rFonts w:eastAsia="SimSun"/>
                <w:sz w:val="16"/>
                <w:lang w:val="en-GB" w:eastAsia="ja-JP"/>
              </w:rPr>
              <w:t xml:space="preserve"> file/s</w:t>
            </w:r>
          </w:p>
        </w:tc>
        <w:tc>
          <w:tcPr>
            <w:tcW w:w="2860" w:type="dxa"/>
            <w:gridSpan w:val="4"/>
          </w:tcPr>
          <w:p w14:paraId="1A46ECE7" w14:textId="3881B6F4" w:rsidR="00882941" w:rsidRPr="00882941" w:rsidRDefault="00882941" w:rsidP="00882941">
            <w:pPr>
              <w:jc w:val="center"/>
              <w:rPr>
                <w:rFonts w:eastAsia="SimSun"/>
                <w:sz w:val="16"/>
                <w:lang w:val="en-GB" w:eastAsia="ja-JP"/>
              </w:rPr>
            </w:pPr>
            <w:r w:rsidRPr="00882941">
              <w:rPr>
                <w:rFonts w:eastAsia="SimSun"/>
                <w:sz w:val="16"/>
                <w:lang w:val="en-GB" w:eastAsia="ja-JP"/>
              </w:rPr>
              <w:t>0.1</w:t>
            </w:r>
            <w:r w:rsidR="00C6151B">
              <w:rPr>
                <w:rFonts w:eastAsia="SimSun"/>
                <w:sz w:val="16"/>
                <w:lang w:val="en-GB" w:eastAsia="ja-JP"/>
              </w:rPr>
              <w:t>6</w:t>
            </w:r>
            <w:r w:rsidRPr="00882941">
              <w:rPr>
                <w:rFonts w:eastAsia="SimSun"/>
                <w:sz w:val="16"/>
                <w:lang w:val="en-GB" w:eastAsia="ja-JP"/>
              </w:rPr>
              <w:t xml:space="preserve"> file/s</w:t>
            </w:r>
          </w:p>
        </w:tc>
        <w:tc>
          <w:tcPr>
            <w:tcW w:w="2950" w:type="dxa"/>
            <w:gridSpan w:val="4"/>
          </w:tcPr>
          <w:p w14:paraId="2DFB1F61" w14:textId="3A83A532" w:rsidR="00882941" w:rsidRPr="00882941" w:rsidRDefault="00C6151B" w:rsidP="00882941">
            <w:pPr>
              <w:jc w:val="center"/>
              <w:rPr>
                <w:rFonts w:eastAsia="SimSun"/>
                <w:sz w:val="16"/>
                <w:lang w:val="en-GB" w:eastAsia="ja-JP"/>
              </w:rPr>
            </w:pPr>
            <w:r>
              <w:rPr>
                <w:rFonts w:eastAsia="SimSun"/>
                <w:sz w:val="16"/>
                <w:lang w:val="en-GB" w:eastAsia="ja-JP"/>
              </w:rPr>
              <w:t>0.19</w:t>
            </w:r>
            <w:r w:rsidR="00882941" w:rsidRPr="00882941">
              <w:rPr>
                <w:rFonts w:eastAsia="SimSun"/>
                <w:sz w:val="16"/>
                <w:lang w:val="en-GB" w:eastAsia="ja-JP"/>
              </w:rPr>
              <w:t xml:space="preserve"> file/s</w:t>
            </w:r>
          </w:p>
        </w:tc>
      </w:tr>
      <w:tr w:rsidR="00882941" w:rsidRPr="005E7D6E" w14:paraId="79268C2D" w14:textId="77777777" w:rsidTr="00882941">
        <w:trPr>
          <w:cantSplit/>
          <w:trHeight w:val="22"/>
        </w:trPr>
        <w:tc>
          <w:tcPr>
            <w:tcW w:w="500" w:type="dxa"/>
            <w:vMerge/>
          </w:tcPr>
          <w:p w14:paraId="2233E7F0" w14:textId="77777777" w:rsidR="00882941" w:rsidRPr="00882941" w:rsidRDefault="00882941" w:rsidP="00882941">
            <w:pPr>
              <w:jc w:val="center"/>
              <w:rPr>
                <w:rFonts w:eastAsia="SimSun"/>
                <w:sz w:val="16"/>
                <w:lang w:val="en-GB" w:eastAsia="ja-JP"/>
              </w:rPr>
            </w:pPr>
          </w:p>
        </w:tc>
        <w:tc>
          <w:tcPr>
            <w:tcW w:w="1010" w:type="dxa"/>
            <w:gridSpan w:val="2"/>
          </w:tcPr>
          <w:p w14:paraId="3C55973D" w14:textId="77777777" w:rsidR="00882941" w:rsidRPr="00882941" w:rsidRDefault="00882941" w:rsidP="00882941">
            <w:pPr>
              <w:jc w:val="both"/>
              <w:rPr>
                <w:rFonts w:eastAsia="SimSun"/>
                <w:sz w:val="16"/>
                <w:szCs w:val="16"/>
                <w:lang w:val="en-GB" w:eastAsia="ja-JP"/>
              </w:rPr>
            </w:pPr>
          </w:p>
        </w:tc>
        <w:tc>
          <w:tcPr>
            <w:tcW w:w="8385" w:type="dxa"/>
            <w:gridSpan w:val="12"/>
          </w:tcPr>
          <w:p w14:paraId="589E2169" w14:textId="77777777" w:rsidR="00882941" w:rsidRDefault="00882941" w:rsidP="00882941">
            <w:pPr>
              <w:jc w:val="both"/>
              <w:rPr>
                <w:rFonts w:eastAsia="SimSun"/>
                <w:sz w:val="16"/>
                <w:szCs w:val="16"/>
                <w:lang w:val="en-GB" w:eastAsia="ja-JP"/>
              </w:rPr>
            </w:pPr>
            <w:r w:rsidRPr="00882941">
              <w:rPr>
                <w:rFonts w:eastAsia="SimSun"/>
                <w:sz w:val="16"/>
                <w:szCs w:val="16"/>
                <w:lang w:val="en-GB" w:eastAsia="ja-JP"/>
              </w:rPr>
              <w:t>Additional comments:</w:t>
            </w:r>
          </w:p>
          <w:p w14:paraId="4574A81D" w14:textId="24C2052C" w:rsidR="00882941" w:rsidRPr="00882941" w:rsidRDefault="00882941" w:rsidP="00882941">
            <w:pPr>
              <w:pStyle w:val="ListParagraph"/>
              <w:numPr>
                <w:ilvl w:val="0"/>
                <w:numId w:val="46"/>
              </w:numPr>
              <w:jc w:val="both"/>
              <w:rPr>
                <w:rFonts w:asciiTheme="majorBidi" w:eastAsia="SimSun" w:hAnsiTheme="majorBidi" w:cstheme="majorBidi"/>
                <w:sz w:val="16"/>
                <w:szCs w:val="16"/>
                <w:lang w:val="en-GB" w:eastAsia="ja-JP"/>
              </w:rPr>
            </w:pPr>
            <w:r w:rsidRPr="00882941">
              <w:rPr>
                <w:rFonts w:asciiTheme="majorBidi" w:hAnsiTheme="majorBidi" w:cstheme="majorBidi"/>
                <w:sz w:val="16"/>
                <w:szCs w:val="16"/>
                <w:lang w:val="en-US" w:eastAsia="sv-SE"/>
              </w:rPr>
              <w:t xml:space="preserve">Simulation setup: NR-U </w:t>
            </w:r>
            <w:r w:rsidR="005321FE">
              <w:rPr>
                <w:rFonts w:asciiTheme="majorBidi" w:hAnsiTheme="majorBidi" w:cstheme="majorBidi"/>
                <w:sz w:val="16"/>
                <w:szCs w:val="16"/>
                <w:lang w:val="en-US" w:eastAsia="sv-SE"/>
              </w:rPr>
              <w:t>outdoor</w:t>
            </w:r>
            <w:r w:rsidRPr="00882941">
              <w:rPr>
                <w:rFonts w:asciiTheme="majorBidi" w:hAnsiTheme="majorBidi" w:cstheme="majorBidi"/>
                <w:sz w:val="16"/>
                <w:szCs w:val="16"/>
                <w:lang w:val="en-US" w:eastAsia="sv-SE"/>
              </w:rPr>
              <w:t xml:space="preserve"> scenario</w:t>
            </w:r>
            <w:r w:rsidR="005321FE">
              <w:rPr>
                <w:rFonts w:asciiTheme="majorBidi" w:hAnsiTheme="majorBidi" w:cstheme="majorBidi"/>
                <w:sz w:val="16"/>
                <w:szCs w:val="16"/>
                <w:lang w:val="en-US" w:eastAsia="sv-SE"/>
              </w:rPr>
              <w:t xml:space="preserve"> 2</w:t>
            </w:r>
            <w:r w:rsidRPr="00882941">
              <w:rPr>
                <w:rFonts w:asciiTheme="majorBidi" w:hAnsiTheme="majorBidi" w:cstheme="majorBidi"/>
                <w:sz w:val="16"/>
                <w:szCs w:val="16"/>
                <w:lang w:val="en-US" w:eastAsia="sv-SE"/>
              </w:rPr>
              <w:t xml:space="preserve">, 50/50 DL/UL traffics. </w:t>
            </w:r>
          </w:p>
          <w:p w14:paraId="6C22410D" w14:textId="00B6EF0B" w:rsidR="00882941" w:rsidRPr="00882941" w:rsidRDefault="00882941" w:rsidP="00882941">
            <w:pPr>
              <w:pStyle w:val="ListParagraph"/>
              <w:numPr>
                <w:ilvl w:val="0"/>
                <w:numId w:val="46"/>
              </w:numPr>
              <w:jc w:val="both"/>
              <w:rPr>
                <w:rFonts w:ascii="Times New Roman" w:eastAsia="SimSun" w:hAnsi="Times New Roman"/>
                <w:sz w:val="16"/>
                <w:szCs w:val="16"/>
                <w:lang w:val="en-GB" w:eastAsia="ja-JP"/>
              </w:rPr>
            </w:pPr>
            <w:r w:rsidRPr="00882941">
              <w:rPr>
                <w:rFonts w:asciiTheme="majorBidi" w:hAnsiTheme="majorBidi" w:cstheme="majorBidi"/>
                <w:sz w:val="16"/>
                <w:szCs w:val="16"/>
                <w:lang w:val="en-US" w:eastAsia="sv-SE"/>
              </w:rPr>
              <w:t xml:space="preserve">In the table: </w:t>
            </w:r>
            <w:r w:rsidRPr="00882941">
              <w:rPr>
                <w:rFonts w:ascii="Cambria Math" w:hAnsi="Cambria Math" w:cs="Cambria Math"/>
                <w:sz w:val="16"/>
                <w:szCs w:val="16"/>
                <w:lang w:eastAsia="sv-SE"/>
              </w:rPr>
              <w:t>𝜌</w:t>
            </w:r>
            <w:r w:rsidRPr="00882941">
              <w:rPr>
                <w:rFonts w:asciiTheme="majorBidi" w:hAnsiTheme="majorBidi" w:cstheme="majorBidi"/>
                <w:sz w:val="16"/>
                <w:szCs w:val="16"/>
                <w:lang w:val="en-US" w:eastAsia="sv-SE"/>
              </w:rPr>
              <w:t xml:space="preserve"> is the ratio between ser</w:t>
            </w:r>
            <w:r>
              <w:rPr>
                <w:rFonts w:asciiTheme="majorBidi" w:hAnsiTheme="majorBidi" w:cstheme="majorBidi"/>
                <w:sz w:val="16"/>
                <w:szCs w:val="16"/>
                <w:lang w:val="en-US" w:eastAsia="sv-SE"/>
              </w:rPr>
              <w:t>ved traffic and offered traffic</w:t>
            </w:r>
            <w:r w:rsidRPr="00882941">
              <w:rPr>
                <w:rFonts w:asciiTheme="majorBidi" w:hAnsiTheme="majorBidi" w:cstheme="majorBidi"/>
                <w:sz w:val="16"/>
                <w:szCs w:val="16"/>
                <w:lang w:val="en-US" w:eastAsia="sv-SE"/>
              </w:rPr>
              <w:t>.</w:t>
            </w:r>
          </w:p>
        </w:tc>
      </w:tr>
    </w:tbl>
    <w:p w14:paraId="6B891370" w14:textId="77777777" w:rsidR="00882941" w:rsidRPr="006272F1" w:rsidRDefault="00882941" w:rsidP="0061600B">
      <w:pPr>
        <w:pStyle w:val="Reference"/>
        <w:numPr>
          <w:ilvl w:val="0"/>
          <w:numId w:val="0"/>
        </w:numPr>
        <w:ind w:left="567" w:hanging="567"/>
        <w:rPr>
          <w:sz w:val="18"/>
          <w:szCs w:val="18"/>
        </w:rPr>
      </w:pPr>
    </w:p>
    <w:sectPr w:rsidR="00882941" w:rsidRPr="006272F1" w:rsidSect="00C473A5">
      <w:headerReference w:type="even" r:id="rId39"/>
      <w:footerReference w:type="default" r:id="rId4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31A3E" w14:textId="77777777" w:rsidR="00FE5C39" w:rsidRDefault="00FE5C39">
      <w:r>
        <w:separator/>
      </w:r>
    </w:p>
  </w:endnote>
  <w:endnote w:type="continuationSeparator" w:id="0">
    <w:p w14:paraId="12554BD2" w14:textId="77777777" w:rsidR="00FE5C39" w:rsidRDefault="00FE5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6B1D2" w14:textId="3D3E3CD5" w:rsidR="00A22CED" w:rsidRDefault="00A22CE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EC9AA" w14:textId="77777777" w:rsidR="00FE5C39" w:rsidRDefault="00FE5C39">
      <w:r>
        <w:separator/>
      </w:r>
    </w:p>
  </w:footnote>
  <w:footnote w:type="continuationSeparator" w:id="0">
    <w:p w14:paraId="76A9A5AA" w14:textId="77777777" w:rsidR="00FE5C39" w:rsidRDefault="00FE5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A3737" w14:textId="77777777" w:rsidR="00A22CED" w:rsidRDefault="00A22CE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443513"/>
    <w:multiLevelType w:val="hybridMultilevel"/>
    <w:tmpl w:val="7338C7AA"/>
    <w:lvl w:ilvl="0" w:tplc="67C8DE30">
      <w:start w:val="1"/>
      <w:numFmt w:val="lowerLetter"/>
      <w:lvlText w:val="(%1)"/>
      <w:lvlJc w:val="left"/>
      <w:pPr>
        <w:ind w:left="2865" w:hanging="360"/>
      </w:pPr>
      <w:rPr>
        <w:rFonts w:hint="default"/>
      </w:rPr>
    </w:lvl>
    <w:lvl w:ilvl="1" w:tplc="041D0019" w:tentative="1">
      <w:start w:val="1"/>
      <w:numFmt w:val="lowerLetter"/>
      <w:lvlText w:val="%2."/>
      <w:lvlJc w:val="left"/>
      <w:pPr>
        <w:ind w:left="3585" w:hanging="360"/>
      </w:pPr>
    </w:lvl>
    <w:lvl w:ilvl="2" w:tplc="041D001B" w:tentative="1">
      <w:start w:val="1"/>
      <w:numFmt w:val="lowerRoman"/>
      <w:lvlText w:val="%3."/>
      <w:lvlJc w:val="right"/>
      <w:pPr>
        <w:ind w:left="4305" w:hanging="180"/>
      </w:pPr>
    </w:lvl>
    <w:lvl w:ilvl="3" w:tplc="041D000F" w:tentative="1">
      <w:start w:val="1"/>
      <w:numFmt w:val="decimal"/>
      <w:lvlText w:val="%4."/>
      <w:lvlJc w:val="left"/>
      <w:pPr>
        <w:ind w:left="5025" w:hanging="360"/>
      </w:pPr>
    </w:lvl>
    <w:lvl w:ilvl="4" w:tplc="041D0019" w:tentative="1">
      <w:start w:val="1"/>
      <w:numFmt w:val="lowerLetter"/>
      <w:lvlText w:val="%5."/>
      <w:lvlJc w:val="left"/>
      <w:pPr>
        <w:ind w:left="5745" w:hanging="360"/>
      </w:pPr>
    </w:lvl>
    <w:lvl w:ilvl="5" w:tplc="041D001B" w:tentative="1">
      <w:start w:val="1"/>
      <w:numFmt w:val="lowerRoman"/>
      <w:lvlText w:val="%6."/>
      <w:lvlJc w:val="right"/>
      <w:pPr>
        <w:ind w:left="6465" w:hanging="180"/>
      </w:pPr>
    </w:lvl>
    <w:lvl w:ilvl="6" w:tplc="041D000F" w:tentative="1">
      <w:start w:val="1"/>
      <w:numFmt w:val="decimal"/>
      <w:lvlText w:val="%7."/>
      <w:lvlJc w:val="left"/>
      <w:pPr>
        <w:ind w:left="7185" w:hanging="360"/>
      </w:pPr>
    </w:lvl>
    <w:lvl w:ilvl="7" w:tplc="041D0019" w:tentative="1">
      <w:start w:val="1"/>
      <w:numFmt w:val="lowerLetter"/>
      <w:lvlText w:val="%8."/>
      <w:lvlJc w:val="left"/>
      <w:pPr>
        <w:ind w:left="7905" w:hanging="360"/>
      </w:pPr>
    </w:lvl>
    <w:lvl w:ilvl="8" w:tplc="041D001B" w:tentative="1">
      <w:start w:val="1"/>
      <w:numFmt w:val="lowerRoman"/>
      <w:lvlText w:val="%9."/>
      <w:lvlJc w:val="right"/>
      <w:pPr>
        <w:ind w:left="8625" w:hanging="180"/>
      </w:pPr>
    </w:lvl>
  </w:abstractNum>
  <w:abstractNum w:abstractNumId="2" w15:restartNumberingAfterBreak="0">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3A2161"/>
    <w:multiLevelType w:val="hybridMultilevel"/>
    <w:tmpl w:val="F8301478"/>
    <w:lvl w:ilvl="0" w:tplc="EA0A0696">
      <w:start w:val="1"/>
      <w:numFmt w:val="lowerLetter"/>
      <w:lvlText w:val="(%1)"/>
      <w:lvlJc w:val="left"/>
      <w:pPr>
        <w:ind w:left="2625" w:hanging="360"/>
      </w:pPr>
      <w:rPr>
        <w:rFonts w:hint="default"/>
      </w:rPr>
    </w:lvl>
    <w:lvl w:ilvl="1" w:tplc="041D0019" w:tentative="1">
      <w:start w:val="1"/>
      <w:numFmt w:val="lowerLetter"/>
      <w:lvlText w:val="%2."/>
      <w:lvlJc w:val="left"/>
      <w:pPr>
        <w:ind w:left="3345" w:hanging="360"/>
      </w:pPr>
    </w:lvl>
    <w:lvl w:ilvl="2" w:tplc="041D001B" w:tentative="1">
      <w:start w:val="1"/>
      <w:numFmt w:val="lowerRoman"/>
      <w:lvlText w:val="%3."/>
      <w:lvlJc w:val="right"/>
      <w:pPr>
        <w:ind w:left="4065" w:hanging="180"/>
      </w:pPr>
    </w:lvl>
    <w:lvl w:ilvl="3" w:tplc="041D000F" w:tentative="1">
      <w:start w:val="1"/>
      <w:numFmt w:val="decimal"/>
      <w:lvlText w:val="%4."/>
      <w:lvlJc w:val="left"/>
      <w:pPr>
        <w:ind w:left="4785" w:hanging="360"/>
      </w:pPr>
    </w:lvl>
    <w:lvl w:ilvl="4" w:tplc="041D0019" w:tentative="1">
      <w:start w:val="1"/>
      <w:numFmt w:val="lowerLetter"/>
      <w:lvlText w:val="%5."/>
      <w:lvlJc w:val="left"/>
      <w:pPr>
        <w:ind w:left="5505" w:hanging="360"/>
      </w:pPr>
    </w:lvl>
    <w:lvl w:ilvl="5" w:tplc="041D001B" w:tentative="1">
      <w:start w:val="1"/>
      <w:numFmt w:val="lowerRoman"/>
      <w:lvlText w:val="%6."/>
      <w:lvlJc w:val="right"/>
      <w:pPr>
        <w:ind w:left="6225" w:hanging="180"/>
      </w:pPr>
    </w:lvl>
    <w:lvl w:ilvl="6" w:tplc="041D000F" w:tentative="1">
      <w:start w:val="1"/>
      <w:numFmt w:val="decimal"/>
      <w:lvlText w:val="%7."/>
      <w:lvlJc w:val="left"/>
      <w:pPr>
        <w:ind w:left="6945" w:hanging="360"/>
      </w:pPr>
    </w:lvl>
    <w:lvl w:ilvl="7" w:tplc="041D0019" w:tentative="1">
      <w:start w:val="1"/>
      <w:numFmt w:val="lowerLetter"/>
      <w:lvlText w:val="%8."/>
      <w:lvlJc w:val="left"/>
      <w:pPr>
        <w:ind w:left="7665" w:hanging="360"/>
      </w:pPr>
    </w:lvl>
    <w:lvl w:ilvl="8" w:tplc="041D001B" w:tentative="1">
      <w:start w:val="1"/>
      <w:numFmt w:val="lowerRoman"/>
      <w:lvlText w:val="%9."/>
      <w:lvlJc w:val="right"/>
      <w:pPr>
        <w:ind w:left="8385" w:hanging="180"/>
      </w:pPr>
    </w:lvl>
  </w:abstractNum>
  <w:abstractNum w:abstractNumId="5" w15:restartNumberingAfterBreak="0">
    <w:nsid w:val="138C09C4"/>
    <w:multiLevelType w:val="hybridMultilevel"/>
    <w:tmpl w:val="0ED8B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7303F1"/>
    <w:multiLevelType w:val="hybridMultilevel"/>
    <w:tmpl w:val="B80AC4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24725827"/>
    <w:multiLevelType w:val="hybridMultilevel"/>
    <w:tmpl w:val="E41E152E"/>
    <w:lvl w:ilvl="0" w:tplc="065C42C4">
      <w:start w:val="1"/>
      <w:numFmt w:val="lowerLetter"/>
      <w:lvlText w:val="(%1)"/>
      <w:lvlJc w:val="left"/>
      <w:pPr>
        <w:ind w:left="2700" w:hanging="360"/>
      </w:pPr>
      <w:rPr>
        <w:rFonts w:ascii="Arial" w:hAnsi="Arial" w:cs="Arial" w:hint="default"/>
      </w:rPr>
    </w:lvl>
    <w:lvl w:ilvl="1" w:tplc="041D0019" w:tentative="1">
      <w:start w:val="1"/>
      <w:numFmt w:val="lowerLetter"/>
      <w:lvlText w:val="%2."/>
      <w:lvlJc w:val="left"/>
      <w:pPr>
        <w:ind w:left="3420" w:hanging="360"/>
      </w:pPr>
    </w:lvl>
    <w:lvl w:ilvl="2" w:tplc="041D001B" w:tentative="1">
      <w:start w:val="1"/>
      <w:numFmt w:val="lowerRoman"/>
      <w:lvlText w:val="%3."/>
      <w:lvlJc w:val="right"/>
      <w:pPr>
        <w:ind w:left="4140" w:hanging="180"/>
      </w:pPr>
    </w:lvl>
    <w:lvl w:ilvl="3" w:tplc="041D000F" w:tentative="1">
      <w:start w:val="1"/>
      <w:numFmt w:val="decimal"/>
      <w:lvlText w:val="%4."/>
      <w:lvlJc w:val="left"/>
      <w:pPr>
        <w:ind w:left="4860" w:hanging="360"/>
      </w:pPr>
    </w:lvl>
    <w:lvl w:ilvl="4" w:tplc="041D0019" w:tentative="1">
      <w:start w:val="1"/>
      <w:numFmt w:val="lowerLetter"/>
      <w:lvlText w:val="%5."/>
      <w:lvlJc w:val="left"/>
      <w:pPr>
        <w:ind w:left="5580" w:hanging="360"/>
      </w:pPr>
    </w:lvl>
    <w:lvl w:ilvl="5" w:tplc="041D001B" w:tentative="1">
      <w:start w:val="1"/>
      <w:numFmt w:val="lowerRoman"/>
      <w:lvlText w:val="%6."/>
      <w:lvlJc w:val="right"/>
      <w:pPr>
        <w:ind w:left="6300" w:hanging="180"/>
      </w:pPr>
    </w:lvl>
    <w:lvl w:ilvl="6" w:tplc="041D000F" w:tentative="1">
      <w:start w:val="1"/>
      <w:numFmt w:val="decimal"/>
      <w:lvlText w:val="%7."/>
      <w:lvlJc w:val="left"/>
      <w:pPr>
        <w:ind w:left="7020" w:hanging="360"/>
      </w:pPr>
    </w:lvl>
    <w:lvl w:ilvl="7" w:tplc="041D0019" w:tentative="1">
      <w:start w:val="1"/>
      <w:numFmt w:val="lowerLetter"/>
      <w:lvlText w:val="%8."/>
      <w:lvlJc w:val="left"/>
      <w:pPr>
        <w:ind w:left="7740" w:hanging="360"/>
      </w:pPr>
    </w:lvl>
    <w:lvl w:ilvl="8" w:tplc="041D001B" w:tentative="1">
      <w:start w:val="1"/>
      <w:numFmt w:val="lowerRoman"/>
      <w:lvlText w:val="%9."/>
      <w:lvlJc w:val="right"/>
      <w:pPr>
        <w:ind w:left="846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684C0F"/>
    <w:multiLevelType w:val="hybridMultilevel"/>
    <w:tmpl w:val="ABAC9408"/>
    <w:lvl w:ilvl="0" w:tplc="0C78AEBA">
      <w:start w:val="1"/>
      <w:numFmt w:val="lowerLetter"/>
      <w:lvlText w:val="(%1)"/>
      <w:lvlJc w:val="left"/>
      <w:pPr>
        <w:ind w:left="2565" w:hanging="360"/>
      </w:pPr>
      <w:rPr>
        <w:rFonts w:hint="default"/>
      </w:rPr>
    </w:lvl>
    <w:lvl w:ilvl="1" w:tplc="041D0019" w:tentative="1">
      <w:start w:val="1"/>
      <w:numFmt w:val="lowerLetter"/>
      <w:lvlText w:val="%2."/>
      <w:lvlJc w:val="left"/>
      <w:pPr>
        <w:ind w:left="3285" w:hanging="360"/>
      </w:pPr>
    </w:lvl>
    <w:lvl w:ilvl="2" w:tplc="041D001B" w:tentative="1">
      <w:start w:val="1"/>
      <w:numFmt w:val="lowerRoman"/>
      <w:lvlText w:val="%3."/>
      <w:lvlJc w:val="right"/>
      <w:pPr>
        <w:ind w:left="4005" w:hanging="180"/>
      </w:pPr>
    </w:lvl>
    <w:lvl w:ilvl="3" w:tplc="041D000F" w:tentative="1">
      <w:start w:val="1"/>
      <w:numFmt w:val="decimal"/>
      <w:lvlText w:val="%4."/>
      <w:lvlJc w:val="left"/>
      <w:pPr>
        <w:ind w:left="4725" w:hanging="360"/>
      </w:pPr>
    </w:lvl>
    <w:lvl w:ilvl="4" w:tplc="041D0019" w:tentative="1">
      <w:start w:val="1"/>
      <w:numFmt w:val="lowerLetter"/>
      <w:lvlText w:val="%5."/>
      <w:lvlJc w:val="left"/>
      <w:pPr>
        <w:ind w:left="5445" w:hanging="360"/>
      </w:pPr>
    </w:lvl>
    <w:lvl w:ilvl="5" w:tplc="041D001B" w:tentative="1">
      <w:start w:val="1"/>
      <w:numFmt w:val="lowerRoman"/>
      <w:lvlText w:val="%6."/>
      <w:lvlJc w:val="right"/>
      <w:pPr>
        <w:ind w:left="6165" w:hanging="180"/>
      </w:pPr>
    </w:lvl>
    <w:lvl w:ilvl="6" w:tplc="041D000F" w:tentative="1">
      <w:start w:val="1"/>
      <w:numFmt w:val="decimal"/>
      <w:lvlText w:val="%7."/>
      <w:lvlJc w:val="left"/>
      <w:pPr>
        <w:ind w:left="6885" w:hanging="360"/>
      </w:pPr>
    </w:lvl>
    <w:lvl w:ilvl="7" w:tplc="041D0019" w:tentative="1">
      <w:start w:val="1"/>
      <w:numFmt w:val="lowerLetter"/>
      <w:lvlText w:val="%8."/>
      <w:lvlJc w:val="left"/>
      <w:pPr>
        <w:ind w:left="7605" w:hanging="360"/>
      </w:pPr>
    </w:lvl>
    <w:lvl w:ilvl="8" w:tplc="041D001B" w:tentative="1">
      <w:start w:val="1"/>
      <w:numFmt w:val="lowerRoman"/>
      <w:lvlText w:val="%9."/>
      <w:lvlJc w:val="right"/>
      <w:pPr>
        <w:ind w:left="8325" w:hanging="180"/>
      </w:pPr>
    </w:lvl>
  </w:abstractNum>
  <w:abstractNum w:abstractNumId="11" w15:restartNumberingAfterBreak="0">
    <w:nsid w:val="2A5425F6"/>
    <w:multiLevelType w:val="hybridMultilevel"/>
    <w:tmpl w:val="ABAC9408"/>
    <w:lvl w:ilvl="0" w:tplc="0C78AEBA">
      <w:start w:val="1"/>
      <w:numFmt w:val="lowerLetter"/>
      <w:lvlText w:val="(%1)"/>
      <w:lvlJc w:val="left"/>
      <w:pPr>
        <w:ind w:left="2565" w:hanging="360"/>
      </w:pPr>
      <w:rPr>
        <w:rFonts w:hint="default"/>
      </w:rPr>
    </w:lvl>
    <w:lvl w:ilvl="1" w:tplc="041D0019" w:tentative="1">
      <w:start w:val="1"/>
      <w:numFmt w:val="lowerLetter"/>
      <w:lvlText w:val="%2."/>
      <w:lvlJc w:val="left"/>
      <w:pPr>
        <w:ind w:left="3285" w:hanging="360"/>
      </w:pPr>
    </w:lvl>
    <w:lvl w:ilvl="2" w:tplc="041D001B" w:tentative="1">
      <w:start w:val="1"/>
      <w:numFmt w:val="lowerRoman"/>
      <w:lvlText w:val="%3."/>
      <w:lvlJc w:val="right"/>
      <w:pPr>
        <w:ind w:left="4005" w:hanging="180"/>
      </w:pPr>
    </w:lvl>
    <w:lvl w:ilvl="3" w:tplc="041D000F" w:tentative="1">
      <w:start w:val="1"/>
      <w:numFmt w:val="decimal"/>
      <w:lvlText w:val="%4."/>
      <w:lvlJc w:val="left"/>
      <w:pPr>
        <w:ind w:left="4725" w:hanging="360"/>
      </w:pPr>
    </w:lvl>
    <w:lvl w:ilvl="4" w:tplc="041D0019" w:tentative="1">
      <w:start w:val="1"/>
      <w:numFmt w:val="lowerLetter"/>
      <w:lvlText w:val="%5."/>
      <w:lvlJc w:val="left"/>
      <w:pPr>
        <w:ind w:left="5445" w:hanging="360"/>
      </w:pPr>
    </w:lvl>
    <w:lvl w:ilvl="5" w:tplc="041D001B" w:tentative="1">
      <w:start w:val="1"/>
      <w:numFmt w:val="lowerRoman"/>
      <w:lvlText w:val="%6."/>
      <w:lvlJc w:val="right"/>
      <w:pPr>
        <w:ind w:left="6165" w:hanging="180"/>
      </w:pPr>
    </w:lvl>
    <w:lvl w:ilvl="6" w:tplc="041D000F" w:tentative="1">
      <w:start w:val="1"/>
      <w:numFmt w:val="decimal"/>
      <w:lvlText w:val="%7."/>
      <w:lvlJc w:val="left"/>
      <w:pPr>
        <w:ind w:left="6885" w:hanging="360"/>
      </w:pPr>
    </w:lvl>
    <w:lvl w:ilvl="7" w:tplc="041D0019" w:tentative="1">
      <w:start w:val="1"/>
      <w:numFmt w:val="lowerLetter"/>
      <w:lvlText w:val="%8."/>
      <w:lvlJc w:val="left"/>
      <w:pPr>
        <w:ind w:left="7605" w:hanging="360"/>
      </w:pPr>
    </w:lvl>
    <w:lvl w:ilvl="8" w:tplc="041D001B" w:tentative="1">
      <w:start w:val="1"/>
      <w:numFmt w:val="lowerRoman"/>
      <w:lvlText w:val="%9."/>
      <w:lvlJc w:val="right"/>
      <w:pPr>
        <w:ind w:left="8325" w:hanging="180"/>
      </w:pPr>
    </w:lvl>
  </w:abstractNum>
  <w:abstractNum w:abstractNumId="12" w15:restartNumberingAfterBreak="0">
    <w:nsid w:val="2C49235A"/>
    <w:multiLevelType w:val="hybridMultilevel"/>
    <w:tmpl w:val="62061456"/>
    <w:lvl w:ilvl="0" w:tplc="E8907FFA">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A24A98AA"/>
    <w:lvl w:ilvl="0" w:tplc="1BEEFB04">
      <w:start w:val="1"/>
      <w:numFmt w:val="decimal"/>
      <w:pStyle w:val="Proposal"/>
      <w:lvlText w:val="Proposal %1"/>
      <w:lvlJc w:val="left"/>
      <w:pPr>
        <w:tabs>
          <w:tab w:val="num" w:pos="2012"/>
        </w:tabs>
        <w:ind w:left="2012" w:hanging="1304"/>
      </w:pPr>
      <w:rPr>
        <w:rFonts w:hint="default"/>
      </w:rPr>
    </w:lvl>
    <w:lvl w:ilvl="1" w:tplc="04090019" w:tentative="1">
      <w:start w:val="1"/>
      <w:numFmt w:val="lowerLetter"/>
      <w:lvlText w:val="%2."/>
      <w:lvlJc w:val="left"/>
      <w:pPr>
        <w:tabs>
          <w:tab w:val="num" w:pos="2148"/>
        </w:tabs>
        <w:ind w:left="2148" w:hanging="360"/>
      </w:pPr>
    </w:lvl>
    <w:lvl w:ilvl="2" w:tplc="0409001B" w:tentative="1">
      <w:start w:val="1"/>
      <w:numFmt w:val="lowerRoman"/>
      <w:lvlText w:val="%3."/>
      <w:lvlJc w:val="right"/>
      <w:pPr>
        <w:tabs>
          <w:tab w:val="num" w:pos="2868"/>
        </w:tabs>
        <w:ind w:left="2868" w:hanging="180"/>
      </w:pPr>
    </w:lvl>
    <w:lvl w:ilvl="3" w:tplc="0409000F" w:tentative="1">
      <w:start w:val="1"/>
      <w:numFmt w:val="decimal"/>
      <w:lvlText w:val="%4."/>
      <w:lvlJc w:val="left"/>
      <w:pPr>
        <w:tabs>
          <w:tab w:val="num" w:pos="3588"/>
        </w:tabs>
        <w:ind w:left="3588" w:hanging="360"/>
      </w:pPr>
    </w:lvl>
    <w:lvl w:ilvl="4" w:tplc="04090019" w:tentative="1">
      <w:start w:val="1"/>
      <w:numFmt w:val="lowerLetter"/>
      <w:lvlText w:val="%5."/>
      <w:lvlJc w:val="left"/>
      <w:pPr>
        <w:tabs>
          <w:tab w:val="num" w:pos="4308"/>
        </w:tabs>
        <w:ind w:left="4308" w:hanging="360"/>
      </w:pPr>
    </w:lvl>
    <w:lvl w:ilvl="5" w:tplc="0409001B" w:tentative="1">
      <w:start w:val="1"/>
      <w:numFmt w:val="lowerRoman"/>
      <w:lvlText w:val="%6."/>
      <w:lvlJc w:val="right"/>
      <w:pPr>
        <w:tabs>
          <w:tab w:val="num" w:pos="5028"/>
        </w:tabs>
        <w:ind w:left="5028" w:hanging="180"/>
      </w:pPr>
    </w:lvl>
    <w:lvl w:ilvl="6" w:tplc="0409000F" w:tentative="1">
      <w:start w:val="1"/>
      <w:numFmt w:val="decimal"/>
      <w:lvlText w:val="%7."/>
      <w:lvlJc w:val="left"/>
      <w:pPr>
        <w:tabs>
          <w:tab w:val="num" w:pos="5748"/>
        </w:tabs>
        <w:ind w:left="5748" w:hanging="360"/>
      </w:pPr>
    </w:lvl>
    <w:lvl w:ilvl="7" w:tplc="04090019" w:tentative="1">
      <w:start w:val="1"/>
      <w:numFmt w:val="lowerLetter"/>
      <w:lvlText w:val="%8."/>
      <w:lvlJc w:val="left"/>
      <w:pPr>
        <w:tabs>
          <w:tab w:val="num" w:pos="6468"/>
        </w:tabs>
        <w:ind w:left="6468" w:hanging="360"/>
      </w:pPr>
    </w:lvl>
    <w:lvl w:ilvl="8" w:tplc="0409001B" w:tentative="1">
      <w:start w:val="1"/>
      <w:numFmt w:val="lowerRoman"/>
      <w:lvlText w:val="%9."/>
      <w:lvlJc w:val="right"/>
      <w:pPr>
        <w:tabs>
          <w:tab w:val="num" w:pos="7188"/>
        </w:tabs>
        <w:ind w:left="7188" w:hanging="180"/>
      </w:pPr>
    </w:lvl>
  </w:abstractNum>
  <w:abstractNum w:abstractNumId="15" w15:restartNumberingAfterBreak="0">
    <w:nsid w:val="3C8276EF"/>
    <w:multiLevelType w:val="hybridMultilevel"/>
    <w:tmpl w:val="ABAC9408"/>
    <w:lvl w:ilvl="0" w:tplc="0C78AEBA">
      <w:start w:val="1"/>
      <w:numFmt w:val="lowerLetter"/>
      <w:lvlText w:val="(%1)"/>
      <w:lvlJc w:val="left"/>
      <w:pPr>
        <w:ind w:left="2565" w:hanging="360"/>
      </w:pPr>
      <w:rPr>
        <w:rFonts w:hint="default"/>
      </w:rPr>
    </w:lvl>
    <w:lvl w:ilvl="1" w:tplc="041D0019" w:tentative="1">
      <w:start w:val="1"/>
      <w:numFmt w:val="lowerLetter"/>
      <w:lvlText w:val="%2."/>
      <w:lvlJc w:val="left"/>
      <w:pPr>
        <w:ind w:left="3285" w:hanging="360"/>
      </w:pPr>
    </w:lvl>
    <w:lvl w:ilvl="2" w:tplc="041D001B" w:tentative="1">
      <w:start w:val="1"/>
      <w:numFmt w:val="lowerRoman"/>
      <w:lvlText w:val="%3."/>
      <w:lvlJc w:val="right"/>
      <w:pPr>
        <w:ind w:left="4005" w:hanging="180"/>
      </w:pPr>
    </w:lvl>
    <w:lvl w:ilvl="3" w:tplc="041D000F" w:tentative="1">
      <w:start w:val="1"/>
      <w:numFmt w:val="decimal"/>
      <w:lvlText w:val="%4."/>
      <w:lvlJc w:val="left"/>
      <w:pPr>
        <w:ind w:left="4725" w:hanging="360"/>
      </w:pPr>
    </w:lvl>
    <w:lvl w:ilvl="4" w:tplc="041D0019" w:tentative="1">
      <w:start w:val="1"/>
      <w:numFmt w:val="lowerLetter"/>
      <w:lvlText w:val="%5."/>
      <w:lvlJc w:val="left"/>
      <w:pPr>
        <w:ind w:left="5445" w:hanging="360"/>
      </w:pPr>
    </w:lvl>
    <w:lvl w:ilvl="5" w:tplc="041D001B" w:tentative="1">
      <w:start w:val="1"/>
      <w:numFmt w:val="lowerRoman"/>
      <w:lvlText w:val="%6."/>
      <w:lvlJc w:val="right"/>
      <w:pPr>
        <w:ind w:left="6165" w:hanging="180"/>
      </w:pPr>
    </w:lvl>
    <w:lvl w:ilvl="6" w:tplc="041D000F" w:tentative="1">
      <w:start w:val="1"/>
      <w:numFmt w:val="decimal"/>
      <w:lvlText w:val="%7."/>
      <w:lvlJc w:val="left"/>
      <w:pPr>
        <w:ind w:left="6885" w:hanging="360"/>
      </w:pPr>
    </w:lvl>
    <w:lvl w:ilvl="7" w:tplc="041D0019" w:tentative="1">
      <w:start w:val="1"/>
      <w:numFmt w:val="lowerLetter"/>
      <w:lvlText w:val="%8."/>
      <w:lvlJc w:val="left"/>
      <w:pPr>
        <w:ind w:left="7605" w:hanging="360"/>
      </w:pPr>
    </w:lvl>
    <w:lvl w:ilvl="8" w:tplc="041D001B" w:tentative="1">
      <w:start w:val="1"/>
      <w:numFmt w:val="lowerRoman"/>
      <w:lvlText w:val="%9."/>
      <w:lvlJc w:val="right"/>
      <w:pPr>
        <w:ind w:left="8325" w:hanging="180"/>
      </w:pPr>
    </w:lvl>
  </w:abstractNum>
  <w:abstractNum w:abstractNumId="16" w15:restartNumberingAfterBreak="0">
    <w:nsid w:val="41AB7EAB"/>
    <w:multiLevelType w:val="hybridMultilevel"/>
    <w:tmpl w:val="5D2278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046E2B48"/>
    <w:lvl w:ilvl="0" w:tplc="AFECA54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1C60CA"/>
    <w:multiLevelType w:val="hybridMultilevel"/>
    <w:tmpl w:val="B26C6014"/>
    <w:lvl w:ilvl="0" w:tplc="9438BBCA">
      <w:start w:val="1"/>
      <w:numFmt w:val="lowerLetter"/>
      <w:lvlText w:val="(%1)"/>
      <w:lvlJc w:val="left"/>
      <w:pPr>
        <w:ind w:left="2868" w:hanging="360"/>
      </w:pPr>
      <w:rPr>
        <w:rFonts w:hint="default"/>
      </w:rPr>
    </w:lvl>
    <w:lvl w:ilvl="1" w:tplc="041D0019" w:tentative="1">
      <w:start w:val="1"/>
      <w:numFmt w:val="lowerLetter"/>
      <w:lvlText w:val="%2."/>
      <w:lvlJc w:val="left"/>
      <w:pPr>
        <w:ind w:left="3588" w:hanging="360"/>
      </w:pPr>
    </w:lvl>
    <w:lvl w:ilvl="2" w:tplc="041D001B" w:tentative="1">
      <w:start w:val="1"/>
      <w:numFmt w:val="lowerRoman"/>
      <w:lvlText w:val="%3."/>
      <w:lvlJc w:val="right"/>
      <w:pPr>
        <w:ind w:left="4308" w:hanging="180"/>
      </w:pPr>
    </w:lvl>
    <w:lvl w:ilvl="3" w:tplc="041D000F" w:tentative="1">
      <w:start w:val="1"/>
      <w:numFmt w:val="decimal"/>
      <w:lvlText w:val="%4."/>
      <w:lvlJc w:val="left"/>
      <w:pPr>
        <w:ind w:left="5028" w:hanging="360"/>
      </w:pPr>
    </w:lvl>
    <w:lvl w:ilvl="4" w:tplc="041D0019" w:tentative="1">
      <w:start w:val="1"/>
      <w:numFmt w:val="lowerLetter"/>
      <w:lvlText w:val="%5."/>
      <w:lvlJc w:val="left"/>
      <w:pPr>
        <w:ind w:left="5748" w:hanging="360"/>
      </w:pPr>
    </w:lvl>
    <w:lvl w:ilvl="5" w:tplc="041D001B" w:tentative="1">
      <w:start w:val="1"/>
      <w:numFmt w:val="lowerRoman"/>
      <w:lvlText w:val="%6."/>
      <w:lvlJc w:val="right"/>
      <w:pPr>
        <w:ind w:left="6468" w:hanging="180"/>
      </w:pPr>
    </w:lvl>
    <w:lvl w:ilvl="6" w:tplc="041D000F" w:tentative="1">
      <w:start w:val="1"/>
      <w:numFmt w:val="decimal"/>
      <w:lvlText w:val="%7."/>
      <w:lvlJc w:val="left"/>
      <w:pPr>
        <w:ind w:left="7188" w:hanging="360"/>
      </w:pPr>
    </w:lvl>
    <w:lvl w:ilvl="7" w:tplc="041D0019" w:tentative="1">
      <w:start w:val="1"/>
      <w:numFmt w:val="lowerLetter"/>
      <w:lvlText w:val="%8."/>
      <w:lvlJc w:val="left"/>
      <w:pPr>
        <w:ind w:left="7908" w:hanging="360"/>
      </w:pPr>
    </w:lvl>
    <w:lvl w:ilvl="8" w:tplc="041D001B" w:tentative="1">
      <w:start w:val="1"/>
      <w:numFmt w:val="lowerRoman"/>
      <w:lvlText w:val="%9."/>
      <w:lvlJc w:val="right"/>
      <w:pPr>
        <w:ind w:left="8628" w:hanging="180"/>
      </w:pPr>
    </w:lvl>
  </w:abstractNum>
  <w:abstractNum w:abstractNumId="22" w15:restartNumberingAfterBreak="0">
    <w:nsid w:val="56A77AC5"/>
    <w:multiLevelType w:val="multilevel"/>
    <w:tmpl w:val="5E86B3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CC5EA1"/>
    <w:multiLevelType w:val="hybridMultilevel"/>
    <w:tmpl w:val="ABAC9408"/>
    <w:lvl w:ilvl="0" w:tplc="0C78AEBA">
      <w:start w:val="1"/>
      <w:numFmt w:val="lowerLetter"/>
      <w:lvlText w:val="(%1)"/>
      <w:lvlJc w:val="left"/>
      <w:pPr>
        <w:ind w:left="2565" w:hanging="360"/>
      </w:pPr>
      <w:rPr>
        <w:rFonts w:hint="default"/>
      </w:rPr>
    </w:lvl>
    <w:lvl w:ilvl="1" w:tplc="041D0019" w:tentative="1">
      <w:start w:val="1"/>
      <w:numFmt w:val="lowerLetter"/>
      <w:lvlText w:val="%2."/>
      <w:lvlJc w:val="left"/>
      <w:pPr>
        <w:ind w:left="3285" w:hanging="360"/>
      </w:pPr>
    </w:lvl>
    <w:lvl w:ilvl="2" w:tplc="041D001B" w:tentative="1">
      <w:start w:val="1"/>
      <w:numFmt w:val="lowerRoman"/>
      <w:lvlText w:val="%3."/>
      <w:lvlJc w:val="right"/>
      <w:pPr>
        <w:ind w:left="4005" w:hanging="180"/>
      </w:pPr>
    </w:lvl>
    <w:lvl w:ilvl="3" w:tplc="041D000F" w:tentative="1">
      <w:start w:val="1"/>
      <w:numFmt w:val="decimal"/>
      <w:lvlText w:val="%4."/>
      <w:lvlJc w:val="left"/>
      <w:pPr>
        <w:ind w:left="4725" w:hanging="360"/>
      </w:pPr>
    </w:lvl>
    <w:lvl w:ilvl="4" w:tplc="041D0019" w:tentative="1">
      <w:start w:val="1"/>
      <w:numFmt w:val="lowerLetter"/>
      <w:lvlText w:val="%5."/>
      <w:lvlJc w:val="left"/>
      <w:pPr>
        <w:ind w:left="5445" w:hanging="360"/>
      </w:pPr>
    </w:lvl>
    <w:lvl w:ilvl="5" w:tplc="041D001B" w:tentative="1">
      <w:start w:val="1"/>
      <w:numFmt w:val="lowerRoman"/>
      <w:lvlText w:val="%6."/>
      <w:lvlJc w:val="right"/>
      <w:pPr>
        <w:ind w:left="6165" w:hanging="180"/>
      </w:pPr>
    </w:lvl>
    <w:lvl w:ilvl="6" w:tplc="041D000F" w:tentative="1">
      <w:start w:val="1"/>
      <w:numFmt w:val="decimal"/>
      <w:lvlText w:val="%7."/>
      <w:lvlJc w:val="left"/>
      <w:pPr>
        <w:ind w:left="6885" w:hanging="360"/>
      </w:pPr>
    </w:lvl>
    <w:lvl w:ilvl="7" w:tplc="041D0019" w:tentative="1">
      <w:start w:val="1"/>
      <w:numFmt w:val="lowerLetter"/>
      <w:lvlText w:val="%8."/>
      <w:lvlJc w:val="left"/>
      <w:pPr>
        <w:ind w:left="7605" w:hanging="360"/>
      </w:pPr>
    </w:lvl>
    <w:lvl w:ilvl="8" w:tplc="041D001B" w:tentative="1">
      <w:start w:val="1"/>
      <w:numFmt w:val="lowerRoman"/>
      <w:lvlText w:val="%9."/>
      <w:lvlJc w:val="right"/>
      <w:pPr>
        <w:ind w:left="8325" w:hanging="180"/>
      </w:pPr>
    </w:lvl>
  </w:abstractNum>
  <w:abstractNum w:abstractNumId="25" w15:restartNumberingAfterBreak="0">
    <w:nsid w:val="65A66964"/>
    <w:multiLevelType w:val="hybridMultilevel"/>
    <w:tmpl w:val="ABAC9408"/>
    <w:lvl w:ilvl="0" w:tplc="0C78AEBA">
      <w:start w:val="1"/>
      <w:numFmt w:val="lowerLetter"/>
      <w:lvlText w:val="(%1)"/>
      <w:lvlJc w:val="left"/>
      <w:pPr>
        <w:ind w:left="2565" w:hanging="360"/>
      </w:pPr>
      <w:rPr>
        <w:rFonts w:hint="default"/>
      </w:rPr>
    </w:lvl>
    <w:lvl w:ilvl="1" w:tplc="041D0019" w:tentative="1">
      <w:start w:val="1"/>
      <w:numFmt w:val="lowerLetter"/>
      <w:lvlText w:val="%2."/>
      <w:lvlJc w:val="left"/>
      <w:pPr>
        <w:ind w:left="3285" w:hanging="360"/>
      </w:pPr>
    </w:lvl>
    <w:lvl w:ilvl="2" w:tplc="041D001B" w:tentative="1">
      <w:start w:val="1"/>
      <w:numFmt w:val="lowerRoman"/>
      <w:lvlText w:val="%3."/>
      <w:lvlJc w:val="right"/>
      <w:pPr>
        <w:ind w:left="4005" w:hanging="180"/>
      </w:pPr>
    </w:lvl>
    <w:lvl w:ilvl="3" w:tplc="041D000F" w:tentative="1">
      <w:start w:val="1"/>
      <w:numFmt w:val="decimal"/>
      <w:lvlText w:val="%4."/>
      <w:lvlJc w:val="left"/>
      <w:pPr>
        <w:ind w:left="4725" w:hanging="360"/>
      </w:pPr>
    </w:lvl>
    <w:lvl w:ilvl="4" w:tplc="041D0019" w:tentative="1">
      <w:start w:val="1"/>
      <w:numFmt w:val="lowerLetter"/>
      <w:lvlText w:val="%5."/>
      <w:lvlJc w:val="left"/>
      <w:pPr>
        <w:ind w:left="5445" w:hanging="360"/>
      </w:pPr>
    </w:lvl>
    <w:lvl w:ilvl="5" w:tplc="041D001B" w:tentative="1">
      <w:start w:val="1"/>
      <w:numFmt w:val="lowerRoman"/>
      <w:lvlText w:val="%6."/>
      <w:lvlJc w:val="right"/>
      <w:pPr>
        <w:ind w:left="6165" w:hanging="180"/>
      </w:pPr>
    </w:lvl>
    <w:lvl w:ilvl="6" w:tplc="041D000F" w:tentative="1">
      <w:start w:val="1"/>
      <w:numFmt w:val="decimal"/>
      <w:lvlText w:val="%7."/>
      <w:lvlJc w:val="left"/>
      <w:pPr>
        <w:ind w:left="6885" w:hanging="360"/>
      </w:pPr>
    </w:lvl>
    <w:lvl w:ilvl="7" w:tplc="041D0019" w:tentative="1">
      <w:start w:val="1"/>
      <w:numFmt w:val="lowerLetter"/>
      <w:lvlText w:val="%8."/>
      <w:lvlJc w:val="left"/>
      <w:pPr>
        <w:ind w:left="7605" w:hanging="360"/>
      </w:pPr>
    </w:lvl>
    <w:lvl w:ilvl="8" w:tplc="041D001B" w:tentative="1">
      <w:start w:val="1"/>
      <w:numFmt w:val="lowerRoman"/>
      <w:lvlText w:val="%9."/>
      <w:lvlJc w:val="right"/>
      <w:pPr>
        <w:ind w:left="8325" w:hanging="180"/>
      </w:pPr>
    </w:lvl>
  </w:abstractNum>
  <w:abstractNum w:abstractNumId="26" w15:restartNumberingAfterBreak="0">
    <w:nsid w:val="6BBB396D"/>
    <w:multiLevelType w:val="hybridMultilevel"/>
    <w:tmpl w:val="ABAC9408"/>
    <w:lvl w:ilvl="0" w:tplc="0C78AEBA">
      <w:start w:val="1"/>
      <w:numFmt w:val="lowerLetter"/>
      <w:lvlText w:val="(%1)"/>
      <w:lvlJc w:val="left"/>
      <w:pPr>
        <w:ind w:left="2565" w:hanging="360"/>
      </w:pPr>
      <w:rPr>
        <w:rFonts w:hint="default"/>
      </w:rPr>
    </w:lvl>
    <w:lvl w:ilvl="1" w:tplc="041D0019" w:tentative="1">
      <w:start w:val="1"/>
      <w:numFmt w:val="lowerLetter"/>
      <w:lvlText w:val="%2."/>
      <w:lvlJc w:val="left"/>
      <w:pPr>
        <w:ind w:left="3285" w:hanging="360"/>
      </w:pPr>
    </w:lvl>
    <w:lvl w:ilvl="2" w:tplc="041D001B" w:tentative="1">
      <w:start w:val="1"/>
      <w:numFmt w:val="lowerRoman"/>
      <w:lvlText w:val="%3."/>
      <w:lvlJc w:val="right"/>
      <w:pPr>
        <w:ind w:left="4005" w:hanging="180"/>
      </w:pPr>
    </w:lvl>
    <w:lvl w:ilvl="3" w:tplc="041D000F" w:tentative="1">
      <w:start w:val="1"/>
      <w:numFmt w:val="decimal"/>
      <w:lvlText w:val="%4."/>
      <w:lvlJc w:val="left"/>
      <w:pPr>
        <w:ind w:left="4725" w:hanging="360"/>
      </w:pPr>
    </w:lvl>
    <w:lvl w:ilvl="4" w:tplc="041D0019" w:tentative="1">
      <w:start w:val="1"/>
      <w:numFmt w:val="lowerLetter"/>
      <w:lvlText w:val="%5."/>
      <w:lvlJc w:val="left"/>
      <w:pPr>
        <w:ind w:left="5445" w:hanging="360"/>
      </w:pPr>
    </w:lvl>
    <w:lvl w:ilvl="5" w:tplc="041D001B" w:tentative="1">
      <w:start w:val="1"/>
      <w:numFmt w:val="lowerRoman"/>
      <w:lvlText w:val="%6."/>
      <w:lvlJc w:val="right"/>
      <w:pPr>
        <w:ind w:left="6165" w:hanging="180"/>
      </w:pPr>
    </w:lvl>
    <w:lvl w:ilvl="6" w:tplc="041D000F" w:tentative="1">
      <w:start w:val="1"/>
      <w:numFmt w:val="decimal"/>
      <w:lvlText w:val="%7."/>
      <w:lvlJc w:val="left"/>
      <w:pPr>
        <w:ind w:left="6885" w:hanging="360"/>
      </w:pPr>
    </w:lvl>
    <w:lvl w:ilvl="7" w:tplc="041D0019" w:tentative="1">
      <w:start w:val="1"/>
      <w:numFmt w:val="lowerLetter"/>
      <w:lvlText w:val="%8."/>
      <w:lvlJc w:val="left"/>
      <w:pPr>
        <w:ind w:left="7605" w:hanging="360"/>
      </w:pPr>
    </w:lvl>
    <w:lvl w:ilvl="8" w:tplc="041D001B" w:tentative="1">
      <w:start w:val="1"/>
      <w:numFmt w:val="lowerRoman"/>
      <w:lvlText w:val="%9."/>
      <w:lvlJc w:val="right"/>
      <w:pPr>
        <w:ind w:left="8325"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982E8F"/>
    <w:multiLevelType w:val="hybridMultilevel"/>
    <w:tmpl w:val="CC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F180215"/>
    <w:multiLevelType w:val="hybridMultilevel"/>
    <w:tmpl w:val="B066D06E"/>
    <w:lvl w:ilvl="0" w:tplc="56042876">
      <w:start w:val="1"/>
      <w:numFmt w:val="lowerLetter"/>
      <w:lvlText w:val="(%1)"/>
      <w:lvlJc w:val="left"/>
      <w:pPr>
        <w:ind w:left="2850" w:hanging="360"/>
      </w:pPr>
      <w:rPr>
        <w:rFonts w:hint="default"/>
      </w:rPr>
    </w:lvl>
    <w:lvl w:ilvl="1" w:tplc="041D0019" w:tentative="1">
      <w:start w:val="1"/>
      <w:numFmt w:val="lowerLetter"/>
      <w:lvlText w:val="%2."/>
      <w:lvlJc w:val="left"/>
      <w:pPr>
        <w:ind w:left="3570" w:hanging="360"/>
      </w:pPr>
    </w:lvl>
    <w:lvl w:ilvl="2" w:tplc="041D001B" w:tentative="1">
      <w:start w:val="1"/>
      <w:numFmt w:val="lowerRoman"/>
      <w:lvlText w:val="%3."/>
      <w:lvlJc w:val="right"/>
      <w:pPr>
        <w:ind w:left="4290" w:hanging="180"/>
      </w:pPr>
    </w:lvl>
    <w:lvl w:ilvl="3" w:tplc="041D000F" w:tentative="1">
      <w:start w:val="1"/>
      <w:numFmt w:val="decimal"/>
      <w:lvlText w:val="%4."/>
      <w:lvlJc w:val="left"/>
      <w:pPr>
        <w:ind w:left="5010" w:hanging="360"/>
      </w:pPr>
    </w:lvl>
    <w:lvl w:ilvl="4" w:tplc="041D0019" w:tentative="1">
      <w:start w:val="1"/>
      <w:numFmt w:val="lowerLetter"/>
      <w:lvlText w:val="%5."/>
      <w:lvlJc w:val="left"/>
      <w:pPr>
        <w:ind w:left="5730" w:hanging="360"/>
      </w:pPr>
    </w:lvl>
    <w:lvl w:ilvl="5" w:tplc="041D001B" w:tentative="1">
      <w:start w:val="1"/>
      <w:numFmt w:val="lowerRoman"/>
      <w:lvlText w:val="%6."/>
      <w:lvlJc w:val="right"/>
      <w:pPr>
        <w:ind w:left="6450" w:hanging="180"/>
      </w:pPr>
    </w:lvl>
    <w:lvl w:ilvl="6" w:tplc="041D000F" w:tentative="1">
      <w:start w:val="1"/>
      <w:numFmt w:val="decimal"/>
      <w:lvlText w:val="%7."/>
      <w:lvlJc w:val="left"/>
      <w:pPr>
        <w:ind w:left="7170" w:hanging="360"/>
      </w:pPr>
    </w:lvl>
    <w:lvl w:ilvl="7" w:tplc="041D0019" w:tentative="1">
      <w:start w:val="1"/>
      <w:numFmt w:val="lowerLetter"/>
      <w:lvlText w:val="%8."/>
      <w:lvlJc w:val="left"/>
      <w:pPr>
        <w:ind w:left="7890" w:hanging="360"/>
      </w:pPr>
    </w:lvl>
    <w:lvl w:ilvl="8" w:tplc="041D001B" w:tentative="1">
      <w:start w:val="1"/>
      <w:numFmt w:val="lowerRoman"/>
      <w:lvlText w:val="%9."/>
      <w:lvlJc w:val="right"/>
      <w:pPr>
        <w:ind w:left="8610" w:hanging="180"/>
      </w:pPr>
    </w:lvl>
  </w:abstractNum>
  <w:num w:numId="1">
    <w:abstractNumId w:val="18"/>
  </w:num>
  <w:num w:numId="2">
    <w:abstractNumId w:val="14"/>
  </w:num>
  <w:num w:numId="3">
    <w:abstractNumId w:val="0"/>
  </w:num>
  <w:num w:numId="4">
    <w:abstractNumId w:val="19"/>
  </w:num>
  <w:num w:numId="5">
    <w:abstractNumId w:val="20"/>
  </w:num>
  <w:num w:numId="6">
    <w:abstractNumId w:val="23"/>
  </w:num>
  <w:num w:numId="7">
    <w:abstractNumId w:val="6"/>
  </w:num>
  <w:num w:numId="8">
    <w:abstractNumId w:val="9"/>
  </w:num>
  <w:num w:numId="9">
    <w:abstractNumId w:val="3"/>
  </w:num>
  <w:num w:numId="10">
    <w:abstractNumId w:val="29"/>
  </w:num>
  <w:num w:numId="11">
    <w:abstractNumId w:val="13"/>
  </w:num>
  <w:num w:numId="12">
    <w:abstractNumId w:val="27"/>
  </w:num>
  <w:num w:numId="13">
    <w:abstractNumId w:val="5"/>
  </w:num>
  <w:num w:numId="14">
    <w:abstractNumId w:val="28"/>
  </w:num>
  <w:num w:numId="15">
    <w:abstractNumId w:val="30"/>
  </w:num>
  <w:num w:numId="16">
    <w:abstractNumId w:val="2"/>
  </w:num>
  <w:num w:numId="17">
    <w:abstractNumId w:val="17"/>
  </w:num>
  <w:num w:numId="18">
    <w:abstractNumId w:val="7"/>
  </w:num>
  <w:num w:numId="19">
    <w:abstractNumId w:val="10"/>
  </w:num>
  <w:num w:numId="20">
    <w:abstractNumId w:val="24"/>
  </w:num>
  <w:num w:numId="21">
    <w:abstractNumId w:val="4"/>
  </w:num>
  <w:num w:numId="22">
    <w:abstractNumId w:val="1"/>
  </w:num>
  <w:num w:numId="23">
    <w:abstractNumId w:val="21"/>
  </w:num>
  <w:num w:numId="24">
    <w:abstractNumId w:val="8"/>
  </w:num>
  <w:num w:numId="25">
    <w:abstractNumId w:val="15"/>
  </w:num>
  <w:num w:numId="26">
    <w:abstractNumId w:val="25"/>
  </w:num>
  <w:num w:numId="27">
    <w:abstractNumId w:val="31"/>
  </w:num>
  <w:num w:numId="28">
    <w:abstractNumId w:val="26"/>
  </w:num>
  <w:num w:numId="29">
    <w:abstractNumId w:val="11"/>
  </w:num>
  <w:num w:numId="30">
    <w:abstractNumId w:val="22"/>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num>
  <w:num w:numId="47">
    <w:abstractNumId w:val="1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E65"/>
    <w:rsid w:val="000006E1"/>
    <w:rsid w:val="00002A37"/>
    <w:rsid w:val="0000564C"/>
    <w:rsid w:val="00006446"/>
    <w:rsid w:val="00006896"/>
    <w:rsid w:val="000068E0"/>
    <w:rsid w:val="00007CDC"/>
    <w:rsid w:val="00011B28"/>
    <w:rsid w:val="00015D15"/>
    <w:rsid w:val="0002564D"/>
    <w:rsid w:val="00025ECA"/>
    <w:rsid w:val="00026CFF"/>
    <w:rsid w:val="000274A9"/>
    <w:rsid w:val="000325B8"/>
    <w:rsid w:val="000345EF"/>
    <w:rsid w:val="00034C15"/>
    <w:rsid w:val="00036BA1"/>
    <w:rsid w:val="0004130B"/>
    <w:rsid w:val="000422E2"/>
    <w:rsid w:val="00042F22"/>
    <w:rsid w:val="000444EF"/>
    <w:rsid w:val="00050A45"/>
    <w:rsid w:val="00052A07"/>
    <w:rsid w:val="000534E3"/>
    <w:rsid w:val="000544DC"/>
    <w:rsid w:val="0005606A"/>
    <w:rsid w:val="000569DF"/>
    <w:rsid w:val="00057117"/>
    <w:rsid w:val="000616E7"/>
    <w:rsid w:val="00062932"/>
    <w:rsid w:val="0006487E"/>
    <w:rsid w:val="00065E1A"/>
    <w:rsid w:val="00066F75"/>
    <w:rsid w:val="00072D51"/>
    <w:rsid w:val="00075795"/>
    <w:rsid w:val="00077E5F"/>
    <w:rsid w:val="0008036A"/>
    <w:rsid w:val="00081AE6"/>
    <w:rsid w:val="000827A8"/>
    <w:rsid w:val="00082C0A"/>
    <w:rsid w:val="000835AF"/>
    <w:rsid w:val="000855EB"/>
    <w:rsid w:val="00085B52"/>
    <w:rsid w:val="000866F2"/>
    <w:rsid w:val="000868A7"/>
    <w:rsid w:val="0009009F"/>
    <w:rsid w:val="00091557"/>
    <w:rsid w:val="000924C1"/>
    <w:rsid w:val="000924F0"/>
    <w:rsid w:val="00093474"/>
    <w:rsid w:val="0009510F"/>
    <w:rsid w:val="000A07AC"/>
    <w:rsid w:val="000A1B7B"/>
    <w:rsid w:val="000A56F2"/>
    <w:rsid w:val="000A63B3"/>
    <w:rsid w:val="000B0B7A"/>
    <w:rsid w:val="000B1CA7"/>
    <w:rsid w:val="000B2719"/>
    <w:rsid w:val="000B3A8F"/>
    <w:rsid w:val="000B4AB9"/>
    <w:rsid w:val="000B4BDB"/>
    <w:rsid w:val="000B58C3"/>
    <w:rsid w:val="000B61E9"/>
    <w:rsid w:val="000C165A"/>
    <w:rsid w:val="000C2E19"/>
    <w:rsid w:val="000D0D07"/>
    <w:rsid w:val="000D0EAD"/>
    <w:rsid w:val="000D4797"/>
    <w:rsid w:val="000D55A2"/>
    <w:rsid w:val="000E0527"/>
    <w:rsid w:val="000E1E92"/>
    <w:rsid w:val="000E1F85"/>
    <w:rsid w:val="000E3577"/>
    <w:rsid w:val="000E63D5"/>
    <w:rsid w:val="000F06D6"/>
    <w:rsid w:val="000F0763"/>
    <w:rsid w:val="000F0EB1"/>
    <w:rsid w:val="000F1106"/>
    <w:rsid w:val="000F16EA"/>
    <w:rsid w:val="000F2EDD"/>
    <w:rsid w:val="000F3BE9"/>
    <w:rsid w:val="000F3F6C"/>
    <w:rsid w:val="000F6DF3"/>
    <w:rsid w:val="001005FF"/>
    <w:rsid w:val="00100C3B"/>
    <w:rsid w:val="00102DF3"/>
    <w:rsid w:val="001062FB"/>
    <w:rsid w:val="001063E6"/>
    <w:rsid w:val="00107BDC"/>
    <w:rsid w:val="00111152"/>
    <w:rsid w:val="00113CF4"/>
    <w:rsid w:val="00114BCD"/>
    <w:rsid w:val="001153EA"/>
    <w:rsid w:val="00115643"/>
    <w:rsid w:val="00116765"/>
    <w:rsid w:val="00116A35"/>
    <w:rsid w:val="001219F5"/>
    <w:rsid w:val="00121A20"/>
    <w:rsid w:val="00121EB2"/>
    <w:rsid w:val="0012377F"/>
    <w:rsid w:val="00124314"/>
    <w:rsid w:val="00126B4A"/>
    <w:rsid w:val="00132FD0"/>
    <w:rsid w:val="001344C0"/>
    <w:rsid w:val="001346FA"/>
    <w:rsid w:val="00135252"/>
    <w:rsid w:val="00136571"/>
    <w:rsid w:val="00137AB5"/>
    <w:rsid w:val="00137F0B"/>
    <w:rsid w:val="001412F8"/>
    <w:rsid w:val="00146F96"/>
    <w:rsid w:val="00150C23"/>
    <w:rsid w:val="00151E23"/>
    <w:rsid w:val="001521DE"/>
    <w:rsid w:val="001526E0"/>
    <w:rsid w:val="001528EE"/>
    <w:rsid w:val="001551B5"/>
    <w:rsid w:val="001605F0"/>
    <w:rsid w:val="00161966"/>
    <w:rsid w:val="001659C1"/>
    <w:rsid w:val="00167609"/>
    <w:rsid w:val="001701AA"/>
    <w:rsid w:val="001705D5"/>
    <w:rsid w:val="00171A81"/>
    <w:rsid w:val="00173A8E"/>
    <w:rsid w:val="0017502C"/>
    <w:rsid w:val="001765D2"/>
    <w:rsid w:val="00176AF4"/>
    <w:rsid w:val="0018143F"/>
    <w:rsid w:val="00181FF8"/>
    <w:rsid w:val="0018664D"/>
    <w:rsid w:val="00190AC1"/>
    <w:rsid w:val="0019341A"/>
    <w:rsid w:val="00194E9E"/>
    <w:rsid w:val="001977A0"/>
    <w:rsid w:val="00197B56"/>
    <w:rsid w:val="00197DF9"/>
    <w:rsid w:val="001A0A4C"/>
    <w:rsid w:val="001A0E19"/>
    <w:rsid w:val="001A1987"/>
    <w:rsid w:val="001A1B58"/>
    <w:rsid w:val="001A2564"/>
    <w:rsid w:val="001A6173"/>
    <w:rsid w:val="001A6CBA"/>
    <w:rsid w:val="001A78B3"/>
    <w:rsid w:val="001B095F"/>
    <w:rsid w:val="001B0D97"/>
    <w:rsid w:val="001B5688"/>
    <w:rsid w:val="001B5A5D"/>
    <w:rsid w:val="001C0A88"/>
    <w:rsid w:val="001C1CE5"/>
    <w:rsid w:val="001C3D2A"/>
    <w:rsid w:val="001C6CF8"/>
    <w:rsid w:val="001D51BA"/>
    <w:rsid w:val="001D53E7"/>
    <w:rsid w:val="001D6342"/>
    <w:rsid w:val="001D6D53"/>
    <w:rsid w:val="001E04EF"/>
    <w:rsid w:val="001E58E2"/>
    <w:rsid w:val="001E7AED"/>
    <w:rsid w:val="001F3916"/>
    <w:rsid w:val="001F54C5"/>
    <w:rsid w:val="001F662C"/>
    <w:rsid w:val="001F7074"/>
    <w:rsid w:val="00200490"/>
    <w:rsid w:val="00201F3A"/>
    <w:rsid w:val="00203F96"/>
    <w:rsid w:val="00204637"/>
    <w:rsid w:val="00204AC4"/>
    <w:rsid w:val="002069B2"/>
    <w:rsid w:val="002077E7"/>
    <w:rsid w:val="00207FA3"/>
    <w:rsid w:val="002114C4"/>
    <w:rsid w:val="00214662"/>
    <w:rsid w:val="00214DA8"/>
    <w:rsid w:val="00215423"/>
    <w:rsid w:val="00215496"/>
    <w:rsid w:val="002158FA"/>
    <w:rsid w:val="00220600"/>
    <w:rsid w:val="002217BE"/>
    <w:rsid w:val="002224DB"/>
    <w:rsid w:val="00223FCB"/>
    <w:rsid w:val="00224CF7"/>
    <w:rsid w:val="002252C3"/>
    <w:rsid w:val="00225A20"/>
    <w:rsid w:val="00225C54"/>
    <w:rsid w:val="00230765"/>
    <w:rsid w:val="00230D18"/>
    <w:rsid w:val="002319E4"/>
    <w:rsid w:val="002342CF"/>
    <w:rsid w:val="00235632"/>
    <w:rsid w:val="00235872"/>
    <w:rsid w:val="00241559"/>
    <w:rsid w:val="002435B3"/>
    <w:rsid w:val="002458EB"/>
    <w:rsid w:val="002500C8"/>
    <w:rsid w:val="00257543"/>
    <w:rsid w:val="002617E7"/>
    <w:rsid w:val="0026399C"/>
    <w:rsid w:val="00264228"/>
    <w:rsid w:val="00264334"/>
    <w:rsid w:val="00264398"/>
    <w:rsid w:val="0026453E"/>
    <w:rsid w:val="0026473E"/>
    <w:rsid w:val="00266214"/>
    <w:rsid w:val="00266FDC"/>
    <w:rsid w:val="00267C83"/>
    <w:rsid w:val="0027144F"/>
    <w:rsid w:val="00271813"/>
    <w:rsid w:val="00271F3A"/>
    <w:rsid w:val="00272384"/>
    <w:rsid w:val="00273278"/>
    <w:rsid w:val="002737F4"/>
    <w:rsid w:val="002805F5"/>
    <w:rsid w:val="00280751"/>
    <w:rsid w:val="0028267F"/>
    <w:rsid w:val="0028280A"/>
    <w:rsid w:val="0028410B"/>
    <w:rsid w:val="002843B3"/>
    <w:rsid w:val="00286ACD"/>
    <w:rsid w:val="00287838"/>
    <w:rsid w:val="002907B5"/>
    <w:rsid w:val="002911DE"/>
    <w:rsid w:val="00292310"/>
    <w:rsid w:val="00292EB7"/>
    <w:rsid w:val="00295BC2"/>
    <w:rsid w:val="00296227"/>
    <w:rsid w:val="00296F44"/>
    <w:rsid w:val="0029777D"/>
    <w:rsid w:val="002A055E"/>
    <w:rsid w:val="002A1D4E"/>
    <w:rsid w:val="002A2869"/>
    <w:rsid w:val="002A503F"/>
    <w:rsid w:val="002A5B0A"/>
    <w:rsid w:val="002A6256"/>
    <w:rsid w:val="002A6B06"/>
    <w:rsid w:val="002A72CB"/>
    <w:rsid w:val="002B24D6"/>
    <w:rsid w:val="002C2934"/>
    <w:rsid w:val="002C41E6"/>
    <w:rsid w:val="002C6C9A"/>
    <w:rsid w:val="002D071A"/>
    <w:rsid w:val="002D30AE"/>
    <w:rsid w:val="002D34B2"/>
    <w:rsid w:val="002D48B0"/>
    <w:rsid w:val="002D5B37"/>
    <w:rsid w:val="002D7637"/>
    <w:rsid w:val="002D7712"/>
    <w:rsid w:val="002D7EF8"/>
    <w:rsid w:val="002E1327"/>
    <w:rsid w:val="002E17F2"/>
    <w:rsid w:val="002E1FEA"/>
    <w:rsid w:val="002E2C58"/>
    <w:rsid w:val="002E7B96"/>
    <w:rsid w:val="002E7CAE"/>
    <w:rsid w:val="002F2771"/>
    <w:rsid w:val="002F37A9"/>
    <w:rsid w:val="002F65C8"/>
    <w:rsid w:val="002F7737"/>
    <w:rsid w:val="00301CE6"/>
    <w:rsid w:val="0030256B"/>
    <w:rsid w:val="0030349E"/>
    <w:rsid w:val="0030501F"/>
    <w:rsid w:val="00306A71"/>
    <w:rsid w:val="00307BA1"/>
    <w:rsid w:val="00311702"/>
    <w:rsid w:val="00311E82"/>
    <w:rsid w:val="00313FD6"/>
    <w:rsid w:val="003143BD"/>
    <w:rsid w:val="00315363"/>
    <w:rsid w:val="003203ED"/>
    <w:rsid w:val="00322409"/>
    <w:rsid w:val="00322C9F"/>
    <w:rsid w:val="003234F8"/>
    <w:rsid w:val="00324D23"/>
    <w:rsid w:val="0032667E"/>
    <w:rsid w:val="00327A12"/>
    <w:rsid w:val="00327A91"/>
    <w:rsid w:val="00331751"/>
    <w:rsid w:val="00333DA5"/>
    <w:rsid w:val="00334579"/>
    <w:rsid w:val="00335858"/>
    <w:rsid w:val="00336BDA"/>
    <w:rsid w:val="00336D1E"/>
    <w:rsid w:val="00336F09"/>
    <w:rsid w:val="00337B50"/>
    <w:rsid w:val="00342715"/>
    <w:rsid w:val="00342BD7"/>
    <w:rsid w:val="00343E65"/>
    <w:rsid w:val="00345651"/>
    <w:rsid w:val="00345ED5"/>
    <w:rsid w:val="00346DB5"/>
    <w:rsid w:val="0034734C"/>
    <w:rsid w:val="003477B1"/>
    <w:rsid w:val="00357380"/>
    <w:rsid w:val="003602D9"/>
    <w:rsid w:val="003604CE"/>
    <w:rsid w:val="0036313B"/>
    <w:rsid w:val="00370E47"/>
    <w:rsid w:val="003742AC"/>
    <w:rsid w:val="00375710"/>
    <w:rsid w:val="0037624C"/>
    <w:rsid w:val="0037700E"/>
    <w:rsid w:val="00377CE1"/>
    <w:rsid w:val="00385A2D"/>
    <w:rsid w:val="00385BF0"/>
    <w:rsid w:val="003913A2"/>
    <w:rsid w:val="003939FF"/>
    <w:rsid w:val="003A0056"/>
    <w:rsid w:val="003A2223"/>
    <w:rsid w:val="003A2A0F"/>
    <w:rsid w:val="003A32A2"/>
    <w:rsid w:val="003A3DD4"/>
    <w:rsid w:val="003A45A1"/>
    <w:rsid w:val="003A5B0A"/>
    <w:rsid w:val="003A6BAC"/>
    <w:rsid w:val="003A70A4"/>
    <w:rsid w:val="003A7EF3"/>
    <w:rsid w:val="003B159C"/>
    <w:rsid w:val="003B1F80"/>
    <w:rsid w:val="003B23EB"/>
    <w:rsid w:val="003B369F"/>
    <w:rsid w:val="003B36A3"/>
    <w:rsid w:val="003B57B7"/>
    <w:rsid w:val="003B5837"/>
    <w:rsid w:val="003B64BB"/>
    <w:rsid w:val="003B74F4"/>
    <w:rsid w:val="003B7FE5"/>
    <w:rsid w:val="003C11C8"/>
    <w:rsid w:val="003C228A"/>
    <w:rsid w:val="003C2702"/>
    <w:rsid w:val="003C3226"/>
    <w:rsid w:val="003C4232"/>
    <w:rsid w:val="003C7806"/>
    <w:rsid w:val="003D109F"/>
    <w:rsid w:val="003D2478"/>
    <w:rsid w:val="003D3C45"/>
    <w:rsid w:val="003D5B1F"/>
    <w:rsid w:val="003D79AA"/>
    <w:rsid w:val="003D7D00"/>
    <w:rsid w:val="003E0BD3"/>
    <w:rsid w:val="003E15FA"/>
    <w:rsid w:val="003E55E4"/>
    <w:rsid w:val="003E74E3"/>
    <w:rsid w:val="003E78A6"/>
    <w:rsid w:val="003F05C7"/>
    <w:rsid w:val="003F0817"/>
    <w:rsid w:val="003F2369"/>
    <w:rsid w:val="003F2CD4"/>
    <w:rsid w:val="003F6BBE"/>
    <w:rsid w:val="004000E8"/>
    <w:rsid w:val="00402E2B"/>
    <w:rsid w:val="0040512B"/>
    <w:rsid w:val="004058A9"/>
    <w:rsid w:val="00405CA5"/>
    <w:rsid w:val="00407CD3"/>
    <w:rsid w:val="00410134"/>
    <w:rsid w:val="00410B72"/>
    <w:rsid w:val="00410F18"/>
    <w:rsid w:val="0041263E"/>
    <w:rsid w:val="00413AAC"/>
    <w:rsid w:val="00413E92"/>
    <w:rsid w:val="00414530"/>
    <w:rsid w:val="00421105"/>
    <w:rsid w:val="00422AA4"/>
    <w:rsid w:val="004242F4"/>
    <w:rsid w:val="00427248"/>
    <w:rsid w:val="00432F1C"/>
    <w:rsid w:val="00437447"/>
    <w:rsid w:val="00441A92"/>
    <w:rsid w:val="004431DC"/>
    <w:rsid w:val="00444F56"/>
    <w:rsid w:val="00446488"/>
    <w:rsid w:val="00446A9B"/>
    <w:rsid w:val="00447ABA"/>
    <w:rsid w:val="004517AA"/>
    <w:rsid w:val="00452CAC"/>
    <w:rsid w:val="00453EA1"/>
    <w:rsid w:val="00457014"/>
    <w:rsid w:val="00457565"/>
    <w:rsid w:val="00457B71"/>
    <w:rsid w:val="00460B98"/>
    <w:rsid w:val="00463722"/>
    <w:rsid w:val="00464253"/>
    <w:rsid w:val="004669E2"/>
    <w:rsid w:val="00470C31"/>
    <w:rsid w:val="00471DE0"/>
    <w:rsid w:val="004734D0"/>
    <w:rsid w:val="0047556B"/>
    <w:rsid w:val="00477768"/>
    <w:rsid w:val="00485AC1"/>
    <w:rsid w:val="00492BC5"/>
    <w:rsid w:val="004964F1"/>
    <w:rsid w:val="004A16BC"/>
    <w:rsid w:val="004A2B94"/>
    <w:rsid w:val="004A3C79"/>
    <w:rsid w:val="004B6F6A"/>
    <w:rsid w:val="004B7C0C"/>
    <w:rsid w:val="004C0A3D"/>
    <w:rsid w:val="004C3898"/>
    <w:rsid w:val="004C571F"/>
    <w:rsid w:val="004C76C2"/>
    <w:rsid w:val="004D0529"/>
    <w:rsid w:val="004D22EE"/>
    <w:rsid w:val="004D36B1"/>
    <w:rsid w:val="004D4B9C"/>
    <w:rsid w:val="004D7EBD"/>
    <w:rsid w:val="004E0047"/>
    <w:rsid w:val="004E2680"/>
    <w:rsid w:val="004E28F9"/>
    <w:rsid w:val="004E2C36"/>
    <w:rsid w:val="004E3FDB"/>
    <w:rsid w:val="004E462E"/>
    <w:rsid w:val="004E56DC"/>
    <w:rsid w:val="004E76F4"/>
    <w:rsid w:val="004F0B4E"/>
    <w:rsid w:val="004F0B6C"/>
    <w:rsid w:val="004F2078"/>
    <w:rsid w:val="004F4DA3"/>
    <w:rsid w:val="004F63BE"/>
    <w:rsid w:val="00506557"/>
    <w:rsid w:val="0050677A"/>
    <w:rsid w:val="005108D8"/>
    <w:rsid w:val="005116F9"/>
    <w:rsid w:val="00513F04"/>
    <w:rsid w:val="005153A7"/>
    <w:rsid w:val="005219CF"/>
    <w:rsid w:val="00522319"/>
    <w:rsid w:val="005300E9"/>
    <w:rsid w:val="005321FE"/>
    <w:rsid w:val="00533A6A"/>
    <w:rsid w:val="00534B59"/>
    <w:rsid w:val="00536759"/>
    <w:rsid w:val="00537C62"/>
    <w:rsid w:val="0054288F"/>
    <w:rsid w:val="00546970"/>
    <w:rsid w:val="00546F0F"/>
    <w:rsid w:val="00554E19"/>
    <w:rsid w:val="005563FF"/>
    <w:rsid w:val="00556D03"/>
    <w:rsid w:val="00560BF4"/>
    <w:rsid w:val="0056121F"/>
    <w:rsid w:val="00561961"/>
    <w:rsid w:val="00564659"/>
    <w:rsid w:val="00565EC2"/>
    <w:rsid w:val="0057220D"/>
    <w:rsid w:val="00572505"/>
    <w:rsid w:val="00580A66"/>
    <w:rsid w:val="00582809"/>
    <w:rsid w:val="0058798C"/>
    <w:rsid w:val="005900FA"/>
    <w:rsid w:val="005935A4"/>
    <w:rsid w:val="005948C2"/>
    <w:rsid w:val="00595DCA"/>
    <w:rsid w:val="0059779B"/>
    <w:rsid w:val="005A0F9D"/>
    <w:rsid w:val="005A209A"/>
    <w:rsid w:val="005A662D"/>
    <w:rsid w:val="005B0D20"/>
    <w:rsid w:val="005B1409"/>
    <w:rsid w:val="005B35D7"/>
    <w:rsid w:val="005B392A"/>
    <w:rsid w:val="005B3AA3"/>
    <w:rsid w:val="005B6DF9"/>
    <w:rsid w:val="005B6F83"/>
    <w:rsid w:val="005C3C88"/>
    <w:rsid w:val="005C44CC"/>
    <w:rsid w:val="005C74FB"/>
    <w:rsid w:val="005D1602"/>
    <w:rsid w:val="005E385F"/>
    <w:rsid w:val="005E46AC"/>
    <w:rsid w:val="005E4CC5"/>
    <w:rsid w:val="005E5B81"/>
    <w:rsid w:val="005E7D6E"/>
    <w:rsid w:val="005F2CB1"/>
    <w:rsid w:val="005F3025"/>
    <w:rsid w:val="005F618C"/>
    <w:rsid w:val="005F6C3A"/>
    <w:rsid w:val="005F70BD"/>
    <w:rsid w:val="0060283C"/>
    <w:rsid w:val="00604F14"/>
    <w:rsid w:val="006064F0"/>
    <w:rsid w:val="00607159"/>
    <w:rsid w:val="00610F46"/>
    <w:rsid w:val="00611B83"/>
    <w:rsid w:val="00613257"/>
    <w:rsid w:val="00614EFD"/>
    <w:rsid w:val="006158E4"/>
    <w:rsid w:val="0061600B"/>
    <w:rsid w:val="00620A71"/>
    <w:rsid w:val="00620D80"/>
    <w:rsid w:val="006234A6"/>
    <w:rsid w:val="006251E4"/>
    <w:rsid w:val="0062689D"/>
    <w:rsid w:val="006272F1"/>
    <w:rsid w:val="00630001"/>
    <w:rsid w:val="006311B3"/>
    <w:rsid w:val="00631815"/>
    <w:rsid w:val="0063284C"/>
    <w:rsid w:val="00636398"/>
    <w:rsid w:val="006368D3"/>
    <w:rsid w:val="00636BCC"/>
    <w:rsid w:val="006377EC"/>
    <w:rsid w:val="0064151F"/>
    <w:rsid w:val="00641533"/>
    <w:rsid w:val="0064208D"/>
    <w:rsid w:val="006422FC"/>
    <w:rsid w:val="00642ED6"/>
    <w:rsid w:val="00643475"/>
    <w:rsid w:val="0064396A"/>
    <w:rsid w:val="0064624E"/>
    <w:rsid w:val="00646DDF"/>
    <w:rsid w:val="00650AB9"/>
    <w:rsid w:val="00651E76"/>
    <w:rsid w:val="0065239B"/>
    <w:rsid w:val="00652892"/>
    <w:rsid w:val="00655733"/>
    <w:rsid w:val="00655ACD"/>
    <w:rsid w:val="00656A92"/>
    <w:rsid w:val="00656DDE"/>
    <w:rsid w:val="0066011D"/>
    <w:rsid w:val="006607C0"/>
    <w:rsid w:val="006613A6"/>
    <w:rsid w:val="006627A2"/>
    <w:rsid w:val="006634E6"/>
    <w:rsid w:val="00663C66"/>
    <w:rsid w:val="006655EE"/>
    <w:rsid w:val="00666C20"/>
    <w:rsid w:val="00667EE7"/>
    <w:rsid w:val="00670922"/>
    <w:rsid w:val="00670BE1"/>
    <w:rsid w:val="00671995"/>
    <w:rsid w:val="0067218F"/>
    <w:rsid w:val="00673B85"/>
    <w:rsid w:val="006741F2"/>
    <w:rsid w:val="00674CC3"/>
    <w:rsid w:val="0067597B"/>
    <w:rsid w:val="00675C72"/>
    <w:rsid w:val="006771F9"/>
    <w:rsid w:val="006776D7"/>
    <w:rsid w:val="00681003"/>
    <w:rsid w:val="006817C9"/>
    <w:rsid w:val="00683ECE"/>
    <w:rsid w:val="00691241"/>
    <w:rsid w:val="00695FC2"/>
    <w:rsid w:val="00696949"/>
    <w:rsid w:val="00697052"/>
    <w:rsid w:val="00697BF8"/>
    <w:rsid w:val="006A18A6"/>
    <w:rsid w:val="006A2C08"/>
    <w:rsid w:val="006A46FB"/>
    <w:rsid w:val="006A5E28"/>
    <w:rsid w:val="006A697B"/>
    <w:rsid w:val="006A7856"/>
    <w:rsid w:val="006A7AFF"/>
    <w:rsid w:val="006B1816"/>
    <w:rsid w:val="006B2099"/>
    <w:rsid w:val="006B3CBC"/>
    <w:rsid w:val="006B4A19"/>
    <w:rsid w:val="006B50CF"/>
    <w:rsid w:val="006C03B8"/>
    <w:rsid w:val="006C3D72"/>
    <w:rsid w:val="006C5EC9"/>
    <w:rsid w:val="006C6059"/>
    <w:rsid w:val="006C7522"/>
    <w:rsid w:val="006D4188"/>
    <w:rsid w:val="006D6F08"/>
    <w:rsid w:val="006E062C"/>
    <w:rsid w:val="006E1C82"/>
    <w:rsid w:val="006E28B7"/>
    <w:rsid w:val="006E2A9B"/>
    <w:rsid w:val="006E317E"/>
    <w:rsid w:val="006E3310"/>
    <w:rsid w:val="006E3CC7"/>
    <w:rsid w:val="006E4260"/>
    <w:rsid w:val="006E4E39"/>
    <w:rsid w:val="006E565E"/>
    <w:rsid w:val="006E673D"/>
    <w:rsid w:val="006E7D3B"/>
    <w:rsid w:val="006F1B70"/>
    <w:rsid w:val="006F341D"/>
    <w:rsid w:val="006F3CDE"/>
    <w:rsid w:val="006F58D4"/>
    <w:rsid w:val="006F6582"/>
    <w:rsid w:val="0070346E"/>
    <w:rsid w:val="00704EDB"/>
    <w:rsid w:val="007058D1"/>
    <w:rsid w:val="00706101"/>
    <w:rsid w:val="00707072"/>
    <w:rsid w:val="00707D36"/>
    <w:rsid w:val="00707D61"/>
    <w:rsid w:val="00712287"/>
    <w:rsid w:val="00712772"/>
    <w:rsid w:val="00713221"/>
    <w:rsid w:val="007148D3"/>
    <w:rsid w:val="00715B9A"/>
    <w:rsid w:val="007257D0"/>
    <w:rsid w:val="00726EA6"/>
    <w:rsid w:val="00727208"/>
    <w:rsid w:val="00727680"/>
    <w:rsid w:val="007348B1"/>
    <w:rsid w:val="007362A6"/>
    <w:rsid w:val="00736D7D"/>
    <w:rsid w:val="00740E58"/>
    <w:rsid w:val="00743893"/>
    <w:rsid w:val="007445A0"/>
    <w:rsid w:val="0074524B"/>
    <w:rsid w:val="00747D8B"/>
    <w:rsid w:val="00751228"/>
    <w:rsid w:val="007550C9"/>
    <w:rsid w:val="007571E1"/>
    <w:rsid w:val="00757C5B"/>
    <w:rsid w:val="007604B2"/>
    <w:rsid w:val="00760F50"/>
    <w:rsid w:val="00763D03"/>
    <w:rsid w:val="0076401F"/>
    <w:rsid w:val="00765060"/>
    <w:rsid w:val="00765281"/>
    <w:rsid w:val="007668F9"/>
    <w:rsid w:val="00766BAD"/>
    <w:rsid w:val="007729A2"/>
    <w:rsid w:val="007744C3"/>
    <w:rsid w:val="007755F2"/>
    <w:rsid w:val="00776971"/>
    <w:rsid w:val="007803A1"/>
    <w:rsid w:val="00780A80"/>
    <w:rsid w:val="0078177E"/>
    <w:rsid w:val="0078304C"/>
    <w:rsid w:val="00783673"/>
    <w:rsid w:val="00785490"/>
    <w:rsid w:val="00785E67"/>
    <w:rsid w:val="007925EA"/>
    <w:rsid w:val="00793CD8"/>
    <w:rsid w:val="00795C92"/>
    <w:rsid w:val="00796231"/>
    <w:rsid w:val="007A1CB3"/>
    <w:rsid w:val="007A306F"/>
    <w:rsid w:val="007A43A6"/>
    <w:rsid w:val="007A45B1"/>
    <w:rsid w:val="007A5440"/>
    <w:rsid w:val="007A58A6"/>
    <w:rsid w:val="007B3D2D"/>
    <w:rsid w:val="007B4003"/>
    <w:rsid w:val="007B50AE"/>
    <w:rsid w:val="007B51DF"/>
    <w:rsid w:val="007C0441"/>
    <w:rsid w:val="007C05DD"/>
    <w:rsid w:val="007C3C8C"/>
    <w:rsid w:val="007C3D18"/>
    <w:rsid w:val="007C53B8"/>
    <w:rsid w:val="007C60BF"/>
    <w:rsid w:val="007C6A07"/>
    <w:rsid w:val="007C721A"/>
    <w:rsid w:val="007C75A1"/>
    <w:rsid w:val="007C77A5"/>
    <w:rsid w:val="007D04E5"/>
    <w:rsid w:val="007D5901"/>
    <w:rsid w:val="007D7526"/>
    <w:rsid w:val="007E08FE"/>
    <w:rsid w:val="007E2807"/>
    <w:rsid w:val="007E43F7"/>
    <w:rsid w:val="007E4610"/>
    <w:rsid w:val="007E4715"/>
    <w:rsid w:val="007E505B"/>
    <w:rsid w:val="007E7091"/>
    <w:rsid w:val="007F1652"/>
    <w:rsid w:val="007F7D75"/>
    <w:rsid w:val="0080060C"/>
    <w:rsid w:val="008007D0"/>
    <w:rsid w:val="00803FAE"/>
    <w:rsid w:val="0080605F"/>
    <w:rsid w:val="00807786"/>
    <w:rsid w:val="0081011B"/>
    <w:rsid w:val="00811FCB"/>
    <w:rsid w:val="008138C6"/>
    <w:rsid w:val="008158D6"/>
    <w:rsid w:val="00817196"/>
    <w:rsid w:val="008235DB"/>
    <w:rsid w:val="00823C89"/>
    <w:rsid w:val="00824AB4"/>
    <w:rsid w:val="00825C42"/>
    <w:rsid w:val="00825D25"/>
    <w:rsid w:val="008267DA"/>
    <w:rsid w:val="00827D6F"/>
    <w:rsid w:val="0083057B"/>
    <w:rsid w:val="00832667"/>
    <w:rsid w:val="00833FCE"/>
    <w:rsid w:val="008376AC"/>
    <w:rsid w:val="00841CF2"/>
    <w:rsid w:val="008444E8"/>
    <w:rsid w:val="00844E80"/>
    <w:rsid w:val="00845158"/>
    <w:rsid w:val="00846ED0"/>
    <w:rsid w:val="00846FE7"/>
    <w:rsid w:val="00850436"/>
    <w:rsid w:val="00850CD3"/>
    <w:rsid w:val="00853DFE"/>
    <w:rsid w:val="00856911"/>
    <w:rsid w:val="008657D3"/>
    <w:rsid w:val="008677FD"/>
    <w:rsid w:val="008706D4"/>
    <w:rsid w:val="00870F8A"/>
    <w:rsid w:val="008719A4"/>
    <w:rsid w:val="00871D23"/>
    <w:rsid w:val="00872A4E"/>
    <w:rsid w:val="00874312"/>
    <w:rsid w:val="0087437C"/>
    <w:rsid w:val="00875CD7"/>
    <w:rsid w:val="00876B4D"/>
    <w:rsid w:val="00877F18"/>
    <w:rsid w:val="00880A2B"/>
    <w:rsid w:val="00881DF9"/>
    <w:rsid w:val="00882941"/>
    <w:rsid w:val="008847E2"/>
    <w:rsid w:val="008941E3"/>
    <w:rsid w:val="008944E6"/>
    <w:rsid w:val="00894A88"/>
    <w:rsid w:val="00895386"/>
    <w:rsid w:val="008972F1"/>
    <w:rsid w:val="008A21FF"/>
    <w:rsid w:val="008A2CE2"/>
    <w:rsid w:val="008A30AC"/>
    <w:rsid w:val="008A342D"/>
    <w:rsid w:val="008A359E"/>
    <w:rsid w:val="008A398C"/>
    <w:rsid w:val="008A3D09"/>
    <w:rsid w:val="008A44B8"/>
    <w:rsid w:val="008A51A8"/>
    <w:rsid w:val="008A54C7"/>
    <w:rsid w:val="008A77D8"/>
    <w:rsid w:val="008B0483"/>
    <w:rsid w:val="008B120C"/>
    <w:rsid w:val="008B16A3"/>
    <w:rsid w:val="008B51A0"/>
    <w:rsid w:val="008B592A"/>
    <w:rsid w:val="008B7B5C"/>
    <w:rsid w:val="008C0344"/>
    <w:rsid w:val="008C0C99"/>
    <w:rsid w:val="008C2017"/>
    <w:rsid w:val="008C2D53"/>
    <w:rsid w:val="008C4958"/>
    <w:rsid w:val="008C4BAA"/>
    <w:rsid w:val="008C6AE8"/>
    <w:rsid w:val="008C7573"/>
    <w:rsid w:val="008D00A5"/>
    <w:rsid w:val="008D090E"/>
    <w:rsid w:val="008D20AF"/>
    <w:rsid w:val="008D34F1"/>
    <w:rsid w:val="008D39D8"/>
    <w:rsid w:val="008D6D1A"/>
    <w:rsid w:val="008D72C7"/>
    <w:rsid w:val="008E065E"/>
    <w:rsid w:val="008E0927"/>
    <w:rsid w:val="008E1909"/>
    <w:rsid w:val="008E2012"/>
    <w:rsid w:val="008F1C4E"/>
    <w:rsid w:val="008F1EAB"/>
    <w:rsid w:val="008F33DC"/>
    <w:rsid w:val="008F46C0"/>
    <w:rsid w:val="008F477F"/>
    <w:rsid w:val="008F4D09"/>
    <w:rsid w:val="00902350"/>
    <w:rsid w:val="0090336B"/>
    <w:rsid w:val="009053AA"/>
    <w:rsid w:val="00906939"/>
    <w:rsid w:val="00910B7D"/>
    <w:rsid w:val="00910E4E"/>
    <w:rsid w:val="00911DFB"/>
    <w:rsid w:val="0091204C"/>
    <w:rsid w:val="00912726"/>
    <w:rsid w:val="00913154"/>
    <w:rsid w:val="009139D9"/>
    <w:rsid w:val="00914AD8"/>
    <w:rsid w:val="00916079"/>
    <w:rsid w:val="00917CE9"/>
    <w:rsid w:val="00917D9A"/>
    <w:rsid w:val="00920BF2"/>
    <w:rsid w:val="00922010"/>
    <w:rsid w:val="00925DC8"/>
    <w:rsid w:val="009268ED"/>
    <w:rsid w:val="00930339"/>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45C"/>
    <w:rsid w:val="0096554B"/>
    <w:rsid w:val="0096584A"/>
    <w:rsid w:val="00967440"/>
    <w:rsid w:val="00971F08"/>
    <w:rsid w:val="009756B5"/>
    <w:rsid w:val="0097603D"/>
    <w:rsid w:val="00976949"/>
    <w:rsid w:val="00980477"/>
    <w:rsid w:val="00985253"/>
    <w:rsid w:val="009853B3"/>
    <w:rsid w:val="009879BD"/>
    <w:rsid w:val="00990630"/>
    <w:rsid w:val="00991761"/>
    <w:rsid w:val="00994DCA"/>
    <w:rsid w:val="009960EC"/>
    <w:rsid w:val="009970DD"/>
    <w:rsid w:val="009A0FBA"/>
    <w:rsid w:val="009A1601"/>
    <w:rsid w:val="009A3BB6"/>
    <w:rsid w:val="009A462D"/>
    <w:rsid w:val="009A5CBA"/>
    <w:rsid w:val="009A6F87"/>
    <w:rsid w:val="009B003A"/>
    <w:rsid w:val="009B1F30"/>
    <w:rsid w:val="009B3AC2"/>
    <w:rsid w:val="009B3C5E"/>
    <w:rsid w:val="009B4DF4"/>
    <w:rsid w:val="009B564E"/>
    <w:rsid w:val="009B7E87"/>
    <w:rsid w:val="009C0169"/>
    <w:rsid w:val="009C403E"/>
    <w:rsid w:val="009C4189"/>
    <w:rsid w:val="009D3D15"/>
    <w:rsid w:val="009D40F2"/>
    <w:rsid w:val="009D4FF0"/>
    <w:rsid w:val="009D6F41"/>
    <w:rsid w:val="009D703C"/>
    <w:rsid w:val="009D718F"/>
    <w:rsid w:val="009E068F"/>
    <w:rsid w:val="009E14E0"/>
    <w:rsid w:val="009E35DB"/>
    <w:rsid w:val="009E47A3"/>
    <w:rsid w:val="009E4E23"/>
    <w:rsid w:val="009F08F3"/>
    <w:rsid w:val="009F344F"/>
    <w:rsid w:val="00A031D8"/>
    <w:rsid w:val="00A048A8"/>
    <w:rsid w:val="00A04E5D"/>
    <w:rsid w:val="00A04F49"/>
    <w:rsid w:val="00A139BB"/>
    <w:rsid w:val="00A13E54"/>
    <w:rsid w:val="00A14309"/>
    <w:rsid w:val="00A17F63"/>
    <w:rsid w:val="00A20DDD"/>
    <w:rsid w:val="00A2193B"/>
    <w:rsid w:val="00A22602"/>
    <w:rsid w:val="00A22CED"/>
    <w:rsid w:val="00A2351A"/>
    <w:rsid w:val="00A264A9"/>
    <w:rsid w:val="00A26DCF"/>
    <w:rsid w:val="00A27785"/>
    <w:rsid w:val="00A27C34"/>
    <w:rsid w:val="00A30187"/>
    <w:rsid w:val="00A32E65"/>
    <w:rsid w:val="00A3448A"/>
    <w:rsid w:val="00A36297"/>
    <w:rsid w:val="00A41E2B"/>
    <w:rsid w:val="00A422F3"/>
    <w:rsid w:val="00A45B74"/>
    <w:rsid w:val="00A51431"/>
    <w:rsid w:val="00A52E1D"/>
    <w:rsid w:val="00A54A91"/>
    <w:rsid w:val="00A61499"/>
    <w:rsid w:val="00A62A77"/>
    <w:rsid w:val="00A63483"/>
    <w:rsid w:val="00A657D7"/>
    <w:rsid w:val="00A660AC"/>
    <w:rsid w:val="00A67E6C"/>
    <w:rsid w:val="00A71A1A"/>
    <w:rsid w:val="00A71B99"/>
    <w:rsid w:val="00A72BCC"/>
    <w:rsid w:val="00A739D0"/>
    <w:rsid w:val="00A761D4"/>
    <w:rsid w:val="00A77EC4"/>
    <w:rsid w:val="00A92879"/>
    <w:rsid w:val="00A9442A"/>
    <w:rsid w:val="00A961FF"/>
    <w:rsid w:val="00AA016F"/>
    <w:rsid w:val="00AA0B41"/>
    <w:rsid w:val="00AA1ED6"/>
    <w:rsid w:val="00AA2301"/>
    <w:rsid w:val="00AA3350"/>
    <w:rsid w:val="00AA51D6"/>
    <w:rsid w:val="00AA6F65"/>
    <w:rsid w:val="00AA7228"/>
    <w:rsid w:val="00AB00EA"/>
    <w:rsid w:val="00AB0BC8"/>
    <w:rsid w:val="00AB11CA"/>
    <w:rsid w:val="00AB14D9"/>
    <w:rsid w:val="00AB4AB8"/>
    <w:rsid w:val="00AB655E"/>
    <w:rsid w:val="00AB71E8"/>
    <w:rsid w:val="00AC007F"/>
    <w:rsid w:val="00AC1642"/>
    <w:rsid w:val="00AC1AC9"/>
    <w:rsid w:val="00AC2ECD"/>
    <w:rsid w:val="00AC3119"/>
    <w:rsid w:val="00AC3752"/>
    <w:rsid w:val="00AC3BFD"/>
    <w:rsid w:val="00AC49FB"/>
    <w:rsid w:val="00AC5A10"/>
    <w:rsid w:val="00AD0AA3"/>
    <w:rsid w:val="00AD164F"/>
    <w:rsid w:val="00AD2ED0"/>
    <w:rsid w:val="00AD3F94"/>
    <w:rsid w:val="00AD4A5A"/>
    <w:rsid w:val="00AE27AC"/>
    <w:rsid w:val="00AE40E0"/>
    <w:rsid w:val="00AE4DBA"/>
    <w:rsid w:val="00AE4F07"/>
    <w:rsid w:val="00AE6DBF"/>
    <w:rsid w:val="00AF0235"/>
    <w:rsid w:val="00AF0681"/>
    <w:rsid w:val="00AF1C5D"/>
    <w:rsid w:val="00AF36D0"/>
    <w:rsid w:val="00AF42D7"/>
    <w:rsid w:val="00B006FE"/>
    <w:rsid w:val="00B007CB"/>
    <w:rsid w:val="00B02AA9"/>
    <w:rsid w:val="00B02FA3"/>
    <w:rsid w:val="00B0447D"/>
    <w:rsid w:val="00B05084"/>
    <w:rsid w:val="00B157F9"/>
    <w:rsid w:val="00B20256"/>
    <w:rsid w:val="00B20D09"/>
    <w:rsid w:val="00B24FDB"/>
    <w:rsid w:val="00B2723D"/>
    <w:rsid w:val="00B2763F"/>
    <w:rsid w:val="00B27AAC"/>
    <w:rsid w:val="00B30929"/>
    <w:rsid w:val="00B3170A"/>
    <w:rsid w:val="00B36CE1"/>
    <w:rsid w:val="00B372AA"/>
    <w:rsid w:val="00B37CBA"/>
    <w:rsid w:val="00B40430"/>
    <w:rsid w:val="00B40445"/>
    <w:rsid w:val="00B409E0"/>
    <w:rsid w:val="00B41888"/>
    <w:rsid w:val="00B44810"/>
    <w:rsid w:val="00B45A52"/>
    <w:rsid w:val="00B46175"/>
    <w:rsid w:val="00B47F2C"/>
    <w:rsid w:val="00B50DFA"/>
    <w:rsid w:val="00B53DD8"/>
    <w:rsid w:val="00B548B7"/>
    <w:rsid w:val="00B61520"/>
    <w:rsid w:val="00B63260"/>
    <w:rsid w:val="00B664C7"/>
    <w:rsid w:val="00B73087"/>
    <w:rsid w:val="00B739F6"/>
    <w:rsid w:val="00B81A6C"/>
    <w:rsid w:val="00B85DE5"/>
    <w:rsid w:val="00B86626"/>
    <w:rsid w:val="00B90F73"/>
    <w:rsid w:val="00B93B59"/>
    <w:rsid w:val="00B9406A"/>
    <w:rsid w:val="00BA2280"/>
    <w:rsid w:val="00BA2A08"/>
    <w:rsid w:val="00BA3C28"/>
    <w:rsid w:val="00BA56D2"/>
    <w:rsid w:val="00BA76E0"/>
    <w:rsid w:val="00BB2A25"/>
    <w:rsid w:val="00BB51E9"/>
    <w:rsid w:val="00BC0FDC"/>
    <w:rsid w:val="00BC3053"/>
    <w:rsid w:val="00BC4D2E"/>
    <w:rsid w:val="00BC6344"/>
    <w:rsid w:val="00BD0B17"/>
    <w:rsid w:val="00BD104D"/>
    <w:rsid w:val="00BD3BE6"/>
    <w:rsid w:val="00BD459F"/>
    <w:rsid w:val="00BD48AC"/>
    <w:rsid w:val="00BD5CB8"/>
    <w:rsid w:val="00BD5EFC"/>
    <w:rsid w:val="00BD5F1A"/>
    <w:rsid w:val="00BD71C5"/>
    <w:rsid w:val="00BE0126"/>
    <w:rsid w:val="00BE1234"/>
    <w:rsid w:val="00BE2FA6"/>
    <w:rsid w:val="00BE333F"/>
    <w:rsid w:val="00BE5E7C"/>
    <w:rsid w:val="00BE7406"/>
    <w:rsid w:val="00BE7603"/>
    <w:rsid w:val="00BF3279"/>
    <w:rsid w:val="00BF74C7"/>
    <w:rsid w:val="00C015F1"/>
    <w:rsid w:val="00C01F33"/>
    <w:rsid w:val="00C021B9"/>
    <w:rsid w:val="00C02CC6"/>
    <w:rsid w:val="00C038D1"/>
    <w:rsid w:val="00C040F7"/>
    <w:rsid w:val="00C044AB"/>
    <w:rsid w:val="00C05706"/>
    <w:rsid w:val="00C07377"/>
    <w:rsid w:val="00C073FD"/>
    <w:rsid w:val="00C10478"/>
    <w:rsid w:val="00C12107"/>
    <w:rsid w:val="00C14D4B"/>
    <w:rsid w:val="00C154BB"/>
    <w:rsid w:val="00C1594B"/>
    <w:rsid w:val="00C16A16"/>
    <w:rsid w:val="00C21552"/>
    <w:rsid w:val="00C21721"/>
    <w:rsid w:val="00C2241F"/>
    <w:rsid w:val="00C25BF6"/>
    <w:rsid w:val="00C2643E"/>
    <w:rsid w:val="00C279B5"/>
    <w:rsid w:val="00C27C45"/>
    <w:rsid w:val="00C3225A"/>
    <w:rsid w:val="00C3719D"/>
    <w:rsid w:val="00C37CB2"/>
    <w:rsid w:val="00C413C8"/>
    <w:rsid w:val="00C473A5"/>
    <w:rsid w:val="00C50938"/>
    <w:rsid w:val="00C52999"/>
    <w:rsid w:val="00C541D1"/>
    <w:rsid w:val="00C54995"/>
    <w:rsid w:val="00C54D41"/>
    <w:rsid w:val="00C56BDF"/>
    <w:rsid w:val="00C56F8F"/>
    <w:rsid w:val="00C60783"/>
    <w:rsid w:val="00C6151B"/>
    <w:rsid w:val="00C64672"/>
    <w:rsid w:val="00C64E59"/>
    <w:rsid w:val="00C70697"/>
    <w:rsid w:val="00C72004"/>
    <w:rsid w:val="00C72093"/>
    <w:rsid w:val="00C72EF4"/>
    <w:rsid w:val="00C744FE"/>
    <w:rsid w:val="00C75D2F"/>
    <w:rsid w:val="00C767BE"/>
    <w:rsid w:val="00C76E3C"/>
    <w:rsid w:val="00C772A0"/>
    <w:rsid w:val="00C81568"/>
    <w:rsid w:val="00C84515"/>
    <w:rsid w:val="00C9027A"/>
    <w:rsid w:val="00C9068E"/>
    <w:rsid w:val="00C93814"/>
    <w:rsid w:val="00C93C4B"/>
    <w:rsid w:val="00C944AB"/>
    <w:rsid w:val="00C94956"/>
    <w:rsid w:val="00C95B40"/>
    <w:rsid w:val="00C964D6"/>
    <w:rsid w:val="00CA113E"/>
    <w:rsid w:val="00CA1ED8"/>
    <w:rsid w:val="00CA3384"/>
    <w:rsid w:val="00CA54E4"/>
    <w:rsid w:val="00CA55D9"/>
    <w:rsid w:val="00CB1A72"/>
    <w:rsid w:val="00CB1F63"/>
    <w:rsid w:val="00CB7170"/>
    <w:rsid w:val="00CC040E"/>
    <w:rsid w:val="00CC111F"/>
    <w:rsid w:val="00CC1F14"/>
    <w:rsid w:val="00CC2011"/>
    <w:rsid w:val="00CC3EA0"/>
    <w:rsid w:val="00CC7B45"/>
    <w:rsid w:val="00CD1188"/>
    <w:rsid w:val="00CD1AFE"/>
    <w:rsid w:val="00CD2ED1"/>
    <w:rsid w:val="00CD337B"/>
    <w:rsid w:val="00CE0424"/>
    <w:rsid w:val="00CE4E75"/>
    <w:rsid w:val="00CE7561"/>
    <w:rsid w:val="00CF1354"/>
    <w:rsid w:val="00CF38C2"/>
    <w:rsid w:val="00CF3B1F"/>
    <w:rsid w:val="00CF3BF6"/>
    <w:rsid w:val="00CF625B"/>
    <w:rsid w:val="00CF687E"/>
    <w:rsid w:val="00D01D44"/>
    <w:rsid w:val="00D0349B"/>
    <w:rsid w:val="00D07616"/>
    <w:rsid w:val="00D10249"/>
    <w:rsid w:val="00D115C3"/>
    <w:rsid w:val="00D11897"/>
    <w:rsid w:val="00D11B32"/>
    <w:rsid w:val="00D13135"/>
    <w:rsid w:val="00D13E4E"/>
    <w:rsid w:val="00D1576B"/>
    <w:rsid w:val="00D237E7"/>
    <w:rsid w:val="00D239A7"/>
    <w:rsid w:val="00D23F47"/>
    <w:rsid w:val="00D24C97"/>
    <w:rsid w:val="00D250A6"/>
    <w:rsid w:val="00D34504"/>
    <w:rsid w:val="00D36E71"/>
    <w:rsid w:val="00D37D87"/>
    <w:rsid w:val="00D403E7"/>
    <w:rsid w:val="00D40B33"/>
    <w:rsid w:val="00D4318F"/>
    <w:rsid w:val="00D438BF"/>
    <w:rsid w:val="00D43FAB"/>
    <w:rsid w:val="00D440F8"/>
    <w:rsid w:val="00D454AF"/>
    <w:rsid w:val="00D458C9"/>
    <w:rsid w:val="00D45973"/>
    <w:rsid w:val="00D45CD1"/>
    <w:rsid w:val="00D47518"/>
    <w:rsid w:val="00D546FF"/>
    <w:rsid w:val="00D55AD5"/>
    <w:rsid w:val="00D55F1F"/>
    <w:rsid w:val="00D576CA"/>
    <w:rsid w:val="00D6196C"/>
    <w:rsid w:val="00D61AF5"/>
    <w:rsid w:val="00D652B5"/>
    <w:rsid w:val="00D65A82"/>
    <w:rsid w:val="00D66155"/>
    <w:rsid w:val="00D708B0"/>
    <w:rsid w:val="00D70FE8"/>
    <w:rsid w:val="00D71CDA"/>
    <w:rsid w:val="00D7750B"/>
    <w:rsid w:val="00D77B1D"/>
    <w:rsid w:val="00D800BD"/>
    <w:rsid w:val="00D8021F"/>
    <w:rsid w:val="00D80383"/>
    <w:rsid w:val="00D80F23"/>
    <w:rsid w:val="00D823C6"/>
    <w:rsid w:val="00D8327F"/>
    <w:rsid w:val="00D86CA3"/>
    <w:rsid w:val="00D871CE"/>
    <w:rsid w:val="00D87222"/>
    <w:rsid w:val="00D9196D"/>
    <w:rsid w:val="00D92982"/>
    <w:rsid w:val="00D93105"/>
    <w:rsid w:val="00DA305E"/>
    <w:rsid w:val="00DA3C31"/>
    <w:rsid w:val="00DA5417"/>
    <w:rsid w:val="00DA56E8"/>
    <w:rsid w:val="00DA6258"/>
    <w:rsid w:val="00DA669C"/>
    <w:rsid w:val="00DB0A9F"/>
    <w:rsid w:val="00DB1032"/>
    <w:rsid w:val="00DB377D"/>
    <w:rsid w:val="00DC0584"/>
    <w:rsid w:val="00DC2D36"/>
    <w:rsid w:val="00DC53EF"/>
    <w:rsid w:val="00DD0EC8"/>
    <w:rsid w:val="00DE5608"/>
    <w:rsid w:val="00DE58D0"/>
    <w:rsid w:val="00DE654F"/>
    <w:rsid w:val="00DF0B6E"/>
    <w:rsid w:val="00DF15E0"/>
    <w:rsid w:val="00DF268A"/>
    <w:rsid w:val="00DF37A0"/>
    <w:rsid w:val="00DF57C9"/>
    <w:rsid w:val="00DF7D87"/>
    <w:rsid w:val="00E01738"/>
    <w:rsid w:val="00E029A1"/>
    <w:rsid w:val="00E04E84"/>
    <w:rsid w:val="00E110E7"/>
    <w:rsid w:val="00E11748"/>
    <w:rsid w:val="00E11B20"/>
    <w:rsid w:val="00E15F62"/>
    <w:rsid w:val="00E17FA2"/>
    <w:rsid w:val="00E20128"/>
    <w:rsid w:val="00E22330"/>
    <w:rsid w:val="00E260C6"/>
    <w:rsid w:val="00E2626E"/>
    <w:rsid w:val="00E27565"/>
    <w:rsid w:val="00E30B5A"/>
    <w:rsid w:val="00E3123D"/>
    <w:rsid w:val="00E31461"/>
    <w:rsid w:val="00E31D43"/>
    <w:rsid w:val="00E32608"/>
    <w:rsid w:val="00E34188"/>
    <w:rsid w:val="00E34556"/>
    <w:rsid w:val="00E34B6E"/>
    <w:rsid w:val="00E35559"/>
    <w:rsid w:val="00E3723A"/>
    <w:rsid w:val="00E37860"/>
    <w:rsid w:val="00E41721"/>
    <w:rsid w:val="00E446F1"/>
    <w:rsid w:val="00E46886"/>
    <w:rsid w:val="00E47AEF"/>
    <w:rsid w:val="00E5122C"/>
    <w:rsid w:val="00E52F36"/>
    <w:rsid w:val="00E53B75"/>
    <w:rsid w:val="00E53C5C"/>
    <w:rsid w:val="00E54254"/>
    <w:rsid w:val="00E54E3B"/>
    <w:rsid w:val="00E570D3"/>
    <w:rsid w:val="00E57565"/>
    <w:rsid w:val="00E57CAB"/>
    <w:rsid w:val="00E6175F"/>
    <w:rsid w:val="00E63838"/>
    <w:rsid w:val="00E64434"/>
    <w:rsid w:val="00E645C7"/>
    <w:rsid w:val="00E67C51"/>
    <w:rsid w:val="00E67C7E"/>
    <w:rsid w:val="00E72EFC"/>
    <w:rsid w:val="00E73C68"/>
    <w:rsid w:val="00E758EC"/>
    <w:rsid w:val="00E80748"/>
    <w:rsid w:val="00E8234C"/>
    <w:rsid w:val="00E83AA9"/>
    <w:rsid w:val="00E85167"/>
    <w:rsid w:val="00E85928"/>
    <w:rsid w:val="00E8620F"/>
    <w:rsid w:val="00E87822"/>
    <w:rsid w:val="00E90395"/>
    <w:rsid w:val="00E90E49"/>
    <w:rsid w:val="00E917F9"/>
    <w:rsid w:val="00E9291C"/>
    <w:rsid w:val="00E93FFE"/>
    <w:rsid w:val="00E941E0"/>
    <w:rsid w:val="00E94F8A"/>
    <w:rsid w:val="00E9700A"/>
    <w:rsid w:val="00EA19D5"/>
    <w:rsid w:val="00EA3777"/>
    <w:rsid w:val="00EA7A41"/>
    <w:rsid w:val="00EB036A"/>
    <w:rsid w:val="00EB077B"/>
    <w:rsid w:val="00EB3634"/>
    <w:rsid w:val="00EB4EA2"/>
    <w:rsid w:val="00EB6DB7"/>
    <w:rsid w:val="00EC24D5"/>
    <w:rsid w:val="00EC27C6"/>
    <w:rsid w:val="00EC2E2B"/>
    <w:rsid w:val="00EC4207"/>
    <w:rsid w:val="00EC5653"/>
    <w:rsid w:val="00EC71CE"/>
    <w:rsid w:val="00ED1006"/>
    <w:rsid w:val="00ED4EE8"/>
    <w:rsid w:val="00EE3414"/>
    <w:rsid w:val="00EE3B8F"/>
    <w:rsid w:val="00EF18FE"/>
    <w:rsid w:val="00EF3597"/>
    <w:rsid w:val="00EF5787"/>
    <w:rsid w:val="00EF60D0"/>
    <w:rsid w:val="00EF64F4"/>
    <w:rsid w:val="00F0528D"/>
    <w:rsid w:val="00F0676A"/>
    <w:rsid w:val="00F06C67"/>
    <w:rsid w:val="00F06DFD"/>
    <w:rsid w:val="00F071D1"/>
    <w:rsid w:val="00F07533"/>
    <w:rsid w:val="00F10629"/>
    <w:rsid w:val="00F11EFD"/>
    <w:rsid w:val="00F1207B"/>
    <w:rsid w:val="00F15507"/>
    <w:rsid w:val="00F15FA5"/>
    <w:rsid w:val="00F17EE6"/>
    <w:rsid w:val="00F20667"/>
    <w:rsid w:val="00F209B7"/>
    <w:rsid w:val="00F2376F"/>
    <w:rsid w:val="00F243D8"/>
    <w:rsid w:val="00F27AA8"/>
    <w:rsid w:val="00F30828"/>
    <w:rsid w:val="00F31355"/>
    <w:rsid w:val="00F313D6"/>
    <w:rsid w:val="00F31700"/>
    <w:rsid w:val="00F34168"/>
    <w:rsid w:val="00F34A32"/>
    <w:rsid w:val="00F35AEF"/>
    <w:rsid w:val="00F37E81"/>
    <w:rsid w:val="00F40F0C"/>
    <w:rsid w:val="00F41508"/>
    <w:rsid w:val="00F4766C"/>
    <w:rsid w:val="00F5060E"/>
    <w:rsid w:val="00F507D1"/>
    <w:rsid w:val="00F50879"/>
    <w:rsid w:val="00F519CE"/>
    <w:rsid w:val="00F51ADA"/>
    <w:rsid w:val="00F5389A"/>
    <w:rsid w:val="00F60203"/>
    <w:rsid w:val="00F607C5"/>
    <w:rsid w:val="00F60DEA"/>
    <w:rsid w:val="00F6302A"/>
    <w:rsid w:val="00F63950"/>
    <w:rsid w:val="00F64C2B"/>
    <w:rsid w:val="00F651BE"/>
    <w:rsid w:val="00F67E2F"/>
    <w:rsid w:val="00F67F53"/>
    <w:rsid w:val="00F703BE"/>
    <w:rsid w:val="00F71F69"/>
    <w:rsid w:val="00F72B72"/>
    <w:rsid w:val="00F74BB9"/>
    <w:rsid w:val="00F75582"/>
    <w:rsid w:val="00F7599D"/>
    <w:rsid w:val="00F76EFA"/>
    <w:rsid w:val="00F804BE"/>
    <w:rsid w:val="00F817CE"/>
    <w:rsid w:val="00F8456C"/>
    <w:rsid w:val="00F859D8"/>
    <w:rsid w:val="00F868F5"/>
    <w:rsid w:val="00F9056A"/>
    <w:rsid w:val="00F907E0"/>
    <w:rsid w:val="00F90F8D"/>
    <w:rsid w:val="00F92782"/>
    <w:rsid w:val="00F93AA9"/>
    <w:rsid w:val="00F95B9F"/>
    <w:rsid w:val="00F96985"/>
    <w:rsid w:val="00F97838"/>
    <w:rsid w:val="00FA0ACF"/>
    <w:rsid w:val="00FA0B3A"/>
    <w:rsid w:val="00FA1D89"/>
    <w:rsid w:val="00FA1DDD"/>
    <w:rsid w:val="00FA24CE"/>
    <w:rsid w:val="00FA2BB3"/>
    <w:rsid w:val="00FA5A0F"/>
    <w:rsid w:val="00FB0C66"/>
    <w:rsid w:val="00FB4C80"/>
    <w:rsid w:val="00FB63F0"/>
    <w:rsid w:val="00FB6A6A"/>
    <w:rsid w:val="00FC3303"/>
    <w:rsid w:val="00FC4840"/>
    <w:rsid w:val="00FC58CD"/>
    <w:rsid w:val="00FC6153"/>
    <w:rsid w:val="00FC6447"/>
    <w:rsid w:val="00FC7429"/>
    <w:rsid w:val="00FD07F6"/>
    <w:rsid w:val="00FD1EC8"/>
    <w:rsid w:val="00FD47ED"/>
    <w:rsid w:val="00FD74DB"/>
    <w:rsid w:val="00FD7660"/>
    <w:rsid w:val="00FD7864"/>
    <w:rsid w:val="00FE0655"/>
    <w:rsid w:val="00FE2365"/>
    <w:rsid w:val="00FE37D7"/>
    <w:rsid w:val="00FE4C7B"/>
    <w:rsid w:val="00FE5C39"/>
    <w:rsid w:val="00FE7336"/>
    <w:rsid w:val="00FE787C"/>
    <w:rsid w:val="00FF0A9F"/>
    <w:rsid w:val="00FF45A5"/>
    <w:rsid w:val="00FF4F68"/>
    <w:rsid w:val="00FF5C91"/>
    <w:rsid w:val="00FF6CF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6198B9"/>
  <w15:chartTrackingRefBased/>
  <w15:docId w15:val="{3E00F451-6103-4090-87BC-0EFC35A6E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5A0F"/>
    <w:rPr>
      <w:rFonts w:eastAsiaTheme="minorHAnsi"/>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A5A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5A0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Default">
    <w:name w:val="Default"/>
    <w:rsid w:val="00266FDC"/>
    <w:pPr>
      <w:autoSpaceDE w:val="0"/>
      <w:autoSpaceDN w:val="0"/>
      <w:adjustRightInd w:val="0"/>
    </w:pPr>
    <w:rPr>
      <w:rFonts w:ascii="Arial" w:hAnsi="Arial" w:cs="Arial"/>
      <w:color w:val="000000"/>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D80F23"/>
    <w:rPr>
      <w:rFonts w:asciiTheme="minorHAnsi" w:eastAsiaTheme="minorHAnsi" w:hAnsiTheme="minorHAnsi" w:cstheme="minorBidi"/>
      <w:b/>
      <w:sz w:val="22"/>
      <w:szCs w:val="22"/>
      <w:lang w:val="en-US"/>
    </w:rPr>
  </w:style>
  <w:style w:type="character" w:styleId="UnresolvedMention">
    <w:name w:val="Unresolved Mention"/>
    <w:basedOn w:val="DefaultParagraphFont"/>
    <w:uiPriority w:val="99"/>
    <w:semiHidden/>
    <w:unhideWhenUsed/>
    <w:rsid w:val="00AA6F65"/>
    <w:rPr>
      <w:color w:val="605E5C"/>
      <w:shd w:val="clear" w:color="auto" w:fill="E1DFDD"/>
    </w:rPr>
  </w:style>
  <w:style w:type="table" w:customStyle="1" w:styleId="TableGrid1">
    <w:name w:val="Table Grid1"/>
    <w:basedOn w:val="TableNormal"/>
    <w:next w:val="TableGrid"/>
    <w:uiPriority w:val="39"/>
    <w:rsid w:val="0088294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8294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8294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Style">
    <w:name w:val="MyStyle"/>
    <w:basedOn w:val="Normal"/>
    <w:link w:val="MyStyleChar"/>
    <w:qFormat/>
    <w:rsid w:val="004F63BE"/>
    <w:pPr>
      <w:jc w:val="center"/>
    </w:pPr>
    <w:rPr>
      <w:rFonts w:eastAsia="SimSun"/>
      <w:sz w:val="16"/>
      <w:lang w:val="en-GB"/>
    </w:rPr>
  </w:style>
  <w:style w:type="character" w:customStyle="1" w:styleId="MyStyleChar">
    <w:name w:val="MyStyle Char"/>
    <w:basedOn w:val="DefaultParagraphFont"/>
    <w:link w:val="MyStyle"/>
    <w:rsid w:val="004F63BE"/>
    <w:rPr>
      <w:rFonts w:asciiTheme="minorHAnsi" w:eastAsia="SimSun" w:hAnsiTheme="minorHAnsi"/>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114006">
      <w:bodyDiv w:val="1"/>
      <w:marLeft w:val="0"/>
      <w:marRight w:val="0"/>
      <w:marTop w:val="0"/>
      <w:marBottom w:val="0"/>
      <w:divBdr>
        <w:top w:val="none" w:sz="0" w:space="0" w:color="auto"/>
        <w:left w:val="none" w:sz="0" w:space="0" w:color="auto"/>
        <w:bottom w:val="none" w:sz="0" w:space="0" w:color="auto"/>
        <w:right w:val="none" w:sz="0" w:space="0" w:color="auto"/>
      </w:divBdr>
    </w:div>
    <w:div w:id="749083578">
      <w:bodyDiv w:val="1"/>
      <w:marLeft w:val="0"/>
      <w:marRight w:val="0"/>
      <w:marTop w:val="0"/>
      <w:marBottom w:val="0"/>
      <w:divBdr>
        <w:top w:val="none" w:sz="0" w:space="0" w:color="auto"/>
        <w:left w:val="none" w:sz="0" w:space="0" w:color="auto"/>
        <w:bottom w:val="none" w:sz="0" w:space="0" w:color="auto"/>
        <w:right w:val="none" w:sz="0" w:space="0" w:color="auto"/>
      </w:divBdr>
    </w:div>
    <w:div w:id="750085170">
      <w:bodyDiv w:val="1"/>
      <w:marLeft w:val="0"/>
      <w:marRight w:val="0"/>
      <w:marTop w:val="0"/>
      <w:marBottom w:val="0"/>
      <w:divBdr>
        <w:top w:val="none" w:sz="0" w:space="0" w:color="auto"/>
        <w:left w:val="none" w:sz="0" w:space="0" w:color="auto"/>
        <w:bottom w:val="none" w:sz="0" w:space="0" w:color="auto"/>
        <w:right w:val="none" w:sz="0" w:space="0" w:color="auto"/>
      </w:divBdr>
    </w:div>
    <w:div w:id="961879811">
      <w:bodyDiv w:val="1"/>
      <w:marLeft w:val="0"/>
      <w:marRight w:val="0"/>
      <w:marTop w:val="0"/>
      <w:marBottom w:val="0"/>
      <w:divBdr>
        <w:top w:val="none" w:sz="0" w:space="0" w:color="auto"/>
        <w:left w:val="none" w:sz="0" w:space="0" w:color="auto"/>
        <w:bottom w:val="none" w:sz="0" w:space="0" w:color="auto"/>
        <w:right w:val="none" w:sz="0" w:space="0" w:color="auto"/>
      </w:divBdr>
    </w:div>
    <w:div w:id="1326205853">
      <w:bodyDiv w:val="1"/>
      <w:marLeft w:val="0"/>
      <w:marRight w:val="0"/>
      <w:marTop w:val="0"/>
      <w:marBottom w:val="0"/>
      <w:divBdr>
        <w:top w:val="none" w:sz="0" w:space="0" w:color="auto"/>
        <w:left w:val="none" w:sz="0" w:space="0" w:color="auto"/>
        <w:bottom w:val="none" w:sz="0" w:space="0" w:color="auto"/>
        <w:right w:val="none" w:sz="0" w:space="0" w:color="auto"/>
      </w:divBdr>
    </w:div>
    <w:div w:id="1729377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emf"/><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9.emf"/><Relationship Id="rId34" Type="http://schemas.openxmlformats.org/officeDocument/2006/relationships/image" Target="media/image21.emf"/><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image" Target="media/image20.emf"/><Relationship Id="rId38" Type="http://schemas.openxmlformats.org/officeDocument/2006/relationships/image" Target="media/image2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image" Target="media/image17.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32" Type="http://schemas.openxmlformats.org/officeDocument/2006/relationships/image" Target="cid:image001.png@01D3E3E6.8A8631F0" TargetMode="External"/><Relationship Id="rId37" Type="http://schemas.openxmlformats.org/officeDocument/2006/relationships/image" Target="media/image24.emf"/><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image" Target="media/image23.png"/><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5NUHHDQN7SK2-1476151046-33384</_dlc_DocId>
    <_dlc_DocIdUrl xmlns="f166a696-7b5b-4ccd-9f0c-ffde0cceec81">
      <Url>https://ericsson.sharepoint.com/sites/star/_layouts/15/DocIdRedir.aspx?ID=5NUHHDQN7SK2-1476151046-33384</Url>
      <Description>5NUHHDQN7SK2-1476151046-33384</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C0343-8DEE-4CAC-9822-393193E714F5}">
  <ds:schemaRefs>
    <ds:schemaRef ds:uri="http://schemas.microsoft.com/sharepoint/events"/>
  </ds:schemaRefs>
</ds:datastoreItem>
</file>

<file path=customXml/itemProps2.xml><?xml version="1.0" encoding="utf-8"?>
<ds:datastoreItem xmlns:ds="http://schemas.openxmlformats.org/officeDocument/2006/customXml" ds:itemID="{8052518D-5C44-469C-A322-7037F577D1A8}">
  <ds:schemaRefs>
    <ds:schemaRef ds:uri="http://schemas.microsoft.com/sharepoint/v3/contenttype/forms"/>
  </ds:schemaRefs>
</ds:datastoreItem>
</file>

<file path=customXml/itemProps3.xml><?xml version="1.0" encoding="utf-8"?>
<ds:datastoreItem xmlns:ds="http://schemas.openxmlformats.org/officeDocument/2006/customXml" ds:itemID="{202009D1-D2A3-4EA7-9598-C81A6C241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621CEB-9099-4A81-991B-D5AA702B3ADE}">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26F30827-691F-4AAC-8D2D-8B48B49250A3}">
  <ds:schemaRefs>
    <ds:schemaRef ds:uri="Microsoft.SharePoint.Taxonomy.ContentTypeSync"/>
  </ds:schemaRefs>
</ds:datastoreItem>
</file>

<file path=customXml/itemProps6.xml><?xml version="1.0" encoding="utf-8"?>
<ds:datastoreItem xmlns:ds="http://schemas.openxmlformats.org/officeDocument/2006/customXml" ds:itemID="{B2BF41D5-B54F-4FE5-9D02-DFD5093FC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3144</Words>
  <Characters>17921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21023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Stephen Grant</cp:lastModifiedBy>
  <cp:revision>22</cp:revision>
  <dcterms:created xsi:type="dcterms:W3CDTF">2018-09-28T15:38:00Z</dcterms:created>
  <dcterms:modified xsi:type="dcterms:W3CDTF">2018-11-02T21:26:00Z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a2364d73-9ede-4f9c-a3ed-b003a81b7895</vt:lpwstr>
  </property>
  <property fmtid="{D5CDD505-2E9C-101B-9397-08002B2CF9AE}" pid="4" name="TaxKeyword">
    <vt:lpwstr/>
  </property>
</Properties>
</file>